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5C30" w:rsidRDefault="00A35C30" w:rsidP="00A35C30">
      <w:pPr>
        <w:pStyle w:val="aa"/>
        <w:suppressAutoHyphens/>
        <w:jc w:val="center"/>
        <w:rPr>
          <w:sz w:val="24"/>
          <w:szCs w:val="24"/>
        </w:rPr>
      </w:pPr>
      <w:r w:rsidRPr="00AE43DD">
        <w:rPr>
          <w:noProof/>
          <w:sz w:val="24"/>
          <w:szCs w:val="24"/>
        </w:rPr>
        <w:drawing>
          <wp:inline distT="0" distB="0" distL="0" distR="0">
            <wp:extent cx="723900" cy="809625"/>
            <wp:effectExtent l="19050" t="0" r="0" b="0"/>
            <wp:docPr id="1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3E08" w:rsidRDefault="00033E08" w:rsidP="00033E08">
      <w:pPr>
        <w:pStyle w:val="aa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 w:rsidR="00033E08" w:rsidRDefault="00033E08" w:rsidP="00033E08">
      <w:pPr>
        <w:pStyle w:val="aa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КРАСНОПАРТИЗАНСКОГО СЕЛЬСКОГО ПОСЕЛЕНИЯ</w:t>
      </w:r>
    </w:p>
    <w:p w:rsidR="00033E08" w:rsidRDefault="00033E08" w:rsidP="00033E08">
      <w:pPr>
        <w:pStyle w:val="aa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033E08" w:rsidRDefault="00033E08" w:rsidP="00033E08">
      <w:pPr>
        <w:pStyle w:val="aa"/>
        <w:rPr>
          <w:b/>
          <w:sz w:val="28"/>
          <w:szCs w:val="28"/>
        </w:rPr>
      </w:pPr>
    </w:p>
    <w:p w:rsidR="00033E08" w:rsidRPr="00FC4711" w:rsidRDefault="00A4254C" w:rsidP="00033E08">
      <w:pPr>
        <w:pStyle w:val="aa"/>
        <w:rPr>
          <w:sz w:val="24"/>
          <w:szCs w:val="24"/>
        </w:rPr>
      </w:pPr>
      <w:r>
        <w:rPr>
          <w:b/>
          <w:sz w:val="24"/>
          <w:szCs w:val="24"/>
        </w:rPr>
        <w:t>16</w:t>
      </w:r>
      <w:r w:rsidR="00033E08" w:rsidRPr="00FC4711">
        <w:rPr>
          <w:b/>
          <w:sz w:val="24"/>
          <w:szCs w:val="24"/>
        </w:rPr>
        <w:t xml:space="preserve">.06.2025                                              № </w:t>
      </w:r>
      <w:r>
        <w:rPr>
          <w:b/>
          <w:sz w:val="24"/>
          <w:szCs w:val="24"/>
        </w:rPr>
        <w:t>163</w:t>
      </w:r>
      <w:r w:rsidR="00033E08" w:rsidRPr="00FC4711">
        <w:rPr>
          <w:b/>
          <w:sz w:val="24"/>
          <w:szCs w:val="24"/>
        </w:rPr>
        <w:t xml:space="preserve">                                   п. </w:t>
      </w:r>
      <w:proofErr w:type="spellStart"/>
      <w:r w:rsidR="00033E08" w:rsidRPr="00FC4711">
        <w:rPr>
          <w:b/>
          <w:sz w:val="24"/>
          <w:szCs w:val="24"/>
        </w:rPr>
        <w:t>Краснопартизанский</w:t>
      </w:r>
      <w:proofErr w:type="spellEnd"/>
    </w:p>
    <w:p w:rsidR="00033E08" w:rsidRPr="00AB2E05" w:rsidRDefault="00033E08" w:rsidP="00033E08">
      <w:pPr>
        <w:pStyle w:val="aa"/>
        <w:rPr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062"/>
      </w:tblGrid>
      <w:tr w:rsidR="00090CD9" w:rsidRPr="00AE43DD" w:rsidTr="00090CD9"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090CD9" w:rsidRPr="00AE43DD" w:rsidRDefault="00090CD9" w:rsidP="00090CD9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  <w:highlight w:val="yellow"/>
              </w:rPr>
            </w:pPr>
            <w:r w:rsidRPr="00AE43DD">
              <w:rPr>
                <w:b/>
                <w:bCs/>
                <w:sz w:val="24"/>
                <w:szCs w:val="24"/>
              </w:rPr>
              <w:t xml:space="preserve">Об утверждении Порядка составления и ведения кассового плана бюджета </w:t>
            </w:r>
            <w:r w:rsidR="00CE7510">
              <w:rPr>
                <w:b/>
                <w:bCs/>
                <w:sz w:val="24"/>
                <w:szCs w:val="24"/>
              </w:rPr>
              <w:t>Краснопартизанского</w:t>
            </w:r>
            <w:r w:rsidRPr="00AE43DD">
              <w:rPr>
                <w:b/>
                <w:bCs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</w:tbl>
    <w:p w:rsidR="00090CD9" w:rsidRPr="00AE43DD" w:rsidRDefault="00090CD9" w:rsidP="00CD6571">
      <w:pPr>
        <w:autoSpaceDE w:val="0"/>
        <w:autoSpaceDN w:val="0"/>
        <w:adjustRightInd w:val="0"/>
        <w:rPr>
          <w:b/>
          <w:bCs/>
          <w:sz w:val="24"/>
          <w:szCs w:val="24"/>
          <w:highlight w:val="yellow"/>
        </w:rPr>
      </w:pPr>
    </w:p>
    <w:p w:rsidR="00CD6571" w:rsidRPr="00AE43DD" w:rsidRDefault="00CD6571" w:rsidP="00CD6571">
      <w:pPr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E50615" w:rsidRPr="00AE43DD" w:rsidRDefault="00E50615" w:rsidP="003E5EEC">
      <w:pPr>
        <w:tabs>
          <w:tab w:val="left" w:pos="-2340"/>
        </w:tabs>
        <w:jc w:val="both"/>
        <w:rPr>
          <w:color w:val="000000"/>
          <w:sz w:val="24"/>
          <w:szCs w:val="24"/>
        </w:rPr>
      </w:pPr>
    </w:p>
    <w:p w:rsidR="004B634D" w:rsidRPr="00AE43DD" w:rsidRDefault="004F5B5B" w:rsidP="003E5EEC">
      <w:pPr>
        <w:tabs>
          <w:tab w:val="left" w:pos="-2340"/>
        </w:tabs>
        <w:jc w:val="both"/>
        <w:rPr>
          <w:color w:val="000000"/>
          <w:sz w:val="24"/>
          <w:szCs w:val="24"/>
        </w:rPr>
      </w:pPr>
      <w:r w:rsidRPr="00AE43DD">
        <w:rPr>
          <w:color w:val="000000"/>
          <w:sz w:val="24"/>
          <w:szCs w:val="24"/>
        </w:rPr>
        <w:tab/>
      </w:r>
      <w:r w:rsidR="00CD6571" w:rsidRPr="00AE43DD">
        <w:rPr>
          <w:color w:val="000000"/>
          <w:sz w:val="24"/>
          <w:szCs w:val="24"/>
        </w:rPr>
        <w:t>В соответствии со статьей 217.1</w:t>
      </w:r>
      <w:r w:rsidR="00CD6571" w:rsidRPr="00AE43DD">
        <w:rPr>
          <w:bCs/>
          <w:sz w:val="24"/>
          <w:szCs w:val="24"/>
        </w:rPr>
        <w:t xml:space="preserve"> Бюджетного Кодекса Российской Федерации</w:t>
      </w:r>
      <w:r w:rsidRPr="00AE43DD">
        <w:rPr>
          <w:color w:val="000000"/>
          <w:sz w:val="24"/>
          <w:szCs w:val="24"/>
        </w:rPr>
        <w:t>,</w:t>
      </w:r>
      <w:r w:rsidR="009F3BEF" w:rsidRPr="00AE43DD">
        <w:rPr>
          <w:color w:val="000000"/>
          <w:sz w:val="24"/>
          <w:szCs w:val="24"/>
        </w:rPr>
        <w:t xml:space="preserve"> </w:t>
      </w:r>
    </w:p>
    <w:p w:rsidR="004B634D" w:rsidRPr="00AE43DD" w:rsidRDefault="004B634D" w:rsidP="003E5EEC">
      <w:pPr>
        <w:tabs>
          <w:tab w:val="left" w:pos="-2340"/>
        </w:tabs>
        <w:jc w:val="both"/>
        <w:rPr>
          <w:color w:val="000000"/>
          <w:sz w:val="24"/>
          <w:szCs w:val="24"/>
        </w:rPr>
      </w:pPr>
    </w:p>
    <w:p w:rsidR="00AD35D8" w:rsidRPr="00AE43DD" w:rsidRDefault="004B634D" w:rsidP="003D75D7">
      <w:pPr>
        <w:jc w:val="both"/>
        <w:rPr>
          <w:b/>
          <w:sz w:val="24"/>
          <w:szCs w:val="24"/>
        </w:rPr>
      </w:pPr>
      <w:r w:rsidRPr="00AE43DD">
        <w:rPr>
          <w:b/>
          <w:sz w:val="24"/>
          <w:szCs w:val="24"/>
        </w:rPr>
        <w:t>ПОСТАНОВЛЯЮ:</w:t>
      </w:r>
    </w:p>
    <w:p w:rsidR="004B634D" w:rsidRPr="00AE43DD" w:rsidRDefault="004B634D" w:rsidP="003D75D7">
      <w:pPr>
        <w:jc w:val="both"/>
        <w:rPr>
          <w:color w:val="000000"/>
          <w:sz w:val="24"/>
          <w:szCs w:val="24"/>
        </w:rPr>
      </w:pPr>
    </w:p>
    <w:p w:rsidR="00CD6571" w:rsidRPr="00AE43DD" w:rsidRDefault="00CD6571" w:rsidP="00CD6571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AE43DD">
        <w:rPr>
          <w:color w:val="000000"/>
          <w:sz w:val="24"/>
          <w:szCs w:val="24"/>
        </w:rPr>
        <w:t xml:space="preserve">1. Утвердить </w:t>
      </w:r>
      <w:r w:rsidRPr="00AE43DD">
        <w:rPr>
          <w:sz w:val="24"/>
          <w:szCs w:val="24"/>
        </w:rPr>
        <w:t xml:space="preserve">прилагаемый Порядок составления и ведения кассового плана бюджета </w:t>
      </w:r>
      <w:r w:rsidR="00CE7510">
        <w:rPr>
          <w:kern w:val="2"/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4B634D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района, согласно приложению, к настоящему постановлению</w:t>
      </w:r>
      <w:r w:rsidRPr="00AE43DD">
        <w:rPr>
          <w:color w:val="000000"/>
          <w:sz w:val="24"/>
          <w:szCs w:val="24"/>
        </w:rPr>
        <w:t xml:space="preserve">. </w:t>
      </w:r>
    </w:p>
    <w:p w:rsidR="00CD6571" w:rsidRDefault="00CD6571" w:rsidP="00CD6571">
      <w:pPr>
        <w:ind w:firstLine="708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2. Главному распорядителю средств бюджета </w:t>
      </w:r>
      <w:r w:rsidR="00CE7510">
        <w:rPr>
          <w:kern w:val="2"/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4B634D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обеспечить выполнение настоящего </w:t>
      </w:r>
      <w:r w:rsidRPr="00AE43DD">
        <w:rPr>
          <w:rFonts w:eastAsia="Calibri"/>
          <w:sz w:val="24"/>
          <w:szCs w:val="24"/>
          <w:lang w:eastAsia="en-US"/>
        </w:rPr>
        <w:t>постановления</w:t>
      </w:r>
      <w:r w:rsidRPr="00AE43DD">
        <w:rPr>
          <w:sz w:val="24"/>
          <w:szCs w:val="24"/>
        </w:rPr>
        <w:t>.</w:t>
      </w:r>
    </w:p>
    <w:p w:rsidR="00C97424" w:rsidRPr="005B319D" w:rsidRDefault="00C97424" w:rsidP="005B319D">
      <w:pPr>
        <w:ind w:firstLine="709"/>
        <w:jc w:val="both"/>
        <w:rPr>
          <w:sz w:val="24"/>
          <w:szCs w:val="24"/>
        </w:rPr>
      </w:pPr>
      <w:r w:rsidRPr="00B9516D">
        <w:rPr>
          <w:sz w:val="24"/>
          <w:szCs w:val="24"/>
        </w:rPr>
        <w:t xml:space="preserve">3. </w:t>
      </w:r>
      <w:r w:rsidR="005B319D" w:rsidRPr="005B319D">
        <w:rPr>
          <w:sz w:val="24"/>
          <w:szCs w:val="24"/>
        </w:rPr>
        <w:t xml:space="preserve">Признать утратившим силу </w:t>
      </w:r>
      <w:r w:rsidR="005B319D">
        <w:rPr>
          <w:sz w:val="24"/>
          <w:szCs w:val="24"/>
        </w:rPr>
        <w:t xml:space="preserve">постановление Администрации </w:t>
      </w:r>
      <w:r w:rsidR="00CE7510">
        <w:rPr>
          <w:sz w:val="24"/>
          <w:szCs w:val="24"/>
        </w:rPr>
        <w:t>Краснопартизанского</w:t>
      </w:r>
      <w:r w:rsidR="005B319D">
        <w:rPr>
          <w:sz w:val="24"/>
          <w:szCs w:val="24"/>
        </w:rPr>
        <w:t xml:space="preserve"> сельского поселения</w:t>
      </w:r>
      <w:r w:rsidR="005B319D" w:rsidRPr="005B319D">
        <w:rPr>
          <w:sz w:val="24"/>
          <w:szCs w:val="24"/>
        </w:rPr>
        <w:t xml:space="preserve"> от </w:t>
      </w:r>
      <w:r w:rsidR="00CE7510">
        <w:rPr>
          <w:sz w:val="24"/>
          <w:szCs w:val="24"/>
        </w:rPr>
        <w:t>18</w:t>
      </w:r>
      <w:r w:rsidR="005B319D" w:rsidRPr="005B319D">
        <w:rPr>
          <w:sz w:val="24"/>
          <w:szCs w:val="24"/>
        </w:rPr>
        <w:t>.1</w:t>
      </w:r>
      <w:r w:rsidR="005B319D">
        <w:rPr>
          <w:sz w:val="24"/>
          <w:szCs w:val="24"/>
        </w:rPr>
        <w:t>1</w:t>
      </w:r>
      <w:r w:rsidR="005B319D" w:rsidRPr="005B319D">
        <w:rPr>
          <w:sz w:val="24"/>
          <w:szCs w:val="24"/>
        </w:rPr>
        <w:t>.201</w:t>
      </w:r>
      <w:r w:rsidR="005B319D">
        <w:rPr>
          <w:sz w:val="24"/>
          <w:szCs w:val="24"/>
        </w:rPr>
        <w:t>6</w:t>
      </w:r>
      <w:r w:rsidR="005B319D" w:rsidRPr="005B319D">
        <w:rPr>
          <w:sz w:val="24"/>
          <w:szCs w:val="24"/>
        </w:rPr>
        <w:t xml:space="preserve"> № </w:t>
      </w:r>
      <w:r w:rsidR="00CE7510">
        <w:rPr>
          <w:sz w:val="24"/>
          <w:szCs w:val="24"/>
        </w:rPr>
        <w:t>14</w:t>
      </w:r>
      <w:r w:rsidR="005B319D" w:rsidRPr="005B319D">
        <w:rPr>
          <w:sz w:val="24"/>
          <w:szCs w:val="24"/>
        </w:rPr>
        <w:t xml:space="preserve"> «О порядке исполнения бюджета </w:t>
      </w:r>
      <w:r w:rsidR="00CE7510">
        <w:rPr>
          <w:sz w:val="24"/>
          <w:szCs w:val="24"/>
        </w:rPr>
        <w:t>Краснопартизанского</w:t>
      </w:r>
      <w:r w:rsidR="005B319D" w:rsidRPr="005B319D">
        <w:rPr>
          <w:sz w:val="24"/>
          <w:szCs w:val="24"/>
        </w:rPr>
        <w:t xml:space="preserve"> сельского поселения Ремонтненского района по расходам и источникам финансирования дефицита бюджета </w:t>
      </w:r>
      <w:r w:rsidR="00CE7510">
        <w:rPr>
          <w:sz w:val="24"/>
          <w:szCs w:val="24"/>
        </w:rPr>
        <w:t>Краснопартизанского</w:t>
      </w:r>
      <w:r w:rsidR="005B319D" w:rsidRPr="005B319D">
        <w:rPr>
          <w:sz w:val="24"/>
          <w:szCs w:val="24"/>
        </w:rPr>
        <w:t xml:space="preserve"> сельского поселения Ремонтненского района и порядке составления и ведения кассового плана бюджета </w:t>
      </w:r>
      <w:r w:rsidR="00CE7510">
        <w:rPr>
          <w:sz w:val="24"/>
          <w:szCs w:val="24"/>
        </w:rPr>
        <w:t>Краснопартизанского</w:t>
      </w:r>
      <w:r w:rsidR="005B319D" w:rsidRPr="005B319D">
        <w:rPr>
          <w:sz w:val="24"/>
          <w:szCs w:val="24"/>
        </w:rPr>
        <w:t xml:space="preserve"> сельского поселения Ремонтненского района</w:t>
      </w:r>
      <w:r w:rsidR="005B319D">
        <w:rPr>
          <w:sz w:val="24"/>
          <w:szCs w:val="24"/>
        </w:rPr>
        <w:t>».</w:t>
      </w:r>
    </w:p>
    <w:p w:rsidR="00CD6571" w:rsidRPr="00AE43DD" w:rsidRDefault="00CD6571" w:rsidP="00CD6571">
      <w:pPr>
        <w:ind w:firstLine="708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4. Настоящее постановление вступает в силу с момента подписания и применяется к правоотношениям, возникшим с 01.01.202</w:t>
      </w:r>
      <w:r w:rsidR="004B634D" w:rsidRPr="00AE43DD">
        <w:rPr>
          <w:sz w:val="24"/>
          <w:szCs w:val="24"/>
        </w:rPr>
        <w:t>5</w:t>
      </w:r>
      <w:r w:rsidRPr="00AE43DD">
        <w:rPr>
          <w:sz w:val="24"/>
          <w:szCs w:val="24"/>
        </w:rPr>
        <w:t xml:space="preserve"> года.</w:t>
      </w:r>
    </w:p>
    <w:p w:rsidR="00CD6571" w:rsidRPr="00AE43DD" w:rsidRDefault="00CD6571" w:rsidP="00CD6571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5. Контроль за выполнением настоящего постановления оставляю за собой.</w:t>
      </w:r>
    </w:p>
    <w:p w:rsidR="00E50615" w:rsidRDefault="00E50615" w:rsidP="004F5B5B">
      <w:pPr>
        <w:ind w:firstLine="709"/>
        <w:jc w:val="both"/>
        <w:rPr>
          <w:color w:val="000000"/>
          <w:sz w:val="24"/>
          <w:szCs w:val="24"/>
        </w:rPr>
      </w:pPr>
    </w:p>
    <w:p w:rsidR="00B9516D" w:rsidRPr="00AE43DD" w:rsidRDefault="00B9516D" w:rsidP="004F5B5B">
      <w:pPr>
        <w:ind w:firstLine="709"/>
        <w:jc w:val="both"/>
        <w:rPr>
          <w:color w:val="000000"/>
          <w:sz w:val="24"/>
          <w:szCs w:val="24"/>
        </w:rPr>
      </w:pPr>
    </w:p>
    <w:p w:rsidR="00AE43DD" w:rsidRPr="00AE43DD" w:rsidRDefault="00AE43DD" w:rsidP="004F5B5B">
      <w:pPr>
        <w:ind w:firstLine="709"/>
        <w:jc w:val="both"/>
        <w:rPr>
          <w:color w:val="000000"/>
          <w:sz w:val="24"/>
          <w:szCs w:val="24"/>
        </w:rPr>
      </w:pPr>
    </w:p>
    <w:p w:rsidR="00517CA8" w:rsidRPr="00AE43DD" w:rsidRDefault="00654BF1" w:rsidP="001C539B">
      <w:pPr>
        <w:shd w:val="clear" w:color="auto" w:fill="FFFFFF"/>
        <w:autoSpaceDE w:val="0"/>
        <w:autoSpaceDN w:val="0"/>
        <w:adjustRightInd w:val="0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И.о</w:t>
      </w:r>
      <w:proofErr w:type="spellEnd"/>
      <w:r>
        <w:rPr>
          <w:b/>
          <w:color w:val="000000"/>
          <w:sz w:val="24"/>
          <w:szCs w:val="24"/>
        </w:rPr>
        <w:t>. г</w:t>
      </w:r>
      <w:r w:rsidR="00D570BE" w:rsidRPr="00AE43DD">
        <w:rPr>
          <w:b/>
          <w:color w:val="000000"/>
          <w:sz w:val="24"/>
          <w:szCs w:val="24"/>
        </w:rPr>
        <w:t>л</w:t>
      </w:r>
      <w:r w:rsidR="004F5B5B" w:rsidRPr="00AE43DD">
        <w:rPr>
          <w:b/>
          <w:color w:val="000000"/>
          <w:sz w:val="24"/>
          <w:szCs w:val="24"/>
        </w:rPr>
        <w:t>ав</w:t>
      </w:r>
      <w:r>
        <w:rPr>
          <w:b/>
          <w:color w:val="000000"/>
          <w:sz w:val="24"/>
          <w:szCs w:val="24"/>
        </w:rPr>
        <w:t>ы</w:t>
      </w:r>
      <w:r w:rsidR="004F5B5B" w:rsidRPr="00AE43DD">
        <w:rPr>
          <w:b/>
          <w:color w:val="000000"/>
          <w:sz w:val="24"/>
          <w:szCs w:val="24"/>
        </w:rPr>
        <w:t xml:space="preserve"> </w:t>
      </w:r>
      <w:r w:rsidR="00517CA8" w:rsidRPr="00AE43DD">
        <w:rPr>
          <w:b/>
          <w:color w:val="000000"/>
          <w:sz w:val="24"/>
          <w:szCs w:val="24"/>
        </w:rPr>
        <w:t>Администрации</w:t>
      </w:r>
    </w:p>
    <w:p w:rsidR="001C539B" w:rsidRPr="00AE43DD" w:rsidRDefault="00CE7510" w:rsidP="001C539B">
      <w:pPr>
        <w:shd w:val="clear" w:color="auto" w:fill="FFFFFF"/>
        <w:autoSpaceDE w:val="0"/>
        <w:autoSpaceDN w:val="0"/>
        <w:adjustRightInd w:val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Краснопартизанского</w:t>
      </w:r>
      <w:r w:rsidR="009F3BEF" w:rsidRPr="00AE43DD">
        <w:rPr>
          <w:b/>
          <w:color w:val="000000"/>
          <w:sz w:val="24"/>
          <w:szCs w:val="24"/>
        </w:rPr>
        <w:t xml:space="preserve"> </w:t>
      </w:r>
      <w:r w:rsidR="00F04070" w:rsidRPr="00AE43DD">
        <w:rPr>
          <w:b/>
          <w:color w:val="000000"/>
          <w:sz w:val="24"/>
          <w:szCs w:val="24"/>
        </w:rPr>
        <w:t>сельского поселения</w:t>
      </w:r>
      <w:r w:rsidR="004F5B5B" w:rsidRPr="00AE43DD">
        <w:rPr>
          <w:b/>
          <w:color w:val="000000"/>
          <w:sz w:val="24"/>
          <w:szCs w:val="24"/>
        </w:rPr>
        <w:tab/>
      </w:r>
      <w:r w:rsidR="009F3BEF" w:rsidRPr="00AE43DD">
        <w:rPr>
          <w:b/>
          <w:color w:val="000000"/>
          <w:sz w:val="24"/>
          <w:szCs w:val="24"/>
        </w:rPr>
        <w:t xml:space="preserve">                      </w:t>
      </w:r>
      <w:r w:rsidR="00AE43DD">
        <w:rPr>
          <w:b/>
          <w:color w:val="000000"/>
          <w:sz w:val="24"/>
          <w:szCs w:val="24"/>
        </w:rPr>
        <w:t xml:space="preserve">                 </w:t>
      </w:r>
      <w:r w:rsidR="009F3BEF" w:rsidRPr="00AE43DD">
        <w:rPr>
          <w:b/>
          <w:color w:val="000000"/>
          <w:sz w:val="24"/>
          <w:szCs w:val="24"/>
        </w:rPr>
        <w:t xml:space="preserve">    </w:t>
      </w:r>
      <w:r w:rsidR="00654BF1">
        <w:rPr>
          <w:b/>
          <w:color w:val="000000"/>
          <w:sz w:val="24"/>
          <w:szCs w:val="24"/>
        </w:rPr>
        <w:t>Е.Н. Вдовенко</w:t>
      </w:r>
      <w:bookmarkStart w:id="0" w:name="_GoBack"/>
      <w:bookmarkEnd w:id="0"/>
    </w:p>
    <w:p w:rsidR="00033A49" w:rsidRPr="00AE43DD" w:rsidRDefault="00033A49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E50615" w:rsidRPr="00AE43DD" w:rsidRDefault="00E50615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E50615" w:rsidRPr="00AE43DD" w:rsidRDefault="00E50615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E50615" w:rsidRPr="00AE43DD" w:rsidRDefault="00E50615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E50615" w:rsidRPr="00AE43DD" w:rsidRDefault="00E50615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E50615" w:rsidRPr="00AE43DD" w:rsidRDefault="00E50615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E50615" w:rsidRPr="00AE43DD" w:rsidRDefault="00E50615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E50615" w:rsidRDefault="00E50615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AE43DD" w:rsidRDefault="00AE43DD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AE43DD" w:rsidRDefault="00AE43DD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AE43DD" w:rsidRDefault="00AE43DD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AE43DD" w:rsidRDefault="00AE43DD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AE43DD" w:rsidRDefault="00AE43DD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AE43DD" w:rsidRDefault="00AE43DD" w:rsidP="001C539B">
      <w:pPr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FB6830" w:rsidRPr="00AE43DD" w:rsidRDefault="00FB6830" w:rsidP="00FB6830">
      <w:pPr>
        <w:jc w:val="right"/>
        <w:rPr>
          <w:sz w:val="24"/>
          <w:szCs w:val="24"/>
        </w:rPr>
      </w:pPr>
      <w:r w:rsidRPr="00AE43DD">
        <w:rPr>
          <w:sz w:val="24"/>
          <w:szCs w:val="24"/>
        </w:rPr>
        <w:t xml:space="preserve">Приложение </w:t>
      </w:r>
    </w:p>
    <w:p w:rsidR="00FB6830" w:rsidRPr="00AE43DD" w:rsidRDefault="00FB6830" w:rsidP="00FB6830">
      <w:pPr>
        <w:jc w:val="right"/>
        <w:rPr>
          <w:sz w:val="24"/>
          <w:szCs w:val="24"/>
        </w:rPr>
      </w:pPr>
      <w:r w:rsidRPr="00AE43DD">
        <w:rPr>
          <w:sz w:val="24"/>
          <w:szCs w:val="24"/>
        </w:rPr>
        <w:t>к постановлени</w:t>
      </w:r>
      <w:r w:rsidR="00AA68C8" w:rsidRPr="00AE43DD">
        <w:rPr>
          <w:sz w:val="24"/>
          <w:szCs w:val="24"/>
        </w:rPr>
        <w:t>ю</w:t>
      </w:r>
      <w:r w:rsidRPr="00AE43DD">
        <w:rPr>
          <w:sz w:val="24"/>
          <w:szCs w:val="24"/>
        </w:rPr>
        <w:t xml:space="preserve"> Администрации </w:t>
      </w:r>
    </w:p>
    <w:p w:rsidR="00FB6830" w:rsidRPr="00AE43DD" w:rsidRDefault="00CE7510" w:rsidP="00FB6830">
      <w:pPr>
        <w:jc w:val="right"/>
        <w:rPr>
          <w:sz w:val="24"/>
          <w:szCs w:val="24"/>
        </w:rPr>
      </w:pPr>
      <w:r>
        <w:rPr>
          <w:sz w:val="24"/>
          <w:szCs w:val="24"/>
        </w:rPr>
        <w:t>Краснопартизанского</w:t>
      </w:r>
      <w:r w:rsidR="00FB6830" w:rsidRPr="00AE43DD">
        <w:rPr>
          <w:sz w:val="24"/>
          <w:szCs w:val="24"/>
        </w:rPr>
        <w:t xml:space="preserve"> сельского поселения</w:t>
      </w:r>
    </w:p>
    <w:p w:rsidR="00FB6830" w:rsidRPr="00AE43DD" w:rsidRDefault="00FB6830" w:rsidP="00FB6830">
      <w:pPr>
        <w:jc w:val="right"/>
        <w:rPr>
          <w:sz w:val="24"/>
          <w:szCs w:val="24"/>
        </w:rPr>
      </w:pPr>
      <w:r w:rsidRPr="00AE43DD">
        <w:rPr>
          <w:sz w:val="24"/>
          <w:szCs w:val="24"/>
        </w:rPr>
        <w:t xml:space="preserve">от </w:t>
      </w:r>
      <w:r w:rsidR="00A4254C">
        <w:rPr>
          <w:sz w:val="24"/>
          <w:szCs w:val="24"/>
        </w:rPr>
        <w:t>16</w:t>
      </w:r>
      <w:r w:rsidRPr="00AE43DD">
        <w:rPr>
          <w:sz w:val="24"/>
          <w:szCs w:val="24"/>
        </w:rPr>
        <w:t>.0</w:t>
      </w:r>
      <w:r w:rsidR="00A4254C">
        <w:rPr>
          <w:sz w:val="24"/>
          <w:szCs w:val="24"/>
        </w:rPr>
        <w:t>6</w:t>
      </w:r>
      <w:r w:rsidRPr="00AE43DD">
        <w:rPr>
          <w:sz w:val="24"/>
          <w:szCs w:val="24"/>
        </w:rPr>
        <w:t>.202</w:t>
      </w:r>
      <w:r w:rsidR="004D7DD6" w:rsidRPr="00AE43DD">
        <w:rPr>
          <w:sz w:val="24"/>
          <w:szCs w:val="24"/>
        </w:rPr>
        <w:t>5</w:t>
      </w:r>
      <w:r w:rsidRPr="00AE43DD">
        <w:rPr>
          <w:sz w:val="24"/>
          <w:szCs w:val="24"/>
        </w:rPr>
        <w:t xml:space="preserve"> </w:t>
      </w:r>
      <w:r w:rsidR="00AA68C8" w:rsidRPr="00AE43DD">
        <w:rPr>
          <w:sz w:val="24"/>
          <w:szCs w:val="24"/>
        </w:rPr>
        <w:t>года №</w:t>
      </w:r>
      <w:r w:rsidRPr="00AE43DD">
        <w:rPr>
          <w:sz w:val="24"/>
          <w:szCs w:val="24"/>
        </w:rPr>
        <w:t xml:space="preserve"> </w:t>
      </w:r>
      <w:r w:rsidR="00A4254C">
        <w:rPr>
          <w:sz w:val="24"/>
          <w:szCs w:val="24"/>
        </w:rPr>
        <w:t>163</w:t>
      </w:r>
    </w:p>
    <w:p w:rsidR="00FB6830" w:rsidRPr="00AE43DD" w:rsidRDefault="00FB6830" w:rsidP="00FB6830">
      <w:pPr>
        <w:ind w:firstLine="720"/>
        <w:jc w:val="center"/>
        <w:rPr>
          <w:b/>
          <w:sz w:val="24"/>
          <w:szCs w:val="24"/>
        </w:rPr>
      </w:pPr>
    </w:p>
    <w:p w:rsidR="00FB6830" w:rsidRPr="00AE43DD" w:rsidRDefault="00FB6830" w:rsidP="00FB6830">
      <w:pPr>
        <w:jc w:val="center"/>
        <w:rPr>
          <w:b/>
          <w:sz w:val="24"/>
          <w:szCs w:val="24"/>
        </w:rPr>
      </w:pPr>
      <w:r w:rsidRPr="00AE43DD">
        <w:rPr>
          <w:b/>
          <w:sz w:val="24"/>
          <w:szCs w:val="24"/>
        </w:rPr>
        <w:t xml:space="preserve">Порядок </w:t>
      </w:r>
    </w:p>
    <w:p w:rsidR="00FB6830" w:rsidRDefault="00FB6830" w:rsidP="00A4254C">
      <w:pPr>
        <w:jc w:val="center"/>
        <w:rPr>
          <w:b/>
          <w:sz w:val="24"/>
          <w:szCs w:val="24"/>
        </w:rPr>
      </w:pPr>
      <w:r w:rsidRPr="00AE43DD">
        <w:rPr>
          <w:b/>
          <w:sz w:val="24"/>
          <w:szCs w:val="24"/>
        </w:rPr>
        <w:t xml:space="preserve">составления и ведения кассового плана бюджета </w:t>
      </w:r>
      <w:r w:rsidR="00CE7510">
        <w:rPr>
          <w:b/>
          <w:sz w:val="24"/>
          <w:szCs w:val="24"/>
        </w:rPr>
        <w:t>Краснопартизанского</w:t>
      </w:r>
      <w:r w:rsidRPr="00AE43DD">
        <w:rPr>
          <w:b/>
          <w:sz w:val="24"/>
          <w:szCs w:val="24"/>
        </w:rPr>
        <w:t xml:space="preserve"> сельского поселения </w:t>
      </w:r>
      <w:r w:rsidR="004D7DD6" w:rsidRPr="00AE43DD">
        <w:rPr>
          <w:b/>
          <w:sz w:val="24"/>
          <w:szCs w:val="24"/>
        </w:rPr>
        <w:t>Ремонтненского</w:t>
      </w:r>
      <w:r w:rsidRPr="00AE43DD">
        <w:rPr>
          <w:b/>
          <w:sz w:val="24"/>
          <w:szCs w:val="24"/>
        </w:rPr>
        <w:t xml:space="preserve"> района</w:t>
      </w:r>
    </w:p>
    <w:p w:rsidR="00A4254C" w:rsidRPr="00AE43DD" w:rsidRDefault="00A4254C" w:rsidP="00A4254C">
      <w:pPr>
        <w:jc w:val="center"/>
        <w:rPr>
          <w:sz w:val="24"/>
          <w:szCs w:val="24"/>
        </w:rPr>
      </w:pPr>
    </w:p>
    <w:p w:rsidR="00FB6830" w:rsidRPr="00A4254C" w:rsidRDefault="00A4254C" w:rsidP="00A4254C">
      <w:pPr>
        <w:spacing w:after="120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1.</w:t>
      </w:r>
      <w:r w:rsidR="00FB6830" w:rsidRPr="00A4254C">
        <w:rPr>
          <w:b/>
          <w:sz w:val="24"/>
          <w:szCs w:val="24"/>
        </w:rPr>
        <w:t>Общие положения</w:t>
      </w:r>
    </w:p>
    <w:p w:rsidR="00FB6830" w:rsidRPr="00AE43DD" w:rsidRDefault="00FB6830" w:rsidP="00FB6830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1.1.</w:t>
      </w:r>
      <w:r w:rsidRPr="00AE43DD">
        <w:rPr>
          <w:sz w:val="24"/>
          <w:szCs w:val="24"/>
        </w:rPr>
        <w:tab/>
        <w:t xml:space="preserve">Составление и ведение кассового плана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4D7DD6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осуществляется в соответствии со статьей 217</w:t>
      </w:r>
      <w:r w:rsidRPr="00AE43DD">
        <w:rPr>
          <w:sz w:val="24"/>
          <w:szCs w:val="24"/>
          <w:vertAlign w:val="superscript"/>
        </w:rPr>
        <w:t>1</w:t>
      </w:r>
      <w:r w:rsidRPr="00AE43DD">
        <w:rPr>
          <w:sz w:val="24"/>
          <w:szCs w:val="24"/>
        </w:rPr>
        <w:t xml:space="preserve"> Бюджетного кодекса Российской Федерации. </w:t>
      </w:r>
    </w:p>
    <w:p w:rsidR="00FB6830" w:rsidRPr="00AE43DD" w:rsidRDefault="00FB6830" w:rsidP="00FB6830">
      <w:pPr>
        <w:autoSpaceDE w:val="0"/>
        <w:autoSpaceDN w:val="0"/>
        <w:adjustRightInd w:val="0"/>
        <w:spacing w:before="22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1.2. Кассовый план составляется на календарный месяц на основании:</w:t>
      </w:r>
    </w:p>
    <w:p w:rsidR="00A4254C" w:rsidRDefault="00FB6830" w:rsidP="00FB6830">
      <w:pPr>
        <w:autoSpaceDE w:val="0"/>
        <w:autoSpaceDN w:val="0"/>
        <w:adjustRightInd w:val="0"/>
        <w:spacing w:before="22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прогноза остатка средств на едином счете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4D7DD6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на начало планируемого месяца, в том числе за счет нецелевых средств, целевых средств (целевых межбюджетных трансфертов из областного и районного бюджетов)</w:t>
      </w:r>
      <w:r w:rsidR="00D1271C" w:rsidRPr="00AE43DD">
        <w:rPr>
          <w:sz w:val="24"/>
          <w:szCs w:val="24"/>
        </w:rPr>
        <w:t>, средств дорожного фонда</w:t>
      </w:r>
      <w:r w:rsidRPr="00AE43DD">
        <w:rPr>
          <w:sz w:val="24"/>
          <w:szCs w:val="24"/>
        </w:rPr>
        <w:t>;</w:t>
      </w:r>
    </w:p>
    <w:p w:rsidR="00FB6830" w:rsidRPr="00AE43DD" w:rsidRDefault="00FB6830" w:rsidP="004A737A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показателей по поступлениям, в том числе за счет нецелевых средств, целевых средств, </w:t>
      </w:r>
      <w:r w:rsidR="00335311" w:rsidRPr="00AE43DD">
        <w:rPr>
          <w:sz w:val="24"/>
          <w:szCs w:val="24"/>
        </w:rPr>
        <w:t xml:space="preserve">средств дорожного фонда, </w:t>
      </w:r>
      <w:r w:rsidRPr="00AE43DD">
        <w:rPr>
          <w:sz w:val="24"/>
          <w:szCs w:val="24"/>
        </w:rPr>
        <w:t xml:space="preserve">поступлений по источникам финансирования дефицита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30047F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района;</w:t>
      </w:r>
    </w:p>
    <w:p w:rsidR="00FB6830" w:rsidRPr="00AE43DD" w:rsidRDefault="00FB6830" w:rsidP="004A737A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показателей по перечислениям за счет нецелевых средств, целевых средств, </w:t>
      </w:r>
      <w:r w:rsidR="00C10CC7" w:rsidRPr="00AE43DD">
        <w:rPr>
          <w:sz w:val="24"/>
          <w:szCs w:val="24"/>
        </w:rPr>
        <w:t xml:space="preserve">средств дорожного фонда, </w:t>
      </w:r>
      <w:r w:rsidRPr="00AE43DD">
        <w:rPr>
          <w:sz w:val="24"/>
          <w:szCs w:val="24"/>
        </w:rPr>
        <w:t xml:space="preserve">перечислений по источникам финансирования дефицита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C10CC7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района.</w:t>
      </w:r>
    </w:p>
    <w:p w:rsidR="00FB6830" w:rsidRPr="00AE43DD" w:rsidRDefault="00FB6830" w:rsidP="00FB6830">
      <w:pPr>
        <w:ind w:firstLine="567"/>
        <w:jc w:val="both"/>
        <w:rPr>
          <w:strike/>
          <w:sz w:val="24"/>
          <w:szCs w:val="24"/>
        </w:rPr>
      </w:pPr>
      <w:r w:rsidRPr="00AE43DD">
        <w:rPr>
          <w:sz w:val="24"/>
          <w:szCs w:val="24"/>
        </w:rPr>
        <w:t xml:space="preserve">1.3. Составление и ведение кассового плана в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осуществляется сектором экономики и финансов с использованием ЕАС УОФ на основании информации, подготовленной и направленной главными распорядителями средств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D91F86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(далее - главные распорядители), главными администраторами источников финансирования дефицита бюджета </w:t>
      </w:r>
      <w:r w:rsidR="00CE7510">
        <w:rPr>
          <w:sz w:val="24"/>
          <w:szCs w:val="24"/>
        </w:rPr>
        <w:t>Краснопартизанского</w:t>
      </w:r>
      <w:r w:rsidR="00D97A20" w:rsidRPr="00AE43DD">
        <w:rPr>
          <w:sz w:val="24"/>
          <w:szCs w:val="24"/>
        </w:rPr>
        <w:t xml:space="preserve"> сельского поселения Ремонтненского</w:t>
      </w:r>
      <w:r w:rsidRPr="00AE43DD">
        <w:rPr>
          <w:sz w:val="24"/>
          <w:szCs w:val="24"/>
        </w:rPr>
        <w:t xml:space="preserve"> района (далее - главные администраторы источников).</w:t>
      </w:r>
    </w:p>
    <w:p w:rsidR="00FB6830" w:rsidRPr="00AE43DD" w:rsidRDefault="00FB6830" w:rsidP="00FB6830">
      <w:pPr>
        <w:widowControl w:val="0"/>
        <w:ind w:firstLine="567"/>
        <w:jc w:val="both"/>
        <w:rPr>
          <w:b/>
          <w:sz w:val="24"/>
          <w:szCs w:val="24"/>
        </w:rPr>
      </w:pPr>
    </w:p>
    <w:p w:rsidR="00FB6830" w:rsidRPr="00AE43DD" w:rsidRDefault="00FB6830" w:rsidP="00FB6830">
      <w:pPr>
        <w:ind w:firstLine="567"/>
        <w:jc w:val="center"/>
        <w:rPr>
          <w:b/>
          <w:sz w:val="24"/>
          <w:szCs w:val="24"/>
        </w:rPr>
      </w:pPr>
      <w:r w:rsidRPr="00AE43DD">
        <w:rPr>
          <w:b/>
          <w:sz w:val="24"/>
          <w:szCs w:val="24"/>
        </w:rPr>
        <w:t>2. Порядок составления кассового плана</w:t>
      </w:r>
    </w:p>
    <w:p w:rsidR="00FB6830" w:rsidRPr="00AE43DD" w:rsidRDefault="00FB6830" w:rsidP="00FB6830">
      <w:pPr>
        <w:ind w:firstLine="567"/>
        <w:jc w:val="center"/>
        <w:rPr>
          <w:b/>
          <w:sz w:val="24"/>
          <w:szCs w:val="24"/>
        </w:rPr>
      </w:pPr>
    </w:p>
    <w:p w:rsidR="00FB6830" w:rsidRPr="00AE43DD" w:rsidRDefault="00FB6830" w:rsidP="00FB6830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2.1. Показатели для проекта кассового плана по поступлениям в бюджет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D16F71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формируются в следующем порядке.</w:t>
      </w:r>
    </w:p>
    <w:p w:rsidR="00FB6830" w:rsidRPr="00AE43DD" w:rsidRDefault="00FB6830" w:rsidP="00FB6830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Сектор экономики и финансов не позднее, чем за 4 рабочих дня месяца, предшествующего планируемому, направляет Главе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7C0FE4" w:rsidRPr="00AE43DD">
        <w:rPr>
          <w:sz w:val="24"/>
          <w:szCs w:val="24"/>
        </w:rPr>
        <w:t xml:space="preserve">для </w:t>
      </w:r>
      <w:r w:rsidRPr="00AE43DD">
        <w:rPr>
          <w:sz w:val="24"/>
          <w:szCs w:val="24"/>
        </w:rPr>
        <w:t>согласован</w:t>
      </w:r>
      <w:r w:rsidR="007C0FE4" w:rsidRPr="00AE43DD">
        <w:rPr>
          <w:sz w:val="24"/>
          <w:szCs w:val="24"/>
        </w:rPr>
        <w:t>ия</w:t>
      </w:r>
      <w:r w:rsidRPr="00AE43DD">
        <w:rPr>
          <w:sz w:val="24"/>
          <w:szCs w:val="24"/>
        </w:rPr>
        <w:t xml:space="preserve"> прогноз поступлений в бюджет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AF4AD8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по форме согласно приложению № 1 к настоящему Порядку, в том числе:</w:t>
      </w:r>
    </w:p>
    <w:p w:rsidR="00FB6830" w:rsidRPr="00AE43DD" w:rsidRDefault="00FB6830" w:rsidP="00FB6830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в части налоговых и неналоговых доходов</w:t>
      </w:r>
      <w:r w:rsidR="0014627E" w:rsidRPr="00AE43DD">
        <w:rPr>
          <w:sz w:val="24"/>
          <w:szCs w:val="24"/>
        </w:rPr>
        <w:t xml:space="preserve">, в том числе за счет средств дорожного фонда </w:t>
      </w:r>
      <w:r w:rsidRPr="00AE43DD">
        <w:rPr>
          <w:sz w:val="24"/>
          <w:szCs w:val="24"/>
        </w:rPr>
        <w:t>- сектор экономики и финансов;</w:t>
      </w:r>
    </w:p>
    <w:p w:rsidR="00FB6830" w:rsidRPr="00AE43DD" w:rsidRDefault="00FB6830" w:rsidP="00FB6830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в части дотаций из областного</w:t>
      </w:r>
      <w:r w:rsidR="003C4C78" w:rsidRPr="00AE43DD">
        <w:rPr>
          <w:sz w:val="24"/>
          <w:szCs w:val="24"/>
        </w:rPr>
        <w:t xml:space="preserve"> и районного</w:t>
      </w:r>
      <w:r w:rsidRPr="00AE43DD">
        <w:rPr>
          <w:sz w:val="24"/>
          <w:szCs w:val="24"/>
        </w:rPr>
        <w:t xml:space="preserve"> бюджет</w:t>
      </w:r>
      <w:r w:rsidR="003C4C78" w:rsidRPr="00AE43DD">
        <w:rPr>
          <w:sz w:val="24"/>
          <w:szCs w:val="24"/>
        </w:rPr>
        <w:t>ов</w:t>
      </w:r>
      <w:r w:rsidRPr="00AE43DD">
        <w:rPr>
          <w:sz w:val="24"/>
          <w:szCs w:val="24"/>
        </w:rPr>
        <w:t xml:space="preserve"> - сектор экономики и финансов.</w:t>
      </w:r>
    </w:p>
    <w:p w:rsidR="00FB6830" w:rsidRPr="00AE43DD" w:rsidRDefault="00FB6830" w:rsidP="00FB6830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Поступления за счет целевых межбюджетных трансфертов, полученных из областного и районного бюджетов, отражаются в кассовом плане в размере заявленных главными распорядителями перечислений за счет указанных средств в пределах остатков неиспользованных лимитов бюджетных обязательств, бюджетных обязательств, предельных объемов финансирования, отраженных на лицевых счетах по переданным полномочиям получателей средств областного и районного бюджетов.</w:t>
      </w:r>
    </w:p>
    <w:p w:rsidR="00FB6830" w:rsidRPr="00AE43DD" w:rsidRDefault="00FB6830" w:rsidP="00FB6830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lastRenderedPageBreak/>
        <w:t xml:space="preserve">Составление кассового плана по поступлениям в бюджет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6C171D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на декабрь текущего года осуществляется без учета прогнозной суммы поступлений последнего рабочего дня декабря текущего года.</w:t>
      </w:r>
    </w:p>
    <w:p w:rsidR="002A481E" w:rsidRPr="00AE43DD" w:rsidRDefault="002A481E" w:rsidP="00FB6830">
      <w:pPr>
        <w:ind w:firstLine="567"/>
        <w:jc w:val="both"/>
        <w:rPr>
          <w:sz w:val="24"/>
          <w:szCs w:val="24"/>
        </w:rPr>
      </w:pPr>
    </w:p>
    <w:p w:rsidR="00334BB5" w:rsidRDefault="00FB6830" w:rsidP="00334BB5">
      <w:pPr>
        <w:tabs>
          <w:tab w:val="left" w:pos="0"/>
        </w:tabs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2.2. Показатели для проекта кассового плана по перечислениям из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637CF0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формируются на основании проектов кассовых планов по расходам на очередной месяц (далее – проекты КП), представленных главными распорядителями, в следующем порядке.</w:t>
      </w:r>
    </w:p>
    <w:p w:rsidR="00FB6830" w:rsidRPr="00AE43DD" w:rsidRDefault="00FB6830" w:rsidP="00334BB5">
      <w:pPr>
        <w:tabs>
          <w:tab w:val="left" w:pos="0"/>
        </w:tabs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2.2.1. Главные распорядители не позднее, чем за 2 рабочих дня месяца, предшествующего планируемому, формируют в программе АЦК финансы КП, с указанием:</w:t>
      </w:r>
    </w:p>
    <w:p w:rsidR="00FB6830" w:rsidRPr="00AE43DD" w:rsidRDefault="00FB6830" w:rsidP="00FB6830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в поле «Начало действия» даты начала действия документа - первое число (иная дата) очередного месяца. Дата начала действия, указанная в кассовом плане по бланкам расходов типа «Смета», должна совпадать с датой начала действия сводного документа с типом «Роспись».</w:t>
      </w:r>
    </w:p>
    <w:p w:rsidR="006D03E7" w:rsidRPr="00AE43DD" w:rsidRDefault="00FB6830" w:rsidP="00FB6830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В целях недопущения образования кредиторской задолженности формирование проектов КП главными распорядителями осуществляется с учетом бюджетных обязательств</w:t>
      </w:r>
      <w:r w:rsidRPr="00AE43DD">
        <w:rPr>
          <w:b/>
          <w:sz w:val="24"/>
          <w:szCs w:val="24"/>
        </w:rPr>
        <w:t xml:space="preserve"> </w:t>
      </w:r>
      <w:r w:rsidRPr="00AE43DD">
        <w:rPr>
          <w:sz w:val="24"/>
          <w:szCs w:val="24"/>
        </w:rPr>
        <w:t xml:space="preserve">получателей средств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6D03E7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района, принятых на учет, а также планируемых к принятию и</w:t>
      </w:r>
      <w:r w:rsidRPr="00AE43DD">
        <w:rPr>
          <w:b/>
          <w:sz w:val="24"/>
          <w:szCs w:val="24"/>
        </w:rPr>
        <w:t xml:space="preserve"> </w:t>
      </w:r>
      <w:r w:rsidRPr="00AE43DD">
        <w:rPr>
          <w:sz w:val="24"/>
          <w:szCs w:val="24"/>
        </w:rPr>
        <w:t>подлеж</w:t>
      </w:r>
      <w:r w:rsidR="00A3500F" w:rsidRPr="00AE43DD">
        <w:rPr>
          <w:sz w:val="24"/>
          <w:szCs w:val="24"/>
        </w:rPr>
        <w:t>ащих оплате в планируемом месяце</w:t>
      </w:r>
      <w:r w:rsidR="006D03E7" w:rsidRPr="00AE43DD">
        <w:rPr>
          <w:sz w:val="24"/>
          <w:szCs w:val="24"/>
        </w:rPr>
        <w:t>.</w:t>
      </w:r>
    </w:p>
    <w:p w:rsidR="00FB6830" w:rsidRPr="00AE43DD" w:rsidRDefault="00FB6830" w:rsidP="00FB6830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В целях обеспечения сбалансированности кассового плана на планируемый месяц в случае неисполнения расходов, заявленных в кассовый план текущего месяца, и необходимости их исполнения в следующем месяце производится уменьшение </w:t>
      </w:r>
      <w:r w:rsidR="00DF37A5" w:rsidRPr="00AE43DD">
        <w:rPr>
          <w:sz w:val="24"/>
          <w:szCs w:val="24"/>
        </w:rPr>
        <w:t>кассового плана текущего месяца, с одновременным включением таких расходов в проект кассового плана на планируемый месяц.</w:t>
      </w:r>
    </w:p>
    <w:p w:rsidR="00A4254C" w:rsidRDefault="002A481E" w:rsidP="00C52132">
      <w:pPr>
        <w:ind w:firstLine="283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  </w:t>
      </w:r>
      <w:r w:rsidR="00FB6830" w:rsidRPr="00AE43DD">
        <w:rPr>
          <w:sz w:val="24"/>
          <w:szCs w:val="24"/>
        </w:rPr>
        <w:t xml:space="preserve">2.2.2. В случае если главным распорядителем является Администрация </w:t>
      </w:r>
      <w:r w:rsidR="00CE7510">
        <w:rPr>
          <w:sz w:val="24"/>
          <w:szCs w:val="24"/>
        </w:rPr>
        <w:t>Краснопартизанского</w:t>
      </w:r>
      <w:r w:rsidR="00FB6830" w:rsidRPr="00AE43DD">
        <w:rPr>
          <w:sz w:val="24"/>
          <w:szCs w:val="24"/>
        </w:rPr>
        <w:t xml:space="preserve"> сельского поселения (далее – Администрация) сектор экономики и финансов не позднее</w:t>
      </w:r>
      <w:r w:rsidR="002751DB" w:rsidRPr="00AE43DD">
        <w:rPr>
          <w:sz w:val="24"/>
          <w:szCs w:val="24"/>
        </w:rPr>
        <w:t>,</w:t>
      </w:r>
      <w:r w:rsidR="00FB6830" w:rsidRPr="00AE43DD">
        <w:rPr>
          <w:sz w:val="24"/>
          <w:szCs w:val="24"/>
        </w:rPr>
        <w:t xml:space="preserve"> чем за </w:t>
      </w:r>
      <w:r w:rsidR="001114FB" w:rsidRPr="00AE43DD">
        <w:rPr>
          <w:sz w:val="24"/>
          <w:szCs w:val="24"/>
        </w:rPr>
        <w:t>3</w:t>
      </w:r>
      <w:r w:rsidR="00FB6830" w:rsidRPr="00AE43DD">
        <w:rPr>
          <w:sz w:val="24"/>
          <w:szCs w:val="24"/>
        </w:rPr>
        <w:t xml:space="preserve"> рабочих дня месяца, предшествующего планируемому, формирует и направляет проекты КП, доведенные до статуса "</w:t>
      </w:r>
      <w:r w:rsidR="002751DB" w:rsidRPr="00AE43DD">
        <w:rPr>
          <w:sz w:val="24"/>
          <w:szCs w:val="24"/>
        </w:rPr>
        <w:t>На утверждение ГРБС</w:t>
      </w:r>
      <w:r w:rsidR="00FB6830" w:rsidRPr="00AE43DD">
        <w:rPr>
          <w:sz w:val="24"/>
          <w:szCs w:val="24"/>
        </w:rPr>
        <w:t>", в том числе:</w:t>
      </w:r>
    </w:p>
    <w:p w:rsidR="00FB6830" w:rsidRPr="00AE43DD" w:rsidRDefault="00A4254C" w:rsidP="00C52132">
      <w:pPr>
        <w:ind w:firstLine="28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FB6830" w:rsidRPr="00AE43DD">
        <w:rPr>
          <w:sz w:val="24"/>
          <w:szCs w:val="24"/>
        </w:rPr>
        <w:t>в части расходов на содержание аппарата Администрации;</w:t>
      </w:r>
    </w:p>
    <w:p w:rsidR="00FB6830" w:rsidRPr="00AE43DD" w:rsidRDefault="00FB6830" w:rsidP="00C52132">
      <w:pPr>
        <w:ind w:left="283"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в части расхо</w:t>
      </w:r>
      <w:r w:rsidR="00871F32" w:rsidRPr="00AE43DD">
        <w:rPr>
          <w:sz w:val="24"/>
          <w:szCs w:val="24"/>
        </w:rPr>
        <w:t>дов подведомственных учреждений.</w:t>
      </w:r>
    </w:p>
    <w:p w:rsidR="00FB6830" w:rsidRPr="00AE43DD" w:rsidRDefault="00FB6830" w:rsidP="00C52132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Сектор экономики и финансов не позднее последнего рабочего дня месяца, предшествующего </w:t>
      </w:r>
      <w:proofErr w:type="gramStart"/>
      <w:r w:rsidRPr="00AE43DD">
        <w:rPr>
          <w:sz w:val="24"/>
          <w:szCs w:val="24"/>
        </w:rPr>
        <w:t>планируемому</w:t>
      </w:r>
      <w:proofErr w:type="gramEnd"/>
      <w:r w:rsidRPr="00AE43DD">
        <w:rPr>
          <w:sz w:val="24"/>
          <w:szCs w:val="24"/>
        </w:rPr>
        <w:t xml:space="preserve"> формирует сводный проект КП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и направляет на согласование </w:t>
      </w:r>
      <w:r w:rsidR="004A30EA" w:rsidRPr="00AE43DD">
        <w:rPr>
          <w:sz w:val="24"/>
          <w:szCs w:val="24"/>
        </w:rPr>
        <w:t xml:space="preserve">Главе Администрации </w:t>
      </w:r>
      <w:r w:rsidR="00CE7510">
        <w:rPr>
          <w:sz w:val="24"/>
          <w:szCs w:val="24"/>
        </w:rPr>
        <w:t>Краснопартизанского</w:t>
      </w:r>
      <w:r w:rsidR="004A30EA" w:rsidRPr="00AE43DD">
        <w:rPr>
          <w:sz w:val="24"/>
          <w:szCs w:val="24"/>
        </w:rPr>
        <w:t xml:space="preserve"> сельского поселения</w:t>
      </w:r>
      <w:r w:rsidRPr="00AE43DD">
        <w:rPr>
          <w:sz w:val="24"/>
          <w:szCs w:val="24"/>
        </w:rPr>
        <w:t>.</w:t>
      </w:r>
    </w:p>
    <w:p w:rsidR="00FB6830" w:rsidRPr="00AE43DD" w:rsidRDefault="00FB6830" w:rsidP="002A481E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2.2.3. Главой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не позднее следующего рабочего дня после</w:t>
      </w:r>
      <w:r w:rsidRPr="00AE43DD">
        <w:rPr>
          <w:b/>
          <w:sz w:val="24"/>
          <w:szCs w:val="24"/>
        </w:rPr>
        <w:t xml:space="preserve"> </w:t>
      </w:r>
      <w:r w:rsidRPr="00AE43DD">
        <w:rPr>
          <w:sz w:val="24"/>
          <w:szCs w:val="24"/>
        </w:rPr>
        <w:t>представления главными распорядителями проектов КП осуществляется контроль на их соответствие сводной бюджетной росписи и лимитам бюджетных обязательств с учетом фактически доведенных главным распорядителям предельных объемов оплаты денежных обязательств.</w:t>
      </w:r>
    </w:p>
    <w:p w:rsidR="00FB6830" w:rsidRPr="00AE43DD" w:rsidRDefault="00FB6830" w:rsidP="00FB6830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Прошедшие проверку проекты КП включаются в кассовый план по расходам на очередной месяц. </w:t>
      </w:r>
    </w:p>
    <w:p w:rsidR="00C55AE1" w:rsidRPr="00AE43DD" w:rsidRDefault="00FB6830" w:rsidP="00FB6830">
      <w:pPr>
        <w:ind w:firstLine="567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Не прошедший проверку</w:t>
      </w:r>
      <w:r w:rsidRPr="00AE43DD">
        <w:rPr>
          <w:b/>
          <w:sz w:val="24"/>
          <w:szCs w:val="24"/>
        </w:rPr>
        <w:t xml:space="preserve"> </w:t>
      </w:r>
      <w:r w:rsidRPr="00AE43DD">
        <w:rPr>
          <w:sz w:val="24"/>
          <w:szCs w:val="24"/>
        </w:rPr>
        <w:t>проект КП возвращается на доработку главному распорядителю</w:t>
      </w:r>
      <w:r w:rsidRPr="00AE43DD">
        <w:rPr>
          <w:i/>
          <w:sz w:val="24"/>
          <w:szCs w:val="24"/>
        </w:rPr>
        <w:t xml:space="preserve">, </w:t>
      </w:r>
      <w:r w:rsidRPr="00AE43DD">
        <w:rPr>
          <w:sz w:val="24"/>
          <w:szCs w:val="24"/>
        </w:rPr>
        <w:t>либо отказывается (без возможности корректировки), с указанием в поле «Комментарий» причины возврата либо отказа</w:t>
      </w:r>
      <w:r w:rsidRPr="00AE43DD">
        <w:rPr>
          <w:i/>
          <w:sz w:val="24"/>
          <w:szCs w:val="24"/>
        </w:rPr>
        <w:t xml:space="preserve">. </w:t>
      </w:r>
      <w:r w:rsidRPr="00AE43DD">
        <w:rPr>
          <w:sz w:val="24"/>
          <w:szCs w:val="24"/>
        </w:rPr>
        <w:t xml:space="preserve">Главный распорядитель не позднее следующего рабочего дня представляет Главе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</w:t>
      </w:r>
      <w:proofErr w:type="gramStart"/>
      <w:r w:rsidRPr="00AE43DD">
        <w:rPr>
          <w:sz w:val="24"/>
          <w:szCs w:val="24"/>
        </w:rPr>
        <w:t>сельского поселения</w:t>
      </w:r>
      <w:proofErr w:type="gramEnd"/>
      <w:r w:rsidRPr="00AE43DD">
        <w:rPr>
          <w:sz w:val="24"/>
          <w:szCs w:val="24"/>
        </w:rPr>
        <w:t xml:space="preserve"> уточненный проект КП.</w:t>
      </w:r>
    </w:p>
    <w:p w:rsidR="00FB6830" w:rsidRPr="00AE43DD" w:rsidRDefault="00FB6830" w:rsidP="00FB683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2.3. Показатели для проекта кассового плана по поступлениям и перечислениям по источникам финансирования дефицита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2D3067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формируются главными администраторами источников на основании сводной бюджетной росписи, заключенных договоров и соглашений в следующем порядке.</w:t>
      </w:r>
    </w:p>
    <w:p w:rsidR="00FB6830" w:rsidRPr="00AE43DD" w:rsidRDefault="00FB6830" w:rsidP="00FB6830">
      <w:pPr>
        <w:autoSpaceDE w:val="0"/>
        <w:autoSpaceDN w:val="0"/>
        <w:adjustRightInd w:val="0"/>
        <w:spacing w:before="28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lastRenderedPageBreak/>
        <w:t xml:space="preserve">2.3.1. Сектор экономики и финансов не позднее чем за </w:t>
      </w:r>
      <w:r w:rsidR="00F7751F" w:rsidRPr="00AE43DD">
        <w:rPr>
          <w:sz w:val="24"/>
          <w:szCs w:val="24"/>
        </w:rPr>
        <w:t>4</w:t>
      </w:r>
      <w:r w:rsidRPr="00AE43DD">
        <w:rPr>
          <w:sz w:val="24"/>
          <w:szCs w:val="24"/>
        </w:rPr>
        <w:t xml:space="preserve"> рабочих дней месяца, предшествующего планируемому, формирует и направляет Главе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согласованные проекты КП.</w:t>
      </w:r>
    </w:p>
    <w:p w:rsidR="00FB6830" w:rsidRPr="00AE43DD" w:rsidRDefault="00FB6830" w:rsidP="00FB6830">
      <w:pPr>
        <w:autoSpaceDE w:val="0"/>
        <w:autoSpaceDN w:val="0"/>
        <w:adjustRightInd w:val="0"/>
        <w:spacing w:before="28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2.3.2. Сектор экономики и финансов не позднее чем за 4 рабочих дня месяца, предшествующего планируемому, направляют Главе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hyperlink r:id="rId9" w:history="1">
        <w:r w:rsidRPr="00AE43DD">
          <w:rPr>
            <w:sz w:val="24"/>
            <w:szCs w:val="24"/>
          </w:rPr>
          <w:t>прогноз</w:t>
        </w:r>
      </w:hyperlink>
      <w:r w:rsidRPr="00AE43DD">
        <w:rPr>
          <w:sz w:val="24"/>
          <w:szCs w:val="24"/>
        </w:rPr>
        <w:t xml:space="preserve"> поступлений и перечислений по источникам финансирования дефицита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8524F7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по форме согласно приложению №</w:t>
      </w:r>
      <w:r w:rsidR="00616265" w:rsidRPr="00AE43DD">
        <w:rPr>
          <w:sz w:val="24"/>
          <w:szCs w:val="24"/>
        </w:rPr>
        <w:t xml:space="preserve"> 2</w:t>
      </w:r>
      <w:r w:rsidRPr="00AE43DD">
        <w:rPr>
          <w:sz w:val="24"/>
          <w:szCs w:val="24"/>
        </w:rPr>
        <w:t xml:space="preserve"> к настоящему Порядку, в том числе:</w:t>
      </w:r>
    </w:p>
    <w:p w:rsidR="00FB6830" w:rsidRPr="00AE43DD" w:rsidRDefault="00FB6830" w:rsidP="00FB6830">
      <w:pPr>
        <w:autoSpaceDE w:val="0"/>
        <w:autoSpaceDN w:val="0"/>
        <w:adjustRightInd w:val="0"/>
        <w:spacing w:before="28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в части бюджетных ассигнований, предназначенных для исполнения долговых обязательств (по кредитам, привлеченным от кредитных организаций, бюджетным кредитам, привлеченным из </w:t>
      </w:r>
      <w:r w:rsidR="00F7751F" w:rsidRPr="00AE43DD">
        <w:rPr>
          <w:sz w:val="24"/>
          <w:szCs w:val="24"/>
        </w:rPr>
        <w:t>областного</w:t>
      </w:r>
      <w:r w:rsidRPr="00AE43DD">
        <w:rPr>
          <w:sz w:val="24"/>
          <w:szCs w:val="24"/>
        </w:rPr>
        <w:t xml:space="preserve"> бюджета, бюджетным кредитам на пополнение остатков средств на едином счете бюджета) - сектор экономики и финансов.</w:t>
      </w:r>
    </w:p>
    <w:p w:rsidR="00C506E3" w:rsidRDefault="00C506E3" w:rsidP="00D359B2">
      <w:pPr>
        <w:autoSpaceDE w:val="0"/>
        <w:autoSpaceDN w:val="0"/>
        <w:adjustRightInd w:val="0"/>
        <w:ind w:firstLine="539"/>
        <w:jc w:val="both"/>
        <w:rPr>
          <w:sz w:val="24"/>
          <w:szCs w:val="24"/>
        </w:rPr>
      </w:pPr>
    </w:p>
    <w:p w:rsidR="00FB6830" w:rsidRPr="00AE43DD" w:rsidRDefault="00FB6830" w:rsidP="00D359B2">
      <w:pPr>
        <w:autoSpaceDE w:val="0"/>
        <w:autoSpaceDN w:val="0"/>
        <w:adjustRightInd w:val="0"/>
        <w:ind w:firstLine="539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2.4. Показатели для проекта кассового плана в части прогнозного остатка средств на счете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354A4B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на начало планируемого месяца формируются в следующем порядке.</w:t>
      </w:r>
    </w:p>
    <w:p w:rsidR="00FB6830" w:rsidRPr="00AE43DD" w:rsidRDefault="00FB6830" w:rsidP="00D359B2">
      <w:pPr>
        <w:widowControl w:val="0"/>
        <w:autoSpaceDE w:val="0"/>
        <w:autoSpaceDN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2.4.1. Сектор экономики и финансов не позднее последнего рабочего дня месяца, предшествующего планируемому, формирует прогноз остатка средств на счете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EB671C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на начало планируемого месяца, в том числе за счет нецелевых и целевых (без разбивки по видам) средств</w:t>
      </w:r>
      <w:r w:rsidR="00EB671C" w:rsidRPr="00AE43DD">
        <w:rPr>
          <w:sz w:val="24"/>
          <w:szCs w:val="24"/>
        </w:rPr>
        <w:t xml:space="preserve"> и средств дорожного фонда</w:t>
      </w:r>
      <w:r w:rsidRPr="00AE43DD">
        <w:rPr>
          <w:sz w:val="24"/>
          <w:szCs w:val="24"/>
        </w:rPr>
        <w:t>.</w:t>
      </w:r>
    </w:p>
    <w:p w:rsidR="004350BF" w:rsidRPr="00AE43DD" w:rsidRDefault="004350BF" w:rsidP="00D359B2">
      <w:pPr>
        <w:widowControl w:val="0"/>
        <w:autoSpaceDE w:val="0"/>
        <w:autoSpaceDN w:val="0"/>
        <w:ind w:firstLine="540"/>
        <w:jc w:val="both"/>
        <w:rPr>
          <w:sz w:val="24"/>
          <w:szCs w:val="24"/>
        </w:rPr>
      </w:pPr>
    </w:p>
    <w:p w:rsidR="00FB6830" w:rsidRPr="00AE43DD" w:rsidRDefault="00FB6830" w:rsidP="00FB683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2.5. Проект кассового плана формируется сектором экономики и финансов по </w:t>
      </w:r>
      <w:hyperlink r:id="rId10" w:history="1">
        <w:r w:rsidRPr="00AE43DD">
          <w:rPr>
            <w:sz w:val="24"/>
            <w:szCs w:val="24"/>
          </w:rPr>
          <w:t>форме</w:t>
        </w:r>
      </w:hyperlink>
      <w:r w:rsidRPr="00AE43DD">
        <w:rPr>
          <w:sz w:val="24"/>
          <w:szCs w:val="24"/>
        </w:rPr>
        <w:t xml:space="preserve"> согласно приложению №</w:t>
      </w:r>
      <w:r w:rsidR="00616265" w:rsidRPr="00AE43DD">
        <w:rPr>
          <w:sz w:val="24"/>
          <w:szCs w:val="24"/>
        </w:rPr>
        <w:t xml:space="preserve"> 3</w:t>
      </w:r>
      <w:r w:rsidRPr="00AE43DD">
        <w:rPr>
          <w:sz w:val="24"/>
          <w:szCs w:val="24"/>
        </w:rPr>
        <w:t xml:space="preserve"> к настоящему Порядку на основании полученной в соответствии с </w:t>
      </w:r>
      <w:hyperlink r:id="rId11" w:history="1">
        <w:r w:rsidRPr="00AE43DD">
          <w:rPr>
            <w:sz w:val="24"/>
            <w:szCs w:val="24"/>
          </w:rPr>
          <w:t>пунктами 2.1</w:t>
        </w:r>
      </w:hyperlink>
      <w:r w:rsidRPr="00AE43DD">
        <w:rPr>
          <w:sz w:val="24"/>
          <w:szCs w:val="24"/>
        </w:rPr>
        <w:t xml:space="preserve"> - </w:t>
      </w:r>
      <w:hyperlink r:id="rId12" w:history="1">
        <w:r w:rsidRPr="00AE43DD">
          <w:rPr>
            <w:sz w:val="24"/>
            <w:szCs w:val="24"/>
          </w:rPr>
          <w:t>2.4</w:t>
        </w:r>
      </w:hyperlink>
      <w:r w:rsidRPr="00AE43DD">
        <w:rPr>
          <w:sz w:val="24"/>
          <w:szCs w:val="24"/>
        </w:rPr>
        <w:t xml:space="preserve"> настоящего Порядка информации, прошедшей контроль на ее соответствие показателям сводной бюджетной росписи и лимитам бюджетных обязательств с учетом фактически доведенных главным распорядителям предельных объемов оплаты </w:t>
      </w:r>
      <w:r w:rsidRPr="0020272C">
        <w:rPr>
          <w:sz w:val="24"/>
          <w:szCs w:val="24"/>
        </w:rPr>
        <w:t xml:space="preserve">денежных обязательств и направляется </w:t>
      </w:r>
      <w:r w:rsidR="0020272C" w:rsidRPr="0020272C">
        <w:rPr>
          <w:sz w:val="24"/>
          <w:szCs w:val="24"/>
        </w:rPr>
        <w:t>Главе</w:t>
      </w:r>
      <w:r w:rsidR="0020272C">
        <w:rPr>
          <w:sz w:val="24"/>
          <w:szCs w:val="24"/>
        </w:rPr>
        <w:t xml:space="preserve"> Администрации </w:t>
      </w:r>
      <w:r w:rsidR="00CE7510">
        <w:rPr>
          <w:sz w:val="24"/>
          <w:szCs w:val="24"/>
        </w:rPr>
        <w:t>Краснопартизанского</w:t>
      </w:r>
      <w:r w:rsidR="0020272C">
        <w:rPr>
          <w:sz w:val="24"/>
          <w:szCs w:val="24"/>
        </w:rPr>
        <w:t xml:space="preserve"> сельского поселения</w:t>
      </w:r>
      <w:r w:rsidRPr="00AE43DD">
        <w:rPr>
          <w:sz w:val="24"/>
          <w:szCs w:val="24"/>
        </w:rPr>
        <w:t xml:space="preserve"> для рассмотрения и </w:t>
      </w:r>
      <w:r w:rsidR="0020272C">
        <w:rPr>
          <w:sz w:val="24"/>
          <w:szCs w:val="24"/>
        </w:rPr>
        <w:t>утверждения</w:t>
      </w:r>
      <w:r w:rsidRPr="00AE43DD">
        <w:rPr>
          <w:sz w:val="24"/>
          <w:szCs w:val="24"/>
        </w:rPr>
        <w:t>.</w:t>
      </w:r>
    </w:p>
    <w:p w:rsidR="00334BB5" w:rsidRDefault="00FB6830" w:rsidP="00FB6830">
      <w:pPr>
        <w:autoSpaceDE w:val="0"/>
        <w:autoSpaceDN w:val="0"/>
        <w:adjustRightInd w:val="0"/>
        <w:spacing w:before="28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2.6. Согласование и утверждение проекта кассового плана осуществляется в следующем порядке.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2.6.1. </w:t>
      </w:r>
      <w:r w:rsidR="007F3809">
        <w:rPr>
          <w:sz w:val="24"/>
          <w:szCs w:val="24"/>
        </w:rPr>
        <w:t>Сектор экономики и финансов направляет для</w:t>
      </w:r>
      <w:r w:rsidRPr="00AE43DD">
        <w:rPr>
          <w:sz w:val="24"/>
          <w:szCs w:val="24"/>
        </w:rPr>
        <w:t xml:space="preserve"> рассм</w:t>
      </w:r>
      <w:r w:rsidR="00EB0288">
        <w:rPr>
          <w:sz w:val="24"/>
          <w:szCs w:val="24"/>
        </w:rPr>
        <w:t>о</w:t>
      </w:r>
      <w:r w:rsidRPr="00AE43DD">
        <w:rPr>
          <w:sz w:val="24"/>
          <w:szCs w:val="24"/>
        </w:rPr>
        <w:t>тр</w:t>
      </w:r>
      <w:r w:rsidR="00EB0288">
        <w:rPr>
          <w:sz w:val="24"/>
          <w:szCs w:val="24"/>
        </w:rPr>
        <w:t>ения</w:t>
      </w:r>
      <w:r w:rsidRPr="00AE43DD">
        <w:rPr>
          <w:sz w:val="24"/>
          <w:szCs w:val="24"/>
        </w:rPr>
        <w:t xml:space="preserve"> и </w:t>
      </w:r>
      <w:r w:rsidR="00BD143D">
        <w:rPr>
          <w:sz w:val="24"/>
          <w:szCs w:val="24"/>
        </w:rPr>
        <w:t>у</w:t>
      </w:r>
      <w:r w:rsidR="00EB0288">
        <w:rPr>
          <w:sz w:val="24"/>
          <w:szCs w:val="24"/>
        </w:rPr>
        <w:t>твержд</w:t>
      </w:r>
      <w:r w:rsidR="00BD143D">
        <w:rPr>
          <w:sz w:val="24"/>
          <w:szCs w:val="24"/>
        </w:rPr>
        <w:t>е</w:t>
      </w:r>
      <w:r w:rsidR="00EB0288">
        <w:rPr>
          <w:sz w:val="24"/>
          <w:szCs w:val="24"/>
        </w:rPr>
        <w:t>ния</w:t>
      </w:r>
      <w:r w:rsidR="00BD143D">
        <w:rPr>
          <w:sz w:val="24"/>
          <w:szCs w:val="24"/>
        </w:rPr>
        <w:t xml:space="preserve"> проект</w:t>
      </w:r>
      <w:r w:rsidRPr="00AE43DD">
        <w:rPr>
          <w:sz w:val="24"/>
          <w:szCs w:val="24"/>
        </w:rPr>
        <w:t xml:space="preserve"> кассового плана</w:t>
      </w:r>
      <w:r w:rsidR="007F3809">
        <w:rPr>
          <w:sz w:val="24"/>
          <w:szCs w:val="24"/>
        </w:rPr>
        <w:t xml:space="preserve"> Главе </w:t>
      </w:r>
      <w:r w:rsidR="00CE7510">
        <w:rPr>
          <w:sz w:val="24"/>
          <w:szCs w:val="24"/>
        </w:rPr>
        <w:t>Краснопартизанского</w:t>
      </w:r>
      <w:r w:rsidR="007F3809">
        <w:rPr>
          <w:sz w:val="24"/>
          <w:szCs w:val="24"/>
        </w:rPr>
        <w:t xml:space="preserve"> сельского поселения</w:t>
      </w:r>
      <w:r w:rsidRPr="00AE43DD">
        <w:rPr>
          <w:sz w:val="24"/>
          <w:szCs w:val="24"/>
        </w:rPr>
        <w:t xml:space="preserve">. В случае превышения в проекте кассового плана перечислений над поступлениями с учетом прогнозного остатка средств на едином счете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497184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на начало планируемого месяца: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докладывает Главе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об указанном превышении;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по поручению Главы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вносит мотивированные предложения по сбалансированию проекта кассового плана с учетом положений нормативно-правового акта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о порядке управления средствами на едином счете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497184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района;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на основании решения, принятого Главой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поселения, уточняет отдельные показатели проекта кассового плана.</w:t>
      </w:r>
    </w:p>
    <w:p w:rsidR="00FB6830" w:rsidRDefault="00FB6830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2.6.2.</w:t>
      </w:r>
      <w:r w:rsidR="005A2D42">
        <w:rPr>
          <w:sz w:val="24"/>
          <w:szCs w:val="24"/>
        </w:rPr>
        <w:t xml:space="preserve"> </w:t>
      </w:r>
      <w:r w:rsidRPr="00AE43DD">
        <w:rPr>
          <w:sz w:val="24"/>
          <w:szCs w:val="24"/>
        </w:rPr>
        <w:t xml:space="preserve">Утвержденный Главой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кассовый план направляется в сектор экономики и финансов для исполнения.</w:t>
      </w:r>
    </w:p>
    <w:p w:rsidR="00334BB5" w:rsidRDefault="00334BB5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334BB5" w:rsidRDefault="00334BB5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334BB5" w:rsidRDefault="00334BB5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C76A65" w:rsidRPr="00AE43DD" w:rsidRDefault="00C76A65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FB6830" w:rsidRPr="00AE43DD" w:rsidRDefault="00FB6830" w:rsidP="00C76A65">
      <w:pPr>
        <w:widowControl w:val="0"/>
        <w:autoSpaceDE w:val="0"/>
        <w:autoSpaceDN w:val="0"/>
        <w:jc w:val="center"/>
        <w:outlineLvl w:val="1"/>
        <w:rPr>
          <w:b/>
          <w:sz w:val="24"/>
          <w:szCs w:val="24"/>
        </w:rPr>
      </w:pPr>
      <w:r w:rsidRPr="00AE43DD">
        <w:rPr>
          <w:b/>
          <w:sz w:val="24"/>
          <w:szCs w:val="24"/>
        </w:rPr>
        <w:lastRenderedPageBreak/>
        <w:t>3. Порядок ведения кассового плана</w:t>
      </w:r>
    </w:p>
    <w:p w:rsidR="00FB6830" w:rsidRPr="00AE43DD" w:rsidRDefault="00FB6830" w:rsidP="00C76A65">
      <w:pPr>
        <w:widowControl w:val="0"/>
        <w:autoSpaceDE w:val="0"/>
        <w:autoSpaceDN w:val="0"/>
        <w:jc w:val="center"/>
        <w:outlineLvl w:val="1"/>
        <w:rPr>
          <w:b/>
          <w:sz w:val="24"/>
          <w:szCs w:val="24"/>
        </w:rPr>
      </w:pPr>
    </w:p>
    <w:p w:rsidR="00FB6830" w:rsidRPr="00AE43DD" w:rsidRDefault="00FB6830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bookmarkStart w:id="1" w:name="Par0"/>
      <w:bookmarkEnd w:id="1"/>
      <w:r w:rsidRPr="00AE43DD">
        <w:rPr>
          <w:sz w:val="24"/>
          <w:szCs w:val="24"/>
        </w:rPr>
        <w:t>3.1. Внесение изменений в кассовый план осуществляется в следующем порядке.</w:t>
      </w:r>
    </w:p>
    <w:p w:rsidR="00FB6830" w:rsidRPr="00AE43DD" w:rsidRDefault="00FB6830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3.1.1. Главные распорядители (главные администраторы источников) направляют в сектор экономики и финансов проекты изменений кассового плана по расходам, по источникам финансирования дефицита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701F5A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(далее - проекты ИКП), подписанные электронной подписью уполномоченных лиц, в части увеличения показателей кассового плана, в том числе в связи с уточнением ранее произведенных расходов, перераспределения показателей кассового плана, а также в части уменьшения показателей кассового плана.</w:t>
      </w:r>
    </w:p>
    <w:p w:rsidR="00C76A65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В первоочередном порядке рассматриваются проекты ИКП на увеличение кассового плана в случае: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необходимости оплаты денежных обязательств за счет средств резервного фонда, не включенных в проект КП главного распорядителя;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необходимости оплаты денежных обязательств за счет целевых средств, не включенных в проект КП главного распорядителя;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необходимости исполнения судебных актов по искам к муниципальному образованию «</w:t>
      </w:r>
      <w:r w:rsidR="00701F5A" w:rsidRPr="00AE43DD">
        <w:rPr>
          <w:sz w:val="24"/>
          <w:szCs w:val="24"/>
        </w:rPr>
        <w:t>К</w:t>
      </w:r>
      <w:r w:rsidR="00FD21AE">
        <w:rPr>
          <w:sz w:val="24"/>
          <w:szCs w:val="24"/>
        </w:rPr>
        <w:t>раснопартизанское</w:t>
      </w:r>
      <w:r w:rsidRPr="00AE43DD">
        <w:rPr>
          <w:sz w:val="24"/>
          <w:szCs w:val="24"/>
        </w:rPr>
        <w:t xml:space="preserve"> сельское поселение» о возмещении вреда, причиненного незаконными действиями (бездействием) органов местного самоуправления или их должностных лиц;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необходимости исполнения судебных актов, предусматривающих обращение взыскания на средства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701F5A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 по денежным обязательствам муниципальных бюджетных учреждений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701F5A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района;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поступления документов на взыскание средств в результате применения мер юридической ответственности;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необходимости дополнительных расходов по оплате труда и уплате налогов;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непредвиденных командировочных расходов;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исполнения долговых обязательств и расходов на обслуживание муниципального долга.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Проекты ИКП по другим направлениям расходов рассматриваются при наличии источника увеличения кассового плана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</w:t>
      </w:r>
      <w:r w:rsidR="00E02F18" w:rsidRPr="00AE43DD">
        <w:rPr>
          <w:sz w:val="24"/>
          <w:szCs w:val="24"/>
        </w:rPr>
        <w:t>Ремонтненского</w:t>
      </w:r>
      <w:r w:rsidRPr="00AE43DD">
        <w:rPr>
          <w:sz w:val="24"/>
          <w:szCs w:val="24"/>
        </w:rPr>
        <w:t xml:space="preserve"> района.</w:t>
      </w:r>
    </w:p>
    <w:p w:rsidR="00FB6830" w:rsidRPr="00AE43DD" w:rsidRDefault="00FB6830" w:rsidP="00334BB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В целях исключения случаев необоснованного увеличения показателей кассового плана при наличии необходимости увеличения показателей кассового плана главный распорядитель осуществляет анализ показателей кассового плана в целях определения возможности перераспределения показателей утвержденного кассового плана.</w:t>
      </w:r>
    </w:p>
    <w:p w:rsidR="00FB6830" w:rsidRPr="00AE43DD" w:rsidRDefault="00FB6830" w:rsidP="00FB6830">
      <w:pPr>
        <w:autoSpaceDE w:val="0"/>
        <w:autoSpaceDN w:val="0"/>
        <w:adjustRightInd w:val="0"/>
        <w:spacing w:before="280"/>
        <w:ind w:firstLine="540"/>
        <w:jc w:val="both"/>
        <w:rPr>
          <w:sz w:val="24"/>
          <w:szCs w:val="24"/>
        </w:rPr>
      </w:pPr>
      <w:bookmarkStart w:id="2" w:name="Par16"/>
      <w:bookmarkEnd w:id="2"/>
      <w:r w:rsidRPr="00AE43DD">
        <w:rPr>
          <w:sz w:val="24"/>
          <w:szCs w:val="24"/>
        </w:rPr>
        <w:t>3.1.2. Проекты ИКП в части увеличения показателей кассового плана текущего месяца направляются в сектор экономики и финансов с указанием в поле "Основание" мотивированного обоснования, включающего причину увеличения кассового плана, и целевого направления расходов.</w:t>
      </w:r>
    </w:p>
    <w:p w:rsidR="00FB6830" w:rsidRPr="00AE43DD" w:rsidRDefault="00FB6830" w:rsidP="00FB6830">
      <w:pPr>
        <w:autoSpaceDE w:val="0"/>
        <w:autoSpaceDN w:val="0"/>
        <w:adjustRightInd w:val="0"/>
        <w:spacing w:before="28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Дата начала действия, указанная в проекте ИКП по бланкам расходов типа "Смета", должна совпадать с датой начала действия сводного документа с типом "Роспись".</w:t>
      </w:r>
    </w:p>
    <w:p w:rsidR="00FB6830" w:rsidRPr="00AE43DD" w:rsidRDefault="00FB6830" w:rsidP="00FB6830">
      <w:pPr>
        <w:autoSpaceDE w:val="0"/>
        <w:autoSpaceDN w:val="0"/>
        <w:adjustRightInd w:val="0"/>
        <w:spacing w:before="28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3.1.3. Сектор экономики и финансов не позднее следующего рабочего дня после дня представления проектов ИКП осуществляет их проверку на правильность заполнения полей с учетом условий, установленных </w:t>
      </w:r>
      <w:hyperlink w:anchor="Par16" w:history="1">
        <w:r w:rsidRPr="00AE43DD">
          <w:rPr>
            <w:sz w:val="24"/>
            <w:szCs w:val="24"/>
          </w:rPr>
          <w:t>пунктом 3.1.2</w:t>
        </w:r>
      </w:hyperlink>
      <w:r w:rsidRPr="00AE43DD">
        <w:rPr>
          <w:sz w:val="24"/>
          <w:szCs w:val="24"/>
        </w:rPr>
        <w:t xml:space="preserve"> настоящего Порядка, и наличие источника обеспечения увеличения кассового плана.</w:t>
      </w:r>
    </w:p>
    <w:p w:rsidR="00FB6830" w:rsidRPr="00AE43DD" w:rsidRDefault="00931694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3.1.4. Начальник</w:t>
      </w:r>
      <w:r w:rsidR="00FB6830" w:rsidRPr="00AE43DD">
        <w:rPr>
          <w:sz w:val="24"/>
          <w:szCs w:val="24"/>
        </w:rPr>
        <w:t xml:space="preserve"> сектор</w:t>
      </w:r>
      <w:r w:rsidRPr="00AE43DD">
        <w:rPr>
          <w:sz w:val="24"/>
          <w:szCs w:val="24"/>
        </w:rPr>
        <w:t>а</w:t>
      </w:r>
      <w:r w:rsidR="00FB6830" w:rsidRPr="00AE43DD">
        <w:rPr>
          <w:sz w:val="24"/>
          <w:szCs w:val="24"/>
        </w:rPr>
        <w:t xml:space="preserve"> экономики и финансов:</w:t>
      </w:r>
    </w:p>
    <w:p w:rsidR="00FB6830" w:rsidRPr="00AE43DD" w:rsidRDefault="00FB6830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направляет прошедшие проверку проекты ИКП в части увеличения и перераспределения показателей кассового плана текущего месяца Главе Администрации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на подписание и доводит до статуса «Обработка завершена»;</w:t>
      </w:r>
    </w:p>
    <w:p w:rsidR="00FB6830" w:rsidRPr="00AE43DD" w:rsidRDefault="00FB6830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согласовывает проекты ИКП в части уменьшения показателей кассового плана текущего месяца;</w:t>
      </w:r>
    </w:p>
    <w:p w:rsidR="00FB6830" w:rsidRPr="00AE43DD" w:rsidRDefault="00FB6830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lastRenderedPageBreak/>
        <w:t xml:space="preserve">самостоятельно возвращает не прошедшие проверку проекты ИКП на доработку главному распорядителю либо отказывает (без возможности корректировки) с указанием в поле "Комментарий" причины </w:t>
      </w:r>
      <w:proofErr w:type="gramStart"/>
      <w:r w:rsidRPr="00AE43DD">
        <w:rPr>
          <w:sz w:val="24"/>
          <w:szCs w:val="24"/>
        </w:rPr>
        <w:t>возврата</w:t>
      </w:r>
      <w:proofErr w:type="gramEnd"/>
      <w:r w:rsidRPr="00AE43DD">
        <w:rPr>
          <w:sz w:val="24"/>
          <w:szCs w:val="24"/>
        </w:rPr>
        <w:t xml:space="preserve"> либо отказа.</w:t>
      </w:r>
    </w:p>
    <w:p w:rsidR="00FB6830" w:rsidRPr="00AE43DD" w:rsidRDefault="00FB6830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В случае недостаточности источника обеспечения увеличения кассового плана сектор экономики и финансов формирует перечень проектов ИКП для согласования с </w:t>
      </w:r>
      <w:r w:rsidR="00EF508B" w:rsidRPr="00AE43DD">
        <w:rPr>
          <w:sz w:val="24"/>
          <w:szCs w:val="24"/>
        </w:rPr>
        <w:t>начальник</w:t>
      </w:r>
      <w:r w:rsidR="007B0FD0" w:rsidRPr="00AE43DD">
        <w:rPr>
          <w:sz w:val="24"/>
          <w:szCs w:val="24"/>
        </w:rPr>
        <w:t>ом</w:t>
      </w:r>
      <w:r w:rsidR="00EF508B" w:rsidRPr="00AE43DD">
        <w:rPr>
          <w:sz w:val="24"/>
          <w:szCs w:val="24"/>
        </w:rPr>
        <w:t xml:space="preserve"> сектора</w:t>
      </w:r>
      <w:r w:rsidRPr="00AE43DD">
        <w:rPr>
          <w:sz w:val="24"/>
          <w:szCs w:val="24"/>
        </w:rPr>
        <w:t xml:space="preserve"> экономики и финансов увеличения кассового плана с учетом очередности платежей.</w:t>
      </w:r>
    </w:p>
    <w:p w:rsidR="00FB6830" w:rsidRPr="00AE43DD" w:rsidRDefault="007B0FD0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Начальник сектора</w:t>
      </w:r>
      <w:r w:rsidR="00FB6830" w:rsidRPr="00AE43DD">
        <w:rPr>
          <w:sz w:val="24"/>
          <w:szCs w:val="24"/>
        </w:rPr>
        <w:t xml:space="preserve"> экономики и финансов в случае несогласования проекта ИКП осуществляет подготовку предложений Главе Администрации </w:t>
      </w:r>
      <w:r w:rsidR="00CE7510">
        <w:rPr>
          <w:sz w:val="24"/>
          <w:szCs w:val="24"/>
        </w:rPr>
        <w:t>Краснопартизанского</w:t>
      </w:r>
      <w:r w:rsidR="00FB6830" w:rsidRPr="00AE43DD">
        <w:rPr>
          <w:sz w:val="24"/>
          <w:szCs w:val="24"/>
        </w:rPr>
        <w:t xml:space="preserve"> сельского поселения об отказе проектов ИКП.</w:t>
      </w:r>
    </w:p>
    <w:p w:rsidR="00FB6830" w:rsidRPr="00AE43DD" w:rsidRDefault="00FB6830" w:rsidP="00FB6830">
      <w:pPr>
        <w:autoSpaceDE w:val="0"/>
        <w:autoSpaceDN w:val="0"/>
        <w:adjustRightInd w:val="0"/>
        <w:spacing w:before="28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3.1.5. Внесение изменений в кассовый план в части целевых средств осуществляется на основании проектов ИКП главных распорядителей в пределах фактического поступления целевых средств или в пределах неиспользованных лимитов бюджетных обязательств, бюджетных обязательств и предельных объемов финансирования, отраженных на лицевых счетах по переданным полномочиям получателей средств областного и районного бюджетов.</w:t>
      </w:r>
    </w:p>
    <w:p w:rsidR="00FB6830" w:rsidRPr="00AE43DD" w:rsidRDefault="00FB6830" w:rsidP="00FB6830">
      <w:pPr>
        <w:autoSpaceDE w:val="0"/>
        <w:autoSpaceDN w:val="0"/>
        <w:adjustRightInd w:val="0"/>
        <w:spacing w:before="28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3.1.6. В случае если главным распорядителем (главным администратором источников) является Администрация</w:t>
      </w:r>
      <w:r w:rsidR="004C4865" w:rsidRPr="00AE43DD">
        <w:rPr>
          <w:sz w:val="24"/>
          <w:szCs w:val="24"/>
        </w:rPr>
        <w:t xml:space="preserve"> </w:t>
      </w:r>
      <w:r w:rsidR="00CE7510">
        <w:rPr>
          <w:sz w:val="24"/>
          <w:szCs w:val="24"/>
        </w:rPr>
        <w:t>Краснопартизанского</w:t>
      </w:r>
      <w:r w:rsidR="004C4865" w:rsidRPr="00AE43DD">
        <w:rPr>
          <w:sz w:val="24"/>
          <w:szCs w:val="24"/>
        </w:rPr>
        <w:t xml:space="preserve"> сельского поселения</w:t>
      </w:r>
      <w:r w:rsidRPr="00AE43DD">
        <w:rPr>
          <w:sz w:val="24"/>
          <w:szCs w:val="24"/>
        </w:rPr>
        <w:t xml:space="preserve">, проект ИКП в порядке, установленном </w:t>
      </w:r>
      <w:hyperlink w:anchor="Par0" w:history="1">
        <w:r w:rsidRPr="00AE43DD">
          <w:rPr>
            <w:sz w:val="24"/>
            <w:szCs w:val="24"/>
          </w:rPr>
          <w:t>пунктом 3.1</w:t>
        </w:r>
      </w:hyperlink>
      <w:r w:rsidRPr="00AE43DD">
        <w:rPr>
          <w:sz w:val="24"/>
          <w:szCs w:val="24"/>
        </w:rPr>
        <w:t xml:space="preserve"> настоящего Порядка, формируется:</w:t>
      </w:r>
    </w:p>
    <w:p w:rsidR="00FB6830" w:rsidRPr="00AE43DD" w:rsidRDefault="00FB6830" w:rsidP="00FB6830">
      <w:pPr>
        <w:autoSpaceDE w:val="0"/>
        <w:autoSpaceDN w:val="0"/>
        <w:adjustRightInd w:val="0"/>
        <w:spacing w:before="28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в части расходов на содержание аппарата Администрации и оплату судебных актов по искам к </w:t>
      </w:r>
      <w:r w:rsidR="00CC51C4" w:rsidRPr="00AE43DD">
        <w:rPr>
          <w:sz w:val="24"/>
          <w:szCs w:val="24"/>
        </w:rPr>
        <w:t>К</w:t>
      </w:r>
      <w:r w:rsidR="00FD21AE">
        <w:rPr>
          <w:sz w:val="24"/>
          <w:szCs w:val="24"/>
        </w:rPr>
        <w:t>раснопартизанскому</w:t>
      </w:r>
      <w:r w:rsidRPr="00AE43DD">
        <w:rPr>
          <w:sz w:val="24"/>
          <w:szCs w:val="24"/>
        </w:rPr>
        <w:t xml:space="preserve"> сельскому поселению - сектор экономики и финансов;</w:t>
      </w:r>
    </w:p>
    <w:p w:rsidR="00C76A65" w:rsidRDefault="00FB6830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в части исполнения долговых обязательств, а также расходов на обслуживание муниципального долга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</w:t>
      </w:r>
      <w:r w:rsidR="00CC51C4" w:rsidRPr="00AE43DD">
        <w:rPr>
          <w:sz w:val="24"/>
          <w:szCs w:val="24"/>
        </w:rPr>
        <w:t xml:space="preserve"> </w:t>
      </w:r>
      <w:r w:rsidRPr="00AE43DD">
        <w:rPr>
          <w:sz w:val="24"/>
          <w:szCs w:val="24"/>
        </w:rPr>
        <w:t>–</w:t>
      </w:r>
      <w:r w:rsidR="00C97424">
        <w:rPr>
          <w:sz w:val="24"/>
          <w:szCs w:val="24"/>
        </w:rPr>
        <w:t xml:space="preserve"> </w:t>
      </w:r>
      <w:r w:rsidRPr="00AE43DD">
        <w:rPr>
          <w:sz w:val="24"/>
          <w:szCs w:val="24"/>
        </w:rPr>
        <w:t>сектор экономики и финансов.</w:t>
      </w:r>
    </w:p>
    <w:p w:rsidR="00FB6830" w:rsidRPr="00AE43DD" w:rsidRDefault="00FB6830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Проект ИКП согласовывает </w:t>
      </w:r>
      <w:r w:rsidR="00985412" w:rsidRPr="00AE43DD">
        <w:rPr>
          <w:sz w:val="24"/>
          <w:szCs w:val="24"/>
        </w:rPr>
        <w:t>начальник</w:t>
      </w:r>
      <w:r w:rsidRPr="00AE43DD">
        <w:rPr>
          <w:sz w:val="24"/>
          <w:szCs w:val="24"/>
        </w:rPr>
        <w:t xml:space="preserve"> сектор</w:t>
      </w:r>
      <w:r w:rsidR="00985412" w:rsidRPr="00AE43DD">
        <w:rPr>
          <w:sz w:val="24"/>
          <w:szCs w:val="24"/>
        </w:rPr>
        <w:t>а</w:t>
      </w:r>
      <w:r w:rsidRPr="00AE43DD">
        <w:rPr>
          <w:sz w:val="24"/>
          <w:szCs w:val="24"/>
        </w:rPr>
        <w:t xml:space="preserve"> экономики и финансов.</w:t>
      </w:r>
    </w:p>
    <w:p w:rsidR="00FB6830" w:rsidRPr="00AE43DD" w:rsidRDefault="00FB6830" w:rsidP="00C76A65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3.1.7. Внесение изменений в кассовый план текущего месяца завершается в последний день текущего месяца.</w:t>
      </w:r>
    </w:p>
    <w:p w:rsidR="00FB6830" w:rsidRPr="00AE43DD" w:rsidRDefault="00FB6830" w:rsidP="00FB6830">
      <w:pPr>
        <w:autoSpaceDE w:val="0"/>
        <w:autoSpaceDN w:val="0"/>
        <w:adjustRightInd w:val="0"/>
        <w:spacing w:before="280"/>
        <w:ind w:firstLine="54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>При наличии неиспользованных остатков кассового плана текущего месяца главные распорядители формируют проект ИКП на уменьшение кассового плана на сумму неиспользованных остатков с указанием даты последнего рабочего дня текущего месяца в полях "Дата" и "Начало действия" проекта ИКП.</w:t>
      </w:r>
    </w:p>
    <w:p w:rsidR="005A502B" w:rsidRDefault="005A502B" w:rsidP="00FB6830">
      <w:pPr>
        <w:jc w:val="center"/>
        <w:rPr>
          <w:sz w:val="24"/>
          <w:szCs w:val="24"/>
        </w:rPr>
      </w:pPr>
    </w:p>
    <w:p w:rsidR="008801FB" w:rsidRDefault="008801FB" w:rsidP="00FB6830">
      <w:pPr>
        <w:jc w:val="center"/>
        <w:rPr>
          <w:sz w:val="24"/>
          <w:szCs w:val="24"/>
        </w:rPr>
      </w:pPr>
    </w:p>
    <w:p w:rsidR="008801FB" w:rsidRDefault="008801FB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334BB5" w:rsidRDefault="00334BB5" w:rsidP="00FB6830">
      <w:pPr>
        <w:jc w:val="center"/>
        <w:rPr>
          <w:sz w:val="24"/>
          <w:szCs w:val="24"/>
        </w:rPr>
      </w:pPr>
    </w:p>
    <w:p w:rsidR="008801FB" w:rsidRDefault="008801FB" w:rsidP="00FB6830">
      <w:pPr>
        <w:jc w:val="center"/>
        <w:rPr>
          <w:sz w:val="24"/>
          <w:szCs w:val="24"/>
        </w:rPr>
      </w:pPr>
    </w:p>
    <w:p w:rsidR="00AE43DD" w:rsidRDefault="00AE43DD" w:rsidP="00FB6830">
      <w:pPr>
        <w:jc w:val="center"/>
        <w:rPr>
          <w:sz w:val="24"/>
          <w:szCs w:val="24"/>
        </w:rPr>
      </w:pPr>
    </w:p>
    <w:p w:rsidR="003060C2" w:rsidRPr="00AE43DD" w:rsidRDefault="003060C2" w:rsidP="003060C2">
      <w:pPr>
        <w:widowControl w:val="0"/>
        <w:autoSpaceDE w:val="0"/>
        <w:autoSpaceDN w:val="0"/>
        <w:jc w:val="right"/>
        <w:outlineLvl w:val="1"/>
        <w:rPr>
          <w:sz w:val="24"/>
          <w:szCs w:val="24"/>
        </w:rPr>
      </w:pPr>
      <w:r w:rsidRPr="00AE43DD">
        <w:rPr>
          <w:sz w:val="24"/>
          <w:szCs w:val="24"/>
        </w:rPr>
        <w:lastRenderedPageBreak/>
        <w:t>Приложение № 1</w:t>
      </w:r>
    </w:p>
    <w:p w:rsidR="003060C2" w:rsidRPr="00AE43DD" w:rsidRDefault="003060C2" w:rsidP="003060C2">
      <w:pPr>
        <w:widowControl w:val="0"/>
        <w:autoSpaceDE w:val="0"/>
        <w:autoSpaceDN w:val="0"/>
        <w:jc w:val="right"/>
        <w:outlineLvl w:val="1"/>
        <w:rPr>
          <w:sz w:val="24"/>
          <w:szCs w:val="24"/>
        </w:rPr>
      </w:pPr>
      <w:r w:rsidRPr="00AE43DD">
        <w:rPr>
          <w:sz w:val="24"/>
          <w:szCs w:val="24"/>
        </w:rPr>
        <w:t>к порядку</w:t>
      </w:r>
    </w:p>
    <w:p w:rsidR="003060C2" w:rsidRPr="00AE43DD" w:rsidRDefault="003060C2" w:rsidP="003060C2">
      <w:pPr>
        <w:widowControl w:val="0"/>
        <w:autoSpaceDE w:val="0"/>
        <w:autoSpaceDN w:val="0"/>
        <w:jc w:val="right"/>
        <w:outlineLvl w:val="1"/>
        <w:rPr>
          <w:sz w:val="24"/>
          <w:szCs w:val="24"/>
        </w:rPr>
      </w:pPr>
    </w:p>
    <w:p w:rsidR="003060C2" w:rsidRPr="00AE43DD" w:rsidRDefault="003060C2" w:rsidP="003060C2">
      <w:pPr>
        <w:widowControl w:val="0"/>
        <w:autoSpaceDE w:val="0"/>
        <w:autoSpaceDN w:val="0"/>
        <w:outlineLvl w:val="1"/>
        <w:rPr>
          <w:sz w:val="24"/>
          <w:szCs w:val="24"/>
        </w:rPr>
      </w:pPr>
      <w:r w:rsidRPr="00AE43DD">
        <w:rPr>
          <w:sz w:val="24"/>
          <w:szCs w:val="24"/>
        </w:rPr>
        <w:t>СОГЛАСОВАНО</w:t>
      </w:r>
    </w:p>
    <w:p w:rsidR="003060C2" w:rsidRDefault="00E274AE" w:rsidP="003060C2">
      <w:pPr>
        <w:widowControl w:val="0"/>
        <w:autoSpaceDE w:val="0"/>
        <w:autoSpaceDN w:val="0"/>
        <w:outlineLvl w:val="1"/>
        <w:rPr>
          <w:sz w:val="24"/>
          <w:szCs w:val="24"/>
        </w:rPr>
      </w:pPr>
      <w:r>
        <w:rPr>
          <w:sz w:val="24"/>
          <w:szCs w:val="24"/>
        </w:rPr>
        <w:t>Глава Администрации</w:t>
      </w:r>
    </w:p>
    <w:p w:rsidR="00E274AE" w:rsidRPr="00AE43DD" w:rsidRDefault="00CE7510" w:rsidP="003060C2">
      <w:pPr>
        <w:widowControl w:val="0"/>
        <w:autoSpaceDE w:val="0"/>
        <w:autoSpaceDN w:val="0"/>
        <w:outlineLvl w:val="1"/>
        <w:rPr>
          <w:sz w:val="24"/>
          <w:szCs w:val="24"/>
        </w:rPr>
      </w:pPr>
      <w:r>
        <w:rPr>
          <w:sz w:val="24"/>
          <w:szCs w:val="24"/>
        </w:rPr>
        <w:t>Краснопартизанского</w:t>
      </w:r>
      <w:r w:rsidR="00E274AE">
        <w:rPr>
          <w:sz w:val="24"/>
          <w:szCs w:val="24"/>
        </w:rPr>
        <w:t xml:space="preserve"> сельского поселения</w:t>
      </w:r>
    </w:p>
    <w:p w:rsidR="003060C2" w:rsidRPr="00AE43DD" w:rsidRDefault="003060C2" w:rsidP="003060C2">
      <w:pPr>
        <w:widowControl w:val="0"/>
        <w:autoSpaceDE w:val="0"/>
        <w:autoSpaceDN w:val="0"/>
        <w:outlineLvl w:val="1"/>
        <w:rPr>
          <w:sz w:val="24"/>
          <w:szCs w:val="24"/>
        </w:rPr>
      </w:pPr>
    </w:p>
    <w:p w:rsidR="003060C2" w:rsidRPr="00AE43DD" w:rsidRDefault="003060C2" w:rsidP="003060C2">
      <w:pPr>
        <w:widowControl w:val="0"/>
        <w:autoSpaceDE w:val="0"/>
        <w:autoSpaceDN w:val="0"/>
        <w:outlineLvl w:val="1"/>
        <w:rPr>
          <w:sz w:val="24"/>
          <w:szCs w:val="24"/>
        </w:rPr>
      </w:pPr>
      <w:r w:rsidRPr="00AE43DD">
        <w:rPr>
          <w:sz w:val="24"/>
          <w:szCs w:val="24"/>
        </w:rPr>
        <w:t>______________  ______________________</w:t>
      </w:r>
    </w:p>
    <w:p w:rsidR="003060C2" w:rsidRPr="00AE43DD" w:rsidRDefault="003060C2" w:rsidP="003060C2">
      <w:pPr>
        <w:widowControl w:val="0"/>
        <w:autoSpaceDE w:val="0"/>
        <w:autoSpaceDN w:val="0"/>
        <w:outlineLvl w:val="1"/>
        <w:rPr>
          <w:sz w:val="24"/>
          <w:szCs w:val="24"/>
        </w:rPr>
      </w:pPr>
      <w:r w:rsidRPr="00AE43DD">
        <w:rPr>
          <w:sz w:val="24"/>
          <w:szCs w:val="24"/>
        </w:rPr>
        <w:t xml:space="preserve">     (</w:t>
      </w:r>
      <w:proofErr w:type="gramStart"/>
      <w:r w:rsidRPr="00AE43DD">
        <w:rPr>
          <w:sz w:val="24"/>
          <w:szCs w:val="24"/>
        </w:rPr>
        <w:t xml:space="preserve">подпись)   </w:t>
      </w:r>
      <w:proofErr w:type="gramEnd"/>
      <w:r w:rsidRPr="00AE43DD">
        <w:rPr>
          <w:sz w:val="24"/>
          <w:szCs w:val="24"/>
        </w:rPr>
        <w:t xml:space="preserve">      (расшифровка подписи)</w:t>
      </w:r>
    </w:p>
    <w:p w:rsidR="003060C2" w:rsidRPr="00AE43DD" w:rsidRDefault="003060C2" w:rsidP="003060C2">
      <w:pPr>
        <w:widowControl w:val="0"/>
        <w:autoSpaceDE w:val="0"/>
        <w:autoSpaceDN w:val="0"/>
        <w:outlineLvl w:val="1"/>
        <w:rPr>
          <w:sz w:val="24"/>
          <w:szCs w:val="24"/>
        </w:rPr>
      </w:pPr>
      <w:r w:rsidRPr="00AE43DD">
        <w:rPr>
          <w:sz w:val="24"/>
          <w:szCs w:val="24"/>
        </w:rPr>
        <w:t xml:space="preserve">«______» ___________________ 20___г. </w:t>
      </w:r>
    </w:p>
    <w:p w:rsidR="003060C2" w:rsidRPr="00AE43DD" w:rsidRDefault="003060C2" w:rsidP="003060C2">
      <w:pPr>
        <w:widowControl w:val="0"/>
        <w:autoSpaceDE w:val="0"/>
        <w:autoSpaceDN w:val="0"/>
        <w:jc w:val="right"/>
        <w:outlineLvl w:val="1"/>
        <w:rPr>
          <w:sz w:val="24"/>
          <w:szCs w:val="24"/>
        </w:rPr>
      </w:pPr>
    </w:p>
    <w:p w:rsidR="003060C2" w:rsidRPr="00AE43DD" w:rsidRDefault="003060C2" w:rsidP="003060C2">
      <w:pPr>
        <w:widowControl w:val="0"/>
        <w:autoSpaceDE w:val="0"/>
        <w:autoSpaceDN w:val="0"/>
        <w:jc w:val="center"/>
        <w:rPr>
          <w:sz w:val="24"/>
          <w:szCs w:val="24"/>
        </w:rPr>
      </w:pPr>
      <w:r w:rsidRPr="00AE43DD">
        <w:rPr>
          <w:sz w:val="24"/>
          <w:szCs w:val="24"/>
        </w:rPr>
        <w:t>ПРОГНОЗ</w:t>
      </w:r>
    </w:p>
    <w:p w:rsidR="003060C2" w:rsidRPr="00AE43DD" w:rsidRDefault="003060C2" w:rsidP="003060C2">
      <w:pPr>
        <w:widowControl w:val="0"/>
        <w:autoSpaceDE w:val="0"/>
        <w:autoSpaceDN w:val="0"/>
        <w:jc w:val="center"/>
        <w:rPr>
          <w:sz w:val="24"/>
          <w:szCs w:val="24"/>
        </w:rPr>
      </w:pPr>
      <w:r w:rsidRPr="00AE43DD">
        <w:rPr>
          <w:sz w:val="24"/>
          <w:szCs w:val="24"/>
        </w:rPr>
        <w:t xml:space="preserve">ПОСТУПЛЕНИЙ В БЮДЖЕТ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РЕМОНТНЕСКОГО РАЙОНА</w:t>
      </w:r>
    </w:p>
    <w:p w:rsidR="003060C2" w:rsidRPr="00AE43DD" w:rsidRDefault="003060C2" w:rsidP="003060C2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:rsidR="003060C2" w:rsidRPr="00AE43DD" w:rsidRDefault="003060C2" w:rsidP="003060C2">
      <w:pPr>
        <w:widowControl w:val="0"/>
        <w:autoSpaceDE w:val="0"/>
        <w:autoSpaceDN w:val="0"/>
        <w:jc w:val="center"/>
        <w:rPr>
          <w:sz w:val="24"/>
          <w:szCs w:val="24"/>
        </w:rPr>
      </w:pPr>
      <w:r w:rsidRPr="00AE43DD">
        <w:rPr>
          <w:sz w:val="24"/>
          <w:szCs w:val="24"/>
        </w:rPr>
        <w:t>на ____________________20___ года</w:t>
      </w:r>
    </w:p>
    <w:p w:rsidR="003060C2" w:rsidRPr="00AE43DD" w:rsidRDefault="003060C2" w:rsidP="003060C2">
      <w:pPr>
        <w:widowControl w:val="0"/>
        <w:autoSpaceDE w:val="0"/>
        <w:autoSpaceDN w:val="0"/>
        <w:rPr>
          <w:sz w:val="24"/>
          <w:szCs w:val="24"/>
        </w:rPr>
      </w:pPr>
      <w:r w:rsidRPr="00AE43DD">
        <w:rPr>
          <w:sz w:val="24"/>
          <w:szCs w:val="24"/>
        </w:rPr>
        <w:t xml:space="preserve">                                                         (очередной месяц)</w:t>
      </w:r>
    </w:p>
    <w:p w:rsidR="003060C2" w:rsidRPr="00AE43DD" w:rsidRDefault="003060C2" w:rsidP="003060C2">
      <w:pPr>
        <w:widowControl w:val="0"/>
        <w:autoSpaceDE w:val="0"/>
        <w:autoSpaceDN w:val="0"/>
        <w:rPr>
          <w:sz w:val="24"/>
          <w:szCs w:val="24"/>
        </w:rPr>
      </w:pPr>
      <w:r w:rsidRPr="00AE43DD">
        <w:rPr>
          <w:sz w:val="24"/>
          <w:szCs w:val="24"/>
        </w:rPr>
        <w:t xml:space="preserve">                                              от «____» _______________ 20 ___ года</w:t>
      </w:r>
    </w:p>
    <w:p w:rsidR="003060C2" w:rsidRPr="00AE43DD" w:rsidRDefault="003060C2" w:rsidP="003060C2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3060C2" w:rsidRPr="00AE43DD" w:rsidRDefault="003060C2" w:rsidP="003060C2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Администрация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Ремонтненского района </w:t>
      </w:r>
    </w:p>
    <w:p w:rsidR="003060C2" w:rsidRPr="00AE43DD" w:rsidRDefault="003060C2" w:rsidP="003060C2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3060C2" w:rsidRPr="00AE43DD" w:rsidRDefault="003060C2" w:rsidP="003060C2">
      <w:pPr>
        <w:widowControl w:val="0"/>
        <w:autoSpaceDE w:val="0"/>
        <w:autoSpaceDN w:val="0"/>
        <w:jc w:val="right"/>
        <w:rPr>
          <w:sz w:val="24"/>
          <w:szCs w:val="24"/>
        </w:rPr>
      </w:pPr>
      <w:r w:rsidRPr="00AE43DD">
        <w:rPr>
          <w:sz w:val="24"/>
          <w:szCs w:val="24"/>
        </w:rPr>
        <w:t>(тыс. рублей)</w:t>
      </w:r>
    </w:p>
    <w:tbl>
      <w:tblPr>
        <w:tblW w:w="9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20"/>
        <w:gridCol w:w="2923"/>
      </w:tblGrid>
      <w:tr w:rsidR="003060C2" w:rsidRPr="00AE43DD" w:rsidTr="00BA439C">
        <w:trPr>
          <w:trHeight w:val="275"/>
        </w:trPr>
        <w:tc>
          <w:tcPr>
            <w:tcW w:w="6820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Поступления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Сумма</w:t>
            </w:r>
          </w:p>
        </w:tc>
      </w:tr>
      <w:tr w:rsidR="003060C2" w:rsidRPr="00AE43DD" w:rsidTr="00BA439C">
        <w:trPr>
          <w:trHeight w:val="259"/>
        </w:trPr>
        <w:tc>
          <w:tcPr>
            <w:tcW w:w="6820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1. Налоговые и неналоговые доходы, всего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3060C2" w:rsidRPr="00AE43DD" w:rsidTr="00BA439C">
        <w:trPr>
          <w:trHeight w:val="259"/>
        </w:trPr>
        <w:tc>
          <w:tcPr>
            <w:tcW w:w="6820" w:type="dxa"/>
          </w:tcPr>
          <w:p w:rsidR="003060C2" w:rsidRPr="00AE43DD" w:rsidRDefault="003060C2" w:rsidP="00AD32E3">
            <w:pPr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 xml:space="preserve">    из них: средства дорожного фонда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rPr>
                <w:sz w:val="24"/>
                <w:szCs w:val="24"/>
              </w:rPr>
            </w:pPr>
          </w:p>
        </w:tc>
      </w:tr>
      <w:tr w:rsidR="003060C2" w:rsidRPr="00AE43DD" w:rsidTr="00BA439C">
        <w:trPr>
          <w:trHeight w:val="275"/>
        </w:trPr>
        <w:tc>
          <w:tcPr>
            <w:tcW w:w="6820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Налоговые доходы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3060C2" w:rsidRPr="00AE43DD" w:rsidTr="00BA439C">
        <w:trPr>
          <w:trHeight w:val="275"/>
        </w:trPr>
        <w:tc>
          <w:tcPr>
            <w:tcW w:w="6820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Неналоговые доходы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3060C2" w:rsidRPr="00AE43DD" w:rsidTr="00BA439C">
        <w:trPr>
          <w:trHeight w:val="259"/>
        </w:trPr>
        <w:tc>
          <w:tcPr>
            <w:tcW w:w="6820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2. Дотации из областного бюджета, всего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3060C2" w:rsidRPr="00AE43DD" w:rsidTr="00BA439C">
        <w:trPr>
          <w:trHeight w:val="275"/>
        </w:trPr>
        <w:tc>
          <w:tcPr>
            <w:tcW w:w="6820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в том числе: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3060C2" w:rsidRPr="00AE43DD" w:rsidTr="00BA439C">
        <w:trPr>
          <w:trHeight w:val="275"/>
        </w:trPr>
        <w:tc>
          <w:tcPr>
            <w:tcW w:w="6820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Дотация на выравнивание бюджетной обеспеченности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3060C2" w:rsidRPr="00AE43DD" w:rsidTr="00BA439C">
        <w:trPr>
          <w:trHeight w:val="550"/>
        </w:trPr>
        <w:tc>
          <w:tcPr>
            <w:tcW w:w="6820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Дотация на поддержку мер по обеспечению сбалансированности бюджетов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3060C2" w:rsidRPr="00AE43DD" w:rsidTr="00BA439C">
        <w:trPr>
          <w:trHeight w:val="259"/>
        </w:trPr>
        <w:tc>
          <w:tcPr>
            <w:tcW w:w="6820" w:type="dxa"/>
          </w:tcPr>
          <w:p w:rsidR="003060C2" w:rsidRPr="00AE43DD" w:rsidRDefault="003060C2" w:rsidP="00AD32E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3.Субсидии</w:t>
            </w:r>
            <w:r w:rsidRPr="00AE43DD">
              <w:rPr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3060C2" w:rsidRPr="00AE43DD" w:rsidTr="00BA439C">
        <w:trPr>
          <w:trHeight w:val="275"/>
        </w:trPr>
        <w:tc>
          <w:tcPr>
            <w:tcW w:w="6820" w:type="dxa"/>
          </w:tcPr>
          <w:p w:rsidR="003060C2" w:rsidRPr="00AE43DD" w:rsidRDefault="003060C2" w:rsidP="00AD32E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4.Субвенции</w:t>
            </w:r>
            <w:r w:rsidRPr="00AE43DD">
              <w:rPr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3060C2" w:rsidRPr="00AE43DD" w:rsidTr="00BA439C">
        <w:trPr>
          <w:trHeight w:val="275"/>
        </w:trPr>
        <w:tc>
          <w:tcPr>
            <w:tcW w:w="6820" w:type="dxa"/>
          </w:tcPr>
          <w:p w:rsidR="003060C2" w:rsidRPr="00AE43DD" w:rsidRDefault="003060C2" w:rsidP="00AD32E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5.Иные межбюджетные трансферты</w:t>
            </w:r>
            <w:r w:rsidRPr="00AE43DD">
              <w:rPr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3060C2" w:rsidRPr="00AE43DD" w:rsidTr="00BA439C">
        <w:trPr>
          <w:trHeight w:val="259"/>
        </w:trPr>
        <w:tc>
          <w:tcPr>
            <w:tcW w:w="6820" w:type="dxa"/>
          </w:tcPr>
          <w:p w:rsidR="003060C2" w:rsidRPr="00AE43DD" w:rsidRDefault="003060C2" w:rsidP="00AD32E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 xml:space="preserve">  ИТОГО</w:t>
            </w:r>
          </w:p>
        </w:tc>
        <w:tc>
          <w:tcPr>
            <w:tcW w:w="2923" w:type="dxa"/>
          </w:tcPr>
          <w:p w:rsidR="003060C2" w:rsidRPr="00AE43DD" w:rsidRDefault="003060C2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</w:tbl>
    <w:p w:rsidR="003060C2" w:rsidRPr="00AE43DD" w:rsidRDefault="003060C2" w:rsidP="003060C2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3060C2" w:rsidRPr="00AE43DD" w:rsidRDefault="003060C2" w:rsidP="003060C2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3060C2" w:rsidRPr="00AE43DD" w:rsidRDefault="00E274AE" w:rsidP="003060C2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E274AE">
        <w:rPr>
          <w:sz w:val="24"/>
          <w:szCs w:val="24"/>
        </w:rPr>
        <w:t>Ведущий специалист - экономист</w:t>
      </w:r>
      <w:r w:rsidR="003060C2" w:rsidRPr="00AE43DD">
        <w:rPr>
          <w:sz w:val="24"/>
          <w:szCs w:val="24"/>
        </w:rPr>
        <w:t xml:space="preserve">            __________      _____________________________</w:t>
      </w:r>
    </w:p>
    <w:p w:rsidR="003060C2" w:rsidRPr="00AE43DD" w:rsidRDefault="003060C2" w:rsidP="003060C2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                                                                        (</w:t>
      </w:r>
      <w:proofErr w:type="gramStart"/>
      <w:r w:rsidRPr="00AE43DD">
        <w:rPr>
          <w:sz w:val="24"/>
          <w:szCs w:val="24"/>
        </w:rPr>
        <w:t xml:space="preserve">подпись)   </w:t>
      </w:r>
      <w:proofErr w:type="gramEnd"/>
      <w:r w:rsidRPr="00AE43DD">
        <w:rPr>
          <w:sz w:val="24"/>
          <w:szCs w:val="24"/>
        </w:rPr>
        <w:t xml:space="preserve">                (расшифровка подписи)</w:t>
      </w:r>
    </w:p>
    <w:p w:rsidR="003060C2" w:rsidRPr="00AE43DD" w:rsidRDefault="003060C2" w:rsidP="003060C2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3060C2" w:rsidRPr="00AE43DD" w:rsidRDefault="003060C2" w:rsidP="00E274AE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                                                                                        </w:t>
      </w:r>
    </w:p>
    <w:p w:rsidR="00FB6830" w:rsidRDefault="00FB6830" w:rsidP="00FB6830">
      <w:pPr>
        <w:jc w:val="center"/>
        <w:rPr>
          <w:sz w:val="24"/>
          <w:szCs w:val="24"/>
        </w:rPr>
      </w:pPr>
    </w:p>
    <w:p w:rsidR="00F4165B" w:rsidRPr="00AE43DD" w:rsidRDefault="00F4165B" w:rsidP="00FB6830">
      <w:pPr>
        <w:jc w:val="center"/>
        <w:rPr>
          <w:sz w:val="24"/>
          <w:szCs w:val="24"/>
        </w:rPr>
      </w:pPr>
    </w:p>
    <w:p w:rsidR="00616265" w:rsidRPr="00AE43DD" w:rsidRDefault="00616265" w:rsidP="00616265">
      <w:pPr>
        <w:widowControl w:val="0"/>
        <w:autoSpaceDE w:val="0"/>
        <w:autoSpaceDN w:val="0"/>
        <w:jc w:val="right"/>
        <w:outlineLvl w:val="1"/>
        <w:rPr>
          <w:sz w:val="24"/>
          <w:szCs w:val="24"/>
        </w:rPr>
      </w:pPr>
      <w:r w:rsidRPr="00AE43DD">
        <w:rPr>
          <w:sz w:val="24"/>
          <w:szCs w:val="24"/>
        </w:rPr>
        <w:lastRenderedPageBreak/>
        <w:t>Приложение № 2</w:t>
      </w:r>
    </w:p>
    <w:p w:rsidR="00616265" w:rsidRPr="00AE43DD" w:rsidRDefault="00616265" w:rsidP="00616265">
      <w:pPr>
        <w:widowControl w:val="0"/>
        <w:autoSpaceDE w:val="0"/>
        <w:autoSpaceDN w:val="0"/>
        <w:jc w:val="right"/>
        <w:outlineLvl w:val="1"/>
        <w:rPr>
          <w:sz w:val="24"/>
          <w:szCs w:val="24"/>
        </w:rPr>
      </w:pPr>
      <w:r w:rsidRPr="00AE43DD">
        <w:rPr>
          <w:sz w:val="24"/>
          <w:szCs w:val="24"/>
        </w:rPr>
        <w:t>к порядку</w:t>
      </w:r>
    </w:p>
    <w:p w:rsidR="00616265" w:rsidRPr="00AE43DD" w:rsidRDefault="00616265" w:rsidP="00616265">
      <w:pPr>
        <w:widowControl w:val="0"/>
        <w:autoSpaceDE w:val="0"/>
        <w:autoSpaceDN w:val="0"/>
        <w:jc w:val="right"/>
        <w:outlineLvl w:val="1"/>
        <w:rPr>
          <w:sz w:val="24"/>
          <w:szCs w:val="24"/>
        </w:rPr>
      </w:pPr>
    </w:p>
    <w:tbl>
      <w:tblPr>
        <w:tblW w:w="15404" w:type="dxa"/>
        <w:tblInd w:w="89" w:type="dxa"/>
        <w:tblLook w:val="04A0" w:firstRow="1" w:lastRow="0" w:firstColumn="1" w:lastColumn="0" w:noHBand="0" w:noVBand="1"/>
      </w:tblPr>
      <w:tblGrid>
        <w:gridCol w:w="6398"/>
        <w:gridCol w:w="3826"/>
        <w:gridCol w:w="1960"/>
        <w:gridCol w:w="3220"/>
      </w:tblGrid>
      <w:tr w:rsidR="005A502B" w:rsidRPr="00AE43DD" w:rsidTr="005A502B">
        <w:trPr>
          <w:trHeight w:val="300"/>
        </w:trPr>
        <w:tc>
          <w:tcPr>
            <w:tcW w:w="102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A502B" w:rsidRDefault="005A502B" w:rsidP="00164CBC">
            <w:pPr>
              <w:widowControl w:val="0"/>
              <w:autoSpaceDE w:val="0"/>
              <w:autoSpaceDN w:val="0"/>
              <w:outlineLvl w:val="1"/>
              <w:rPr>
                <w:sz w:val="24"/>
                <w:szCs w:val="24"/>
              </w:rPr>
            </w:pPr>
            <w:r w:rsidRPr="000407A4">
              <w:rPr>
                <w:sz w:val="24"/>
                <w:szCs w:val="24"/>
              </w:rPr>
              <w:t>СОГЛАСОВАНО</w:t>
            </w:r>
          </w:p>
          <w:p w:rsidR="005A502B" w:rsidRPr="000407A4" w:rsidRDefault="005A502B" w:rsidP="00164CBC">
            <w:pPr>
              <w:widowControl w:val="0"/>
              <w:autoSpaceDE w:val="0"/>
              <w:autoSpaceDN w:val="0"/>
              <w:outlineLvl w:val="1"/>
              <w:rPr>
                <w:sz w:val="24"/>
                <w:szCs w:val="24"/>
              </w:rPr>
            </w:pPr>
            <w:r w:rsidRPr="000407A4">
              <w:rPr>
                <w:sz w:val="24"/>
                <w:szCs w:val="24"/>
              </w:rPr>
              <w:t>Глава Администрации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A502B" w:rsidRDefault="005A502B" w:rsidP="00164CBC">
            <w:pPr>
              <w:widowControl w:val="0"/>
              <w:autoSpaceDE w:val="0"/>
              <w:autoSpaceDN w:val="0"/>
              <w:outlineLvl w:val="1"/>
              <w:rPr>
                <w:sz w:val="24"/>
                <w:szCs w:val="24"/>
              </w:rPr>
            </w:pPr>
          </w:p>
          <w:p w:rsidR="005A502B" w:rsidRPr="000407A4" w:rsidRDefault="005A502B" w:rsidP="00164CBC">
            <w:pPr>
              <w:widowControl w:val="0"/>
              <w:autoSpaceDE w:val="0"/>
              <w:autoSpaceDN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502B" w:rsidRPr="00AE43DD" w:rsidRDefault="005A502B" w:rsidP="00BA439C">
            <w:pPr>
              <w:rPr>
                <w:sz w:val="24"/>
                <w:szCs w:val="24"/>
              </w:rPr>
            </w:pPr>
          </w:p>
        </w:tc>
      </w:tr>
      <w:tr w:rsidR="005A502B" w:rsidRPr="00AE43DD" w:rsidTr="005A502B">
        <w:trPr>
          <w:trHeight w:val="390"/>
        </w:trPr>
        <w:tc>
          <w:tcPr>
            <w:tcW w:w="12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A502B" w:rsidRDefault="00CE7510" w:rsidP="00164CBC">
            <w:pPr>
              <w:widowControl w:val="0"/>
              <w:autoSpaceDE w:val="0"/>
              <w:autoSpaceDN w:val="0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Краснопартизанского</w:t>
            </w:r>
            <w:r w:rsidR="005A502B" w:rsidRPr="000407A4">
              <w:rPr>
                <w:sz w:val="24"/>
                <w:szCs w:val="24"/>
              </w:rPr>
              <w:t xml:space="preserve"> сельского поселения</w:t>
            </w:r>
          </w:p>
          <w:p w:rsidR="005A502B" w:rsidRPr="000407A4" w:rsidRDefault="005A502B" w:rsidP="00164CBC">
            <w:pPr>
              <w:widowControl w:val="0"/>
              <w:autoSpaceDE w:val="0"/>
              <w:autoSpaceDN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A502B" w:rsidRPr="000407A4" w:rsidRDefault="005A502B" w:rsidP="00164CBC">
            <w:pPr>
              <w:widowControl w:val="0"/>
              <w:autoSpaceDE w:val="0"/>
              <w:autoSpaceDN w:val="0"/>
              <w:outlineLvl w:val="1"/>
              <w:rPr>
                <w:sz w:val="24"/>
                <w:szCs w:val="24"/>
              </w:rPr>
            </w:pPr>
          </w:p>
        </w:tc>
      </w:tr>
      <w:tr w:rsidR="005A502B" w:rsidRPr="00AE43DD" w:rsidTr="00497881">
        <w:trPr>
          <w:trHeight w:val="300"/>
        </w:trPr>
        <w:tc>
          <w:tcPr>
            <w:tcW w:w="102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A502B" w:rsidRPr="000407A4" w:rsidRDefault="005A502B" w:rsidP="00164CBC">
            <w:pPr>
              <w:widowControl w:val="0"/>
              <w:autoSpaceDE w:val="0"/>
              <w:autoSpaceDN w:val="0"/>
              <w:outlineLvl w:val="1"/>
              <w:rPr>
                <w:sz w:val="24"/>
                <w:szCs w:val="24"/>
              </w:rPr>
            </w:pPr>
            <w:r w:rsidRPr="000407A4">
              <w:rPr>
                <w:sz w:val="24"/>
                <w:szCs w:val="24"/>
              </w:rPr>
              <w:t>______________</w:t>
            </w:r>
            <w:r w:rsidR="00FD2972">
              <w:rPr>
                <w:sz w:val="24"/>
                <w:szCs w:val="24"/>
              </w:rPr>
              <w:t xml:space="preserve">     </w:t>
            </w:r>
            <w:r w:rsidRPr="000407A4">
              <w:rPr>
                <w:sz w:val="24"/>
                <w:szCs w:val="24"/>
              </w:rPr>
              <w:t xml:space="preserve">  _____</w:t>
            </w:r>
            <w:r>
              <w:rPr>
                <w:sz w:val="24"/>
                <w:szCs w:val="24"/>
              </w:rPr>
              <w:t>____________</w:t>
            </w:r>
            <w:r w:rsidRPr="000407A4">
              <w:rPr>
                <w:sz w:val="24"/>
                <w:szCs w:val="24"/>
              </w:rPr>
              <w:t>_</w:t>
            </w:r>
          </w:p>
          <w:p w:rsidR="005A502B" w:rsidRDefault="00FD2972" w:rsidP="005A502B">
            <w:pPr>
              <w:widowControl w:val="0"/>
              <w:autoSpaceDE w:val="0"/>
              <w:autoSpaceDN w:val="0"/>
              <w:ind w:right="-1342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="005A502B" w:rsidRPr="000407A4">
              <w:rPr>
                <w:sz w:val="24"/>
                <w:szCs w:val="24"/>
              </w:rPr>
              <w:t>(</w:t>
            </w:r>
            <w:proofErr w:type="gramStart"/>
            <w:r w:rsidR="005A502B" w:rsidRPr="000407A4">
              <w:rPr>
                <w:sz w:val="24"/>
                <w:szCs w:val="24"/>
              </w:rPr>
              <w:t xml:space="preserve">подпись)   </w:t>
            </w:r>
            <w:proofErr w:type="gramEnd"/>
            <w:r w:rsidR="005A502B" w:rsidRPr="000407A4">
              <w:rPr>
                <w:sz w:val="24"/>
                <w:szCs w:val="24"/>
              </w:rPr>
              <w:t xml:space="preserve">      (расшифровка подписи)</w:t>
            </w:r>
          </w:p>
          <w:p w:rsidR="005A502B" w:rsidRPr="000407A4" w:rsidRDefault="005A502B" w:rsidP="005A502B">
            <w:pPr>
              <w:widowControl w:val="0"/>
              <w:autoSpaceDE w:val="0"/>
              <w:autoSpaceDN w:val="0"/>
              <w:ind w:right="-1342"/>
              <w:outlineLvl w:val="1"/>
              <w:rPr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502B" w:rsidRPr="00AE43DD" w:rsidRDefault="005A502B" w:rsidP="00BA439C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502B" w:rsidRPr="00AE43DD" w:rsidRDefault="005A502B" w:rsidP="00BA439C">
            <w:pPr>
              <w:rPr>
                <w:sz w:val="24"/>
                <w:szCs w:val="24"/>
              </w:rPr>
            </w:pPr>
          </w:p>
        </w:tc>
      </w:tr>
      <w:tr w:rsidR="005A502B" w:rsidRPr="00AE43DD" w:rsidTr="005A502B">
        <w:trPr>
          <w:trHeight w:val="360"/>
        </w:trPr>
        <w:tc>
          <w:tcPr>
            <w:tcW w:w="63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A502B" w:rsidRPr="000407A4" w:rsidRDefault="005A502B" w:rsidP="00164CBC">
            <w:pPr>
              <w:widowControl w:val="0"/>
              <w:autoSpaceDE w:val="0"/>
              <w:autoSpaceDN w:val="0"/>
              <w:outlineLvl w:val="1"/>
              <w:rPr>
                <w:sz w:val="24"/>
                <w:szCs w:val="24"/>
              </w:rPr>
            </w:pPr>
            <w:r w:rsidRPr="000407A4">
              <w:rPr>
                <w:sz w:val="24"/>
                <w:szCs w:val="24"/>
              </w:rPr>
              <w:t xml:space="preserve">«______» ___________________ 20___г. </w:t>
            </w:r>
          </w:p>
        </w:tc>
        <w:tc>
          <w:tcPr>
            <w:tcW w:w="3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A502B" w:rsidRPr="000407A4" w:rsidRDefault="005A502B" w:rsidP="00164CBC">
            <w:pPr>
              <w:widowControl w:val="0"/>
              <w:autoSpaceDE w:val="0"/>
              <w:autoSpaceDN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502B" w:rsidRPr="00AE43DD" w:rsidRDefault="005A502B" w:rsidP="00BA439C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502B" w:rsidRPr="00AE43DD" w:rsidRDefault="005A502B" w:rsidP="00BA439C">
            <w:pPr>
              <w:rPr>
                <w:sz w:val="24"/>
                <w:szCs w:val="24"/>
              </w:rPr>
            </w:pPr>
          </w:p>
        </w:tc>
      </w:tr>
    </w:tbl>
    <w:p w:rsidR="00616265" w:rsidRPr="00AE43DD" w:rsidRDefault="00616265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616265" w:rsidRPr="00AE43DD" w:rsidRDefault="00616265" w:rsidP="00616265">
      <w:pPr>
        <w:widowControl w:val="0"/>
        <w:autoSpaceDE w:val="0"/>
        <w:autoSpaceDN w:val="0"/>
        <w:jc w:val="center"/>
        <w:rPr>
          <w:sz w:val="24"/>
          <w:szCs w:val="24"/>
        </w:rPr>
      </w:pPr>
      <w:r w:rsidRPr="00AE43DD">
        <w:rPr>
          <w:sz w:val="24"/>
          <w:szCs w:val="24"/>
        </w:rPr>
        <w:t>ПРОГНОЗ</w:t>
      </w:r>
    </w:p>
    <w:p w:rsidR="00616265" w:rsidRPr="00AE43DD" w:rsidRDefault="00616265" w:rsidP="00616265">
      <w:pPr>
        <w:widowControl w:val="0"/>
        <w:autoSpaceDE w:val="0"/>
        <w:autoSpaceDN w:val="0"/>
        <w:jc w:val="center"/>
        <w:rPr>
          <w:sz w:val="24"/>
          <w:szCs w:val="24"/>
        </w:rPr>
      </w:pPr>
      <w:r w:rsidRPr="00AE43DD">
        <w:rPr>
          <w:sz w:val="24"/>
          <w:szCs w:val="24"/>
        </w:rPr>
        <w:t>ПОСТУПЛЕНИЙ И ПЕРЕЧИСЛЕНИЙ ПО ИСТОЧНИКАМ</w:t>
      </w:r>
    </w:p>
    <w:p w:rsidR="00616265" w:rsidRPr="00AE43DD" w:rsidRDefault="00616265" w:rsidP="00616265">
      <w:pPr>
        <w:widowControl w:val="0"/>
        <w:autoSpaceDE w:val="0"/>
        <w:autoSpaceDN w:val="0"/>
        <w:jc w:val="center"/>
        <w:rPr>
          <w:sz w:val="24"/>
          <w:szCs w:val="24"/>
        </w:rPr>
      </w:pPr>
      <w:r w:rsidRPr="00AE43DD">
        <w:rPr>
          <w:sz w:val="24"/>
          <w:szCs w:val="24"/>
        </w:rPr>
        <w:t xml:space="preserve">ФИНАНСИРОВАНИЯ ДЕФИЦИТА БЮДЖЕТА </w:t>
      </w:r>
      <w:r w:rsidR="00CE7510">
        <w:rPr>
          <w:sz w:val="24"/>
          <w:szCs w:val="24"/>
        </w:rPr>
        <w:t>КРАСНОПАРТИЗАНСКОГО</w:t>
      </w:r>
      <w:r w:rsidRPr="00AE43DD">
        <w:rPr>
          <w:sz w:val="24"/>
          <w:szCs w:val="24"/>
        </w:rPr>
        <w:t xml:space="preserve"> СЕЛЬСКОГО ПОСЕЛЕНИЯ РЕМОНТНЕНСКОГО РАЙОНА</w:t>
      </w:r>
    </w:p>
    <w:p w:rsidR="00616265" w:rsidRPr="00AE43DD" w:rsidRDefault="00616265" w:rsidP="00616265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:rsidR="00616265" w:rsidRPr="00AE43DD" w:rsidRDefault="00616265" w:rsidP="00616265">
      <w:pPr>
        <w:widowControl w:val="0"/>
        <w:autoSpaceDE w:val="0"/>
        <w:autoSpaceDN w:val="0"/>
        <w:jc w:val="center"/>
        <w:rPr>
          <w:sz w:val="24"/>
          <w:szCs w:val="24"/>
        </w:rPr>
      </w:pPr>
      <w:r w:rsidRPr="00AE43DD">
        <w:rPr>
          <w:sz w:val="24"/>
          <w:szCs w:val="24"/>
        </w:rPr>
        <w:t>на ____________________20___ года</w:t>
      </w:r>
    </w:p>
    <w:p w:rsidR="00616265" w:rsidRPr="00AE43DD" w:rsidRDefault="00616265" w:rsidP="00616265">
      <w:pPr>
        <w:widowControl w:val="0"/>
        <w:autoSpaceDE w:val="0"/>
        <w:autoSpaceDN w:val="0"/>
        <w:jc w:val="center"/>
        <w:rPr>
          <w:sz w:val="24"/>
          <w:szCs w:val="24"/>
        </w:rPr>
      </w:pPr>
      <w:r w:rsidRPr="00AE43DD">
        <w:rPr>
          <w:sz w:val="24"/>
          <w:szCs w:val="24"/>
        </w:rPr>
        <w:t>(очередной месяц)</w:t>
      </w:r>
    </w:p>
    <w:p w:rsidR="00616265" w:rsidRPr="00AE43DD" w:rsidRDefault="00616265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  <w:gridCol w:w="4819"/>
      </w:tblGrid>
      <w:tr w:rsidR="00FD2972" w:rsidTr="00FD2972">
        <w:tc>
          <w:tcPr>
            <w:tcW w:w="4927" w:type="dxa"/>
          </w:tcPr>
          <w:p w:rsidR="00FD2972" w:rsidRDefault="00FD2972" w:rsidP="00FD297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Главный администратор</w:t>
            </w:r>
            <w:r>
              <w:rPr>
                <w:sz w:val="24"/>
                <w:szCs w:val="24"/>
              </w:rPr>
              <w:t xml:space="preserve"> </w:t>
            </w:r>
            <w:r w:rsidRPr="00AE43DD">
              <w:rPr>
                <w:sz w:val="24"/>
                <w:szCs w:val="24"/>
              </w:rPr>
              <w:t xml:space="preserve">источников финансирования дефицита бюджета </w:t>
            </w:r>
            <w:r w:rsidR="00CE7510">
              <w:rPr>
                <w:sz w:val="24"/>
                <w:szCs w:val="24"/>
              </w:rPr>
              <w:t>Краснопартизанского</w:t>
            </w:r>
            <w:r w:rsidRPr="00AE43DD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4927" w:type="dxa"/>
          </w:tcPr>
          <w:p w:rsidR="00FD2972" w:rsidRPr="00FD2972" w:rsidRDefault="00FD2972" w:rsidP="00FD2972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  <w:u w:val="single"/>
              </w:rPr>
            </w:pPr>
            <w:r w:rsidRPr="00FD2972">
              <w:rPr>
                <w:sz w:val="24"/>
                <w:szCs w:val="24"/>
                <w:u w:val="single"/>
              </w:rPr>
              <w:t xml:space="preserve">Администрация </w:t>
            </w:r>
            <w:r w:rsidR="00CE7510">
              <w:rPr>
                <w:sz w:val="24"/>
                <w:szCs w:val="24"/>
                <w:u w:val="single"/>
              </w:rPr>
              <w:t>Краснопартизанского</w:t>
            </w:r>
            <w:r w:rsidRPr="00FD2972">
              <w:rPr>
                <w:sz w:val="24"/>
                <w:szCs w:val="24"/>
                <w:u w:val="single"/>
              </w:rPr>
              <w:t xml:space="preserve"> сельского поселения Ремонтненского района Ростовской области</w:t>
            </w:r>
          </w:p>
        </w:tc>
      </w:tr>
    </w:tbl>
    <w:p w:rsidR="00FD2972" w:rsidRDefault="00FD2972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616265" w:rsidRPr="00AE43DD" w:rsidRDefault="00616265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 </w:t>
      </w:r>
    </w:p>
    <w:p w:rsidR="00616265" w:rsidRPr="00AE43DD" w:rsidRDefault="00616265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616265" w:rsidRPr="00AE43DD" w:rsidRDefault="00350A52" w:rsidP="00616265">
      <w:pPr>
        <w:widowControl w:val="0"/>
        <w:autoSpaceDE w:val="0"/>
        <w:autoSpaceDN w:val="0"/>
        <w:jc w:val="right"/>
        <w:rPr>
          <w:sz w:val="24"/>
          <w:szCs w:val="24"/>
        </w:rPr>
      </w:pPr>
      <w:r w:rsidRPr="00AE43DD">
        <w:rPr>
          <w:sz w:val="24"/>
          <w:szCs w:val="24"/>
        </w:rPr>
        <w:t xml:space="preserve"> </w:t>
      </w:r>
      <w:r w:rsidR="00616265" w:rsidRPr="00AE43DD">
        <w:rPr>
          <w:sz w:val="24"/>
          <w:szCs w:val="24"/>
        </w:rPr>
        <w:t>(тыс. рублей)</w:t>
      </w:r>
    </w:p>
    <w:p w:rsidR="00616265" w:rsidRPr="00AE43DD" w:rsidRDefault="00616265" w:rsidP="00616265">
      <w:pPr>
        <w:widowControl w:val="0"/>
        <w:autoSpaceDE w:val="0"/>
        <w:autoSpaceDN w:val="0"/>
        <w:spacing w:after="1"/>
        <w:rPr>
          <w:sz w:val="24"/>
          <w:szCs w:val="24"/>
        </w:rPr>
      </w:pPr>
    </w:p>
    <w:tbl>
      <w:tblPr>
        <w:tblW w:w="9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90"/>
        <w:gridCol w:w="1670"/>
        <w:gridCol w:w="2535"/>
      </w:tblGrid>
      <w:tr w:rsidR="00616265" w:rsidRPr="00AE43DD" w:rsidTr="00BA439C">
        <w:trPr>
          <w:trHeight w:val="268"/>
        </w:trPr>
        <w:tc>
          <w:tcPr>
            <w:tcW w:w="569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67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Сумма</w:t>
            </w:r>
          </w:p>
        </w:tc>
        <w:tc>
          <w:tcPr>
            <w:tcW w:w="2535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Примечание</w:t>
            </w:r>
          </w:p>
        </w:tc>
      </w:tr>
      <w:tr w:rsidR="00616265" w:rsidRPr="00AE43DD" w:rsidTr="00BA439C">
        <w:trPr>
          <w:trHeight w:val="804"/>
        </w:trPr>
        <w:tc>
          <w:tcPr>
            <w:tcW w:w="569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 xml:space="preserve">Поступления по источникам финансирования дефицита бюджета </w:t>
            </w:r>
            <w:r w:rsidR="00CE7510">
              <w:rPr>
                <w:sz w:val="24"/>
                <w:szCs w:val="24"/>
              </w:rPr>
              <w:t>Краснопартизанского</w:t>
            </w:r>
            <w:r w:rsidRPr="00AE43DD">
              <w:rPr>
                <w:sz w:val="24"/>
                <w:szCs w:val="24"/>
              </w:rPr>
              <w:t xml:space="preserve"> сельского поселения Ремонтненского района, всего</w:t>
            </w:r>
          </w:p>
        </w:tc>
        <w:tc>
          <w:tcPr>
            <w:tcW w:w="167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535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rPr>
          <w:trHeight w:val="268"/>
        </w:trPr>
        <w:tc>
          <w:tcPr>
            <w:tcW w:w="569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в том числе:</w:t>
            </w:r>
          </w:p>
        </w:tc>
        <w:tc>
          <w:tcPr>
            <w:tcW w:w="167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535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rPr>
          <w:trHeight w:val="253"/>
        </w:trPr>
        <w:tc>
          <w:tcPr>
            <w:tcW w:w="5690" w:type="dxa"/>
          </w:tcPr>
          <w:p w:rsidR="00616265" w:rsidRPr="00AE43DD" w:rsidRDefault="00F4165B" w:rsidP="00DD634E">
            <w:pPr>
              <w:rPr>
                <w:sz w:val="24"/>
                <w:szCs w:val="24"/>
              </w:rPr>
            </w:pPr>
            <w:r w:rsidRPr="00F4165B">
              <w:rPr>
                <w:sz w:val="24"/>
                <w:szCs w:val="24"/>
              </w:rPr>
              <w:t>Увеличение прочих остатков средств бюджетов поселений</w:t>
            </w:r>
          </w:p>
        </w:tc>
        <w:tc>
          <w:tcPr>
            <w:tcW w:w="167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535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rPr>
          <w:trHeight w:val="819"/>
        </w:trPr>
        <w:tc>
          <w:tcPr>
            <w:tcW w:w="569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 xml:space="preserve">Перечисления по источникам финансирования дефицита бюджета </w:t>
            </w:r>
            <w:r w:rsidR="00CE7510">
              <w:rPr>
                <w:sz w:val="24"/>
                <w:szCs w:val="24"/>
              </w:rPr>
              <w:t>Краснопартизанского</w:t>
            </w:r>
            <w:r w:rsidRPr="00AE43DD">
              <w:rPr>
                <w:sz w:val="24"/>
                <w:szCs w:val="24"/>
              </w:rPr>
              <w:t xml:space="preserve"> сельского поселения Ремонтненского района, всего</w:t>
            </w:r>
          </w:p>
        </w:tc>
        <w:tc>
          <w:tcPr>
            <w:tcW w:w="167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535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rPr>
          <w:trHeight w:val="268"/>
        </w:trPr>
        <w:tc>
          <w:tcPr>
            <w:tcW w:w="569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в том числе:</w:t>
            </w:r>
          </w:p>
        </w:tc>
        <w:tc>
          <w:tcPr>
            <w:tcW w:w="167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535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rPr>
          <w:trHeight w:val="253"/>
        </w:trPr>
        <w:tc>
          <w:tcPr>
            <w:tcW w:w="5690" w:type="dxa"/>
          </w:tcPr>
          <w:p w:rsidR="00616265" w:rsidRPr="00AE43DD" w:rsidRDefault="00F4165B" w:rsidP="00DD634E">
            <w:pPr>
              <w:rPr>
                <w:sz w:val="24"/>
                <w:szCs w:val="24"/>
              </w:rPr>
            </w:pPr>
            <w:r w:rsidRPr="00F4165B">
              <w:rPr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67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535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</w:tbl>
    <w:p w:rsidR="00616265" w:rsidRPr="00AE43DD" w:rsidRDefault="00616265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616265" w:rsidRPr="00AE43DD" w:rsidRDefault="00616265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616265" w:rsidRPr="00AE43DD" w:rsidRDefault="00616265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350A52" w:rsidRDefault="00350A52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  <w:r>
        <w:rPr>
          <w:sz w:val="24"/>
          <w:szCs w:val="24"/>
        </w:rPr>
        <w:t>Начальник сектора</w:t>
      </w:r>
    </w:p>
    <w:p w:rsidR="00616265" w:rsidRPr="00AE43DD" w:rsidRDefault="00350A52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экономики и финансов                    </w:t>
      </w:r>
      <w:r w:rsidR="00616265" w:rsidRPr="00AE43DD">
        <w:rPr>
          <w:sz w:val="24"/>
          <w:szCs w:val="24"/>
        </w:rPr>
        <w:t xml:space="preserve">____________ </w:t>
      </w:r>
      <w:r>
        <w:rPr>
          <w:sz w:val="24"/>
          <w:szCs w:val="24"/>
        </w:rPr>
        <w:t xml:space="preserve">           </w:t>
      </w:r>
      <w:r w:rsidR="00616265" w:rsidRPr="00AE43DD">
        <w:rPr>
          <w:sz w:val="24"/>
          <w:szCs w:val="24"/>
        </w:rPr>
        <w:t>________________________________</w:t>
      </w:r>
    </w:p>
    <w:p w:rsidR="00616265" w:rsidRPr="00AE43DD" w:rsidRDefault="00616265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                                                               (</w:t>
      </w:r>
      <w:proofErr w:type="gramStart"/>
      <w:r w:rsidRPr="00AE43DD">
        <w:rPr>
          <w:sz w:val="24"/>
          <w:szCs w:val="24"/>
        </w:rPr>
        <w:t xml:space="preserve">подпись)   </w:t>
      </w:r>
      <w:proofErr w:type="gramEnd"/>
      <w:r w:rsidRPr="00AE43DD">
        <w:rPr>
          <w:sz w:val="24"/>
          <w:szCs w:val="24"/>
        </w:rPr>
        <w:t xml:space="preserve">        </w:t>
      </w:r>
      <w:r w:rsidRPr="00AE43DD">
        <w:rPr>
          <w:sz w:val="24"/>
          <w:szCs w:val="24"/>
        </w:rPr>
        <w:tab/>
      </w:r>
      <w:r w:rsidRPr="00AE43DD">
        <w:rPr>
          <w:sz w:val="24"/>
          <w:szCs w:val="24"/>
        </w:rPr>
        <w:tab/>
        <w:t>(расшифровка подписи)</w:t>
      </w:r>
    </w:p>
    <w:p w:rsidR="00616265" w:rsidRPr="00AE43DD" w:rsidRDefault="00616265" w:rsidP="008801FB">
      <w:pPr>
        <w:widowControl w:val="0"/>
        <w:autoSpaceDE w:val="0"/>
        <w:autoSpaceDN w:val="0"/>
        <w:jc w:val="right"/>
        <w:rPr>
          <w:sz w:val="24"/>
          <w:szCs w:val="24"/>
        </w:rPr>
      </w:pPr>
      <w:r w:rsidRPr="00AE43DD">
        <w:rPr>
          <w:sz w:val="24"/>
          <w:szCs w:val="24"/>
        </w:rPr>
        <w:lastRenderedPageBreak/>
        <w:t xml:space="preserve">                                                                                  Приложение № 3</w:t>
      </w:r>
    </w:p>
    <w:p w:rsidR="00616265" w:rsidRPr="00AE43DD" w:rsidRDefault="00616265" w:rsidP="00922A5C">
      <w:pPr>
        <w:widowControl w:val="0"/>
        <w:autoSpaceDE w:val="0"/>
        <w:autoSpaceDN w:val="0"/>
        <w:jc w:val="right"/>
        <w:outlineLvl w:val="1"/>
        <w:rPr>
          <w:sz w:val="24"/>
          <w:szCs w:val="24"/>
        </w:rPr>
      </w:pPr>
      <w:r w:rsidRPr="00AE43DD">
        <w:rPr>
          <w:sz w:val="24"/>
          <w:szCs w:val="24"/>
        </w:rPr>
        <w:t>к порядку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616265" w:rsidRPr="00AE43DD" w:rsidTr="00BA439C">
        <w:tc>
          <w:tcPr>
            <w:tcW w:w="4785" w:type="dxa"/>
          </w:tcPr>
          <w:p w:rsidR="00616265" w:rsidRPr="00AE43DD" w:rsidRDefault="00616265" w:rsidP="00BA439C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85" w:type="dxa"/>
          </w:tcPr>
          <w:p w:rsidR="00616265" w:rsidRPr="00AE43DD" w:rsidRDefault="00616265" w:rsidP="00BA439C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УТВЕРЖДАЮ:</w:t>
            </w:r>
          </w:p>
          <w:p w:rsidR="00990540" w:rsidRPr="00AE43DD" w:rsidRDefault="00616265" w:rsidP="00BA439C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Глава Администрации</w:t>
            </w:r>
          </w:p>
          <w:p w:rsidR="00616265" w:rsidRPr="00AE43DD" w:rsidRDefault="00CE7510" w:rsidP="00BA439C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Краснопартизанского</w:t>
            </w:r>
          </w:p>
          <w:p w:rsidR="00990540" w:rsidRPr="00AE43DD" w:rsidRDefault="00990540" w:rsidP="00BA439C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сельского поселения</w:t>
            </w:r>
          </w:p>
          <w:p w:rsidR="00616265" w:rsidRPr="00AE43DD" w:rsidRDefault="00616265" w:rsidP="00BA439C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___________ _____________________</w:t>
            </w:r>
          </w:p>
          <w:p w:rsidR="00616265" w:rsidRPr="00AE43DD" w:rsidRDefault="00616265" w:rsidP="00BA439C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(подпись) (расшифровка подписи)</w:t>
            </w:r>
          </w:p>
          <w:p w:rsidR="00616265" w:rsidRPr="00AE43DD" w:rsidRDefault="00616265" w:rsidP="00BA439C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"_____" ______________ 20_____ г.</w:t>
            </w:r>
          </w:p>
          <w:p w:rsidR="00616265" w:rsidRPr="00AE43DD" w:rsidRDefault="00616265" w:rsidP="00BA439C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</w:tr>
    </w:tbl>
    <w:p w:rsidR="00616265" w:rsidRPr="00AE43DD" w:rsidRDefault="00616265" w:rsidP="00616265">
      <w:pPr>
        <w:widowControl w:val="0"/>
        <w:autoSpaceDE w:val="0"/>
        <w:autoSpaceDN w:val="0"/>
        <w:jc w:val="center"/>
        <w:rPr>
          <w:sz w:val="24"/>
          <w:szCs w:val="24"/>
        </w:rPr>
      </w:pPr>
      <w:bookmarkStart w:id="3" w:name="P466"/>
      <w:bookmarkEnd w:id="3"/>
      <w:r w:rsidRPr="00AE43DD">
        <w:rPr>
          <w:sz w:val="24"/>
          <w:szCs w:val="24"/>
        </w:rPr>
        <w:t>КАССОВЫЙ ПЛАН</w:t>
      </w:r>
    </w:p>
    <w:p w:rsidR="00616265" w:rsidRPr="00AE43DD" w:rsidRDefault="00616265" w:rsidP="00616265">
      <w:pPr>
        <w:widowControl w:val="0"/>
        <w:autoSpaceDE w:val="0"/>
        <w:autoSpaceDN w:val="0"/>
        <w:jc w:val="center"/>
        <w:rPr>
          <w:sz w:val="24"/>
          <w:szCs w:val="24"/>
        </w:rPr>
      </w:pPr>
      <w:r w:rsidRPr="00AE43DD">
        <w:rPr>
          <w:sz w:val="24"/>
          <w:szCs w:val="24"/>
        </w:rPr>
        <w:t xml:space="preserve">БЮДЖЕТА </w:t>
      </w:r>
      <w:r w:rsidR="00CE7510">
        <w:rPr>
          <w:sz w:val="24"/>
          <w:szCs w:val="24"/>
        </w:rPr>
        <w:t>КРАСНОПАРТИЗАНСКОГО</w:t>
      </w:r>
      <w:r w:rsidR="00990540" w:rsidRPr="00AE43DD">
        <w:rPr>
          <w:sz w:val="24"/>
          <w:szCs w:val="24"/>
        </w:rPr>
        <w:t xml:space="preserve"> СЕЛЬСКОГО ПОСЕЛЕНИЯ РЕМОНТНЕНСКОГО</w:t>
      </w:r>
      <w:r w:rsidRPr="00AE43DD">
        <w:rPr>
          <w:sz w:val="24"/>
          <w:szCs w:val="24"/>
        </w:rPr>
        <w:t xml:space="preserve"> РАЙОНА</w:t>
      </w:r>
    </w:p>
    <w:p w:rsidR="00616265" w:rsidRPr="00AE43DD" w:rsidRDefault="00616265" w:rsidP="00616265">
      <w:pPr>
        <w:widowControl w:val="0"/>
        <w:autoSpaceDE w:val="0"/>
        <w:autoSpaceDN w:val="0"/>
        <w:jc w:val="center"/>
        <w:rPr>
          <w:sz w:val="24"/>
          <w:szCs w:val="24"/>
        </w:rPr>
      </w:pPr>
      <w:r w:rsidRPr="00AE43DD">
        <w:rPr>
          <w:sz w:val="24"/>
          <w:szCs w:val="24"/>
        </w:rPr>
        <w:t>на ___________ 20____ года</w:t>
      </w:r>
    </w:p>
    <w:p w:rsidR="00616265" w:rsidRPr="00AE43DD" w:rsidRDefault="00616265" w:rsidP="00616265">
      <w:pPr>
        <w:widowControl w:val="0"/>
        <w:autoSpaceDE w:val="0"/>
        <w:autoSpaceDN w:val="0"/>
        <w:ind w:left="2832" w:firstLine="708"/>
        <w:rPr>
          <w:sz w:val="24"/>
          <w:szCs w:val="24"/>
        </w:rPr>
      </w:pPr>
      <w:r w:rsidRPr="00AE43DD">
        <w:rPr>
          <w:sz w:val="24"/>
          <w:szCs w:val="24"/>
        </w:rPr>
        <w:t>(очередной месяц)</w:t>
      </w:r>
    </w:p>
    <w:p w:rsidR="00616265" w:rsidRPr="00AE43DD" w:rsidRDefault="00616265" w:rsidP="00922A5C">
      <w:pPr>
        <w:widowControl w:val="0"/>
        <w:autoSpaceDE w:val="0"/>
        <w:autoSpaceDN w:val="0"/>
        <w:jc w:val="right"/>
        <w:rPr>
          <w:sz w:val="24"/>
          <w:szCs w:val="24"/>
        </w:rPr>
      </w:pPr>
      <w:r w:rsidRPr="00AE43DD">
        <w:rPr>
          <w:sz w:val="24"/>
          <w:szCs w:val="24"/>
        </w:rPr>
        <w:t>(тыс. рублей)</w:t>
      </w:r>
    </w:p>
    <w:tbl>
      <w:tblPr>
        <w:tblW w:w="10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0"/>
        <w:gridCol w:w="2417"/>
      </w:tblGrid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Сумма</w:t>
            </w:r>
          </w:p>
        </w:tc>
      </w:tr>
      <w:tr w:rsidR="00616265" w:rsidRPr="00AE43DD" w:rsidTr="00922A5C">
        <w:trPr>
          <w:trHeight w:val="810"/>
        </w:trPr>
        <w:tc>
          <w:tcPr>
            <w:tcW w:w="7710" w:type="dxa"/>
          </w:tcPr>
          <w:p w:rsidR="00616265" w:rsidRPr="00AE43DD" w:rsidRDefault="00616265" w:rsidP="00990540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 w:rsidRPr="00AE43DD">
              <w:rPr>
                <w:b/>
                <w:sz w:val="24"/>
                <w:szCs w:val="24"/>
              </w:rPr>
              <w:t xml:space="preserve">Прогноз свободного остатка средств на едином счете бюджета </w:t>
            </w:r>
            <w:r w:rsidR="00CE7510">
              <w:rPr>
                <w:b/>
                <w:sz w:val="24"/>
                <w:szCs w:val="24"/>
              </w:rPr>
              <w:t>Краснопартизанского</w:t>
            </w:r>
            <w:r w:rsidRPr="00AE43DD">
              <w:rPr>
                <w:b/>
                <w:sz w:val="24"/>
                <w:szCs w:val="24"/>
              </w:rPr>
              <w:t xml:space="preserve"> сельского поселения </w:t>
            </w:r>
            <w:r w:rsidR="00990540" w:rsidRPr="00AE43DD">
              <w:rPr>
                <w:b/>
                <w:sz w:val="24"/>
                <w:szCs w:val="24"/>
              </w:rPr>
              <w:t>Ремонтненского</w:t>
            </w:r>
            <w:r w:rsidRPr="00AE43DD">
              <w:rPr>
                <w:b/>
                <w:sz w:val="24"/>
                <w:szCs w:val="24"/>
              </w:rPr>
              <w:t xml:space="preserve"> района, всего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922A5C">
        <w:trPr>
          <w:trHeight w:val="314"/>
        </w:trPr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из них: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922A5C">
        <w:trPr>
          <w:trHeight w:val="213"/>
        </w:trPr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целевые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BB5CAE" w:rsidRPr="00AE43DD" w:rsidTr="00922A5C">
        <w:trPr>
          <w:trHeight w:val="301"/>
        </w:trPr>
        <w:tc>
          <w:tcPr>
            <w:tcW w:w="7710" w:type="dxa"/>
          </w:tcPr>
          <w:p w:rsidR="00BB5CAE" w:rsidRPr="00AE43DD" w:rsidRDefault="00BB5CAE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дорожный фонд</w:t>
            </w:r>
          </w:p>
        </w:tc>
        <w:tc>
          <w:tcPr>
            <w:tcW w:w="2417" w:type="dxa"/>
          </w:tcPr>
          <w:p w:rsidR="00BB5CAE" w:rsidRPr="00AE43DD" w:rsidRDefault="00BB5CAE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нецелевые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922A5C">
        <w:trPr>
          <w:trHeight w:val="287"/>
        </w:trPr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 w:rsidRPr="00AE43DD">
              <w:rPr>
                <w:b/>
                <w:sz w:val="24"/>
                <w:szCs w:val="24"/>
              </w:rPr>
              <w:t>ПОСТУПЛЕНИЯ, ВСЕГО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из них: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 w:rsidRPr="00AE43DD">
              <w:rPr>
                <w:b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BB5CAE" w:rsidRPr="00AE43DD" w:rsidTr="00BA439C">
        <w:tc>
          <w:tcPr>
            <w:tcW w:w="7710" w:type="dxa"/>
          </w:tcPr>
          <w:p w:rsidR="00BB5CAE" w:rsidRPr="00AE43DD" w:rsidRDefault="00BB5CAE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из них:</w:t>
            </w:r>
          </w:p>
        </w:tc>
        <w:tc>
          <w:tcPr>
            <w:tcW w:w="2417" w:type="dxa"/>
          </w:tcPr>
          <w:p w:rsidR="00BB5CAE" w:rsidRPr="00AE43DD" w:rsidRDefault="00BB5CAE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BB5CAE" w:rsidRPr="00AE43DD" w:rsidTr="00BA439C">
        <w:tc>
          <w:tcPr>
            <w:tcW w:w="7710" w:type="dxa"/>
          </w:tcPr>
          <w:p w:rsidR="00BB5CAE" w:rsidRPr="00AE43DD" w:rsidRDefault="00BB5CAE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дорожный фонд</w:t>
            </w:r>
          </w:p>
        </w:tc>
        <w:tc>
          <w:tcPr>
            <w:tcW w:w="2417" w:type="dxa"/>
          </w:tcPr>
          <w:p w:rsidR="00BB5CAE" w:rsidRPr="00AE43DD" w:rsidRDefault="00BB5CAE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 w:rsidRPr="00AE43DD">
              <w:rPr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922A5C">
        <w:trPr>
          <w:trHeight w:val="333"/>
        </w:trPr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из них: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целевые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990540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 w:rsidRPr="00AE43DD">
              <w:rPr>
                <w:b/>
                <w:sz w:val="24"/>
                <w:szCs w:val="24"/>
              </w:rPr>
              <w:t xml:space="preserve">Поступления по источникам финансирования дефицита бюджета </w:t>
            </w:r>
            <w:r w:rsidR="00CE7510">
              <w:rPr>
                <w:b/>
                <w:sz w:val="24"/>
                <w:szCs w:val="24"/>
              </w:rPr>
              <w:t>Краснопартизанского</w:t>
            </w:r>
            <w:r w:rsidRPr="00AE43DD">
              <w:rPr>
                <w:b/>
                <w:sz w:val="24"/>
                <w:szCs w:val="24"/>
              </w:rPr>
              <w:t xml:space="preserve"> сельского поселения </w:t>
            </w:r>
            <w:r w:rsidR="00990540" w:rsidRPr="00AE43DD">
              <w:rPr>
                <w:b/>
                <w:sz w:val="24"/>
                <w:szCs w:val="24"/>
              </w:rPr>
              <w:t>Ремонтненского</w:t>
            </w:r>
            <w:r w:rsidRPr="00AE43DD">
              <w:rPr>
                <w:b/>
                <w:sz w:val="24"/>
                <w:szCs w:val="24"/>
              </w:rPr>
              <w:t xml:space="preserve"> района, всего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из них: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возврат бюджетных кредитов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привлечение заемных средств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 w:rsidRPr="00AE43DD">
              <w:rPr>
                <w:b/>
                <w:sz w:val="24"/>
                <w:szCs w:val="24"/>
              </w:rPr>
              <w:t>ПЕРЕЧИСЛЕНИЯ, ВСЕГО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 w:rsidRPr="00AE43DD">
              <w:rPr>
                <w:b/>
                <w:sz w:val="24"/>
                <w:szCs w:val="24"/>
              </w:rPr>
              <w:lastRenderedPageBreak/>
              <w:t>Расходы, всего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из них: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46434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 xml:space="preserve">Предельные объемы финансирования главным распорядителям средств </w:t>
            </w:r>
            <w:r w:rsidR="00464349" w:rsidRPr="00AE43DD">
              <w:rPr>
                <w:sz w:val="24"/>
                <w:szCs w:val="24"/>
              </w:rPr>
              <w:t xml:space="preserve">бюджета </w:t>
            </w:r>
            <w:r w:rsidR="00CE7510">
              <w:rPr>
                <w:sz w:val="24"/>
                <w:szCs w:val="24"/>
              </w:rPr>
              <w:t>Краснопартизанского</w:t>
            </w:r>
            <w:r w:rsidRPr="00AE43DD">
              <w:rPr>
                <w:sz w:val="24"/>
                <w:szCs w:val="24"/>
              </w:rPr>
              <w:t xml:space="preserve"> сельского поселения </w:t>
            </w:r>
            <w:r w:rsidR="00990540" w:rsidRPr="00AE43DD">
              <w:rPr>
                <w:sz w:val="24"/>
                <w:szCs w:val="24"/>
              </w:rPr>
              <w:t>Ремонтненского</w:t>
            </w:r>
            <w:r w:rsidRPr="00AE43DD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из них: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целевые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464349" w:rsidRPr="00AE43DD" w:rsidTr="00BA439C">
        <w:tc>
          <w:tcPr>
            <w:tcW w:w="7710" w:type="dxa"/>
          </w:tcPr>
          <w:p w:rsidR="00464349" w:rsidRPr="00AE43DD" w:rsidRDefault="00464349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дорожный фонд</w:t>
            </w:r>
          </w:p>
        </w:tc>
        <w:tc>
          <w:tcPr>
            <w:tcW w:w="2417" w:type="dxa"/>
          </w:tcPr>
          <w:p w:rsidR="00464349" w:rsidRPr="00AE43DD" w:rsidRDefault="00464349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990540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 w:rsidRPr="00AE43DD">
              <w:rPr>
                <w:b/>
                <w:sz w:val="24"/>
                <w:szCs w:val="24"/>
              </w:rPr>
              <w:t xml:space="preserve">Перечисления по источникам финансирования дефицита бюджета </w:t>
            </w:r>
            <w:r w:rsidR="00CE7510">
              <w:rPr>
                <w:b/>
                <w:sz w:val="24"/>
                <w:szCs w:val="24"/>
              </w:rPr>
              <w:t>Краснопартизанского</w:t>
            </w:r>
            <w:r w:rsidRPr="00AE43DD">
              <w:rPr>
                <w:b/>
                <w:sz w:val="24"/>
                <w:szCs w:val="24"/>
              </w:rPr>
              <w:t xml:space="preserve"> сельского поселения </w:t>
            </w:r>
            <w:r w:rsidR="00990540" w:rsidRPr="00AE43DD">
              <w:rPr>
                <w:b/>
                <w:sz w:val="24"/>
                <w:szCs w:val="24"/>
              </w:rPr>
              <w:t>Ремонтненского</w:t>
            </w:r>
            <w:r w:rsidRPr="00AE43DD">
              <w:rPr>
                <w:b/>
                <w:sz w:val="24"/>
                <w:szCs w:val="24"/>
              </w:rPr>
              <w:t xml:space="preserve"> района, всего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из них: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возврат заемных средств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16265" w:rsidRPr="00AE43DD" w:rsidTr="00BA439C">
        <w:tc>
          <w:tcPr>
            <w:tcW w:w="7710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E43DD">
              <w:rPr>
                <w:sz w:val="24"/>
                <w:szCs w:val="24"/>
              </w:rPr>
              <w:t>САЛЬДО ОПЕРАЦИЙ по поступлениям и перечислениям</w:t>
            </w:r>
          </w:p>
        </w:tc>
        <w:tc>
          <w:tcPr>
            <w:tcW w:w="2417" w:type="dxa"/>
          </w:tcPr>
          <w:p w:rsidR="00616265" w:rsidRPr="00AE43DD" w:rsidRDefault="00616265" w:rsidP="00BA439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</w:tbl>
    <w:p w:rsidR="00616265" w:rsidRPr="00AE43DD" w:rsidRDefault="00616265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616265" w:rsidRPr="00AE43DD" w:rsidRDefault="00616265" w:rsidP="00616265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006134" w:rsidRDefault="00006134" w:rsidP="00006134">
      <w:pPr>
        <w:widowControl w:val="0"/>
        <w:autoSpaceDE w:val="0"/>
        <w:autoSpaceDN w:val="0"/>
        <w:jc w:val="both"/>
        <w:rPr>
          <w:sz w:val="24"/>
          <w:szCs w:val="24"/>
        </w:rPr>
      </w:pPr>
      <w:r>
        <w:rPr>
          <w:sz w:val="24"/>
          <w:szCs w:val="24"/>
        </w:rPr>
        <w:t>Начальник сектора</w:t>
      </w:r>
    </w:p>
    <w:p w:rsidR="00006134" w:rsidRPr="00AE43DD" w:rsidRDefault="00006134" w:rsidP="00006134">
      <w:pPr>
        <w:widowControl w:val="0"/>
        <w:autoSpaceDE w:val="0"/>
        <w:autoSpaceDN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экономики и финансов                    </w:t>
      </w:r>
      <w:r w:rsidRPr="00AE43DD">
        <w:rPr>
          <w:sz w:val="24"/>
          <w:szCs w:val="24"/>
        </w:rPr>
        <w:t xml:space="preserve">____________ </w:t>
      </w:r>
      <w:r>
        <w:rPr>
          <w:sz w:val="24"/>
          <w:szCs w:val="24"/>
        </w:rPr>
        <w:t xml:space="preserve">           </w:t>
      </w:r>
      <w:r w:rsidRPr="00AE43DD">
        <w:rPr>
          <w:sz w:val="24"/>
          <w:szCs w:val="24"/>
        </w:rPr>
        <w:t>________________________________</w:t>
      </w:r>
    </w:p>
    <w:p w:rsidR="00006134" w:rsidRPr="00AE43DD" w:rsidRDefault="00006134" w:rsidP="00006134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AE43DD">
        <w:rPr>
          <w:sz w:val="24"/>
          <w:szCs w:val="24"/>
        </w:rPr>
        <w:t xml:space="preserve">                                                               (</w:t>
      </w:r>
      <w:proofErr w:type="gramStart"/>
      <w:r w:rsidRPr="00AE43DD">
        <w:rPr>
          <w:sz w:val="24"/>
          <w:szCs w:val="24"/>
        </w:rPr>
        <w:t xml:space="preserve">подпись)   </w:t>
      </w:r>
      <w:proofErr w:type="gramEnd"/>
      <w:r w:rsidRPr="00AE43DD">
        <w:rPr>
          <w:sz w:val="24"/>
          <w:szCs w:val="24"/>
        </w:rPr>
        <w:t xml:space="preserve">        </w:t>
      </w:r>
      <w:r w:rsidRPr="00AE43DD">
        <w:rPr>
          <w:sz w:val="24"/>
          <w:szCs w:val="24"/>
        </w:rPr>
        <w:tab/>
      </w:r>
      <w:r w:rsidRPr="00AE43DD">
        <w:rPr>
          <w:sz w:val="24"/>
          <w:szCs w:val="24"/>
        </w:rPr>
        <w:tab/>
        <w:t>(расшифровка подписи)</w:t>
      </w:r>
    </w:p>
    <w:sectPr w:rsidR="00006134" w:rsidRPr="00AE43DD" w:rsidSect="004A445E">
      <w:footerReference w:type="even" r:id="rId13"/>
      <w:footerReference w:type="default" r:id="rId14"/>
      <w:pgSz w:w="11907" w:h="16840" w:code="9"/>
      <w:pgMar w:top="851" w:right="851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35AC" w:rsidRDefault="00E235AC">
      <w:r>
        <w:separator/>
      </w:r>
    </w:p>
  </w:endnote>
  <w:endnote w:type="continuationSeparator" w:id="0">
    <w:p w:rsidR="00E235AC" w:rsidRDefault="00E23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0066" w:rsidRDefault="00C40320" w:rsidP="00D02FF9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4006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40066" w:rsidRDefault="00340066" w:rsidP="00AB089A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0066" w:rsidRDefault="00C40320" w:rsidP="009D15FE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40066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54BF1">
      <w:rPr>
        <w:rStyle w:val="a7"/>
        <w:noProof/>
      </w:rPr>
      <w:t>10</w:t>
    </w:r>
    <w:r>
      <w:rPr>
        <w:rStyle w:val="a7"/>
      </w:rPr>
      <w:fldChar w:fldCharType="end"/>
    </w:r>
  </w:p>
  <w:p w:rsidR="00340066" w:rsidRDefault="00340066" w:rsidP="00D02FF9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35AC" w:rsidRDefault="00E235AC">
      <w:r>
        <w:separator/>
      </w:r>
    </w:p>
  </w:footnote>
  <w:footnote w:type="continuationSeparator" w:id="0">
    <w:p w:rsidR="00E235AC" w:rsidRDefault="00E235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B259EB"/>
    <w:multiLevelType w:val="hybridMultilevel"/>
    <w:tmpl w:val="52087B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BF7CDC"/>
    <w:multiLevelType w:val="hybridMultilevel"/>
    <w:tmpl w:val="DBC0DE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0E5"/>
    <w:rsid w:val="000003DE"/>
    <w:rsid w:val="00002E0C"/>
    <w:rsid w:val="00006134"/>
    <w:rsid w:val="000070C7"/>
    <w:rsid w:val="00023940"/>
    <w:rsid w:val="00031122"/>
    <w:rsid w:val="000316F1"/>
    <w:rsid w:val="00033624"/>
    <w:rsid w:val="00033A49"/>
    <w:rsid w:val="00033E08"/>
    <w:rsid w:val="00041C71"/>
    <w:rsid w:val="00045EDC"/>
    <w:rsid w:val="000465CB"/>
    <w:rsid w:val="00054DB6"/>
    <w:rsid w:val="000647B5"/>
    <w:rsid w:val="000650C3"/>
    <w:rsid w:val="00073945"/>
    <w:rsid w:val="00073F60"/>
    <w:rsid w:val="00080BD5"/>
    <w:rsid w:val="000810C6"/>
    <w:rsid w:val="00090CD9"/>
    <w:rsid w:val="000A71FE"/>
    <w:rsid w:val="000B061D"/>
    <w:rsid w:val="000B0645"/>
    <w:rsid w:val="000B0947"/>
    <w:rsid w:val="000B0ACB"/>
    <w:rsid w:val="000B3DBD"/>
    <w:rsid w:val="000B4AF3"/>
    <w:rsid w:val="000C0580"/>
    <w:rsid w:val="000C748E"/>
    <w:rsid w:val="000D04BF"/>
    <w:rsid w:val="000D1722"/>
    <w:rsid w:val="000D5C6E"/>
    <w:rsid w:val="000D7075"/>
    <w:rsid w:val="000D748E"/>
    <w:rsid w:val="000E36C9"/>
    <w:rsid w:val="000E49B2"/>
    <w:rsid w:val="000E5941"/>
    <w:rsid w:val="000E59F2"/>
    <w:rsid w:val="000F1CF9"/>
    <w:rsid w:val="000F219C"/>
    <w:rsid w:val="000F22CB"/>
    <w:rsid w:val="000F442C"/>
    <w:rsid w:val="000F477B"/>
    <w:rsid w:val="000F6420"/>
    <w:rsid w:val="000F7DB7"/>
    <w:rsid w:val="00110861"/>
    <w:rsid w:val="001114FB"/>
    <w:rsid w:val="0011407D"/>
    <w:rsid w:val="001141BE"/>
    <w:rsid w:val="0011441C"/>
    <w:rsid w:val="00123060"/>
    <w:rsid w:val="001318EC"/>
    <w:rsid w:val="001361CC"/>
    <w:rsid w:val="00141AAC"/>
    <w:rsid w:val="0014627E"/>
    <w:rsid w:val="00153D67"/>
    <w:rsid w:val="0016048E"/>
    <w:rsid w:val="00162FB1"/>
    <w:rsid w:val="00167A15"/>
    <w:rsid w:val="001710E5"/>
    <w:rsid w:val="00186981"/>
    <w:rsid w:val="00193279"/>
    <w:rsid w:val="0019492E"/>
    <w:rsid w:val="00196712"/>
    <w:rsid w:val="001A0520"/>
    <w:rsid w:val="001B5960"/>
    <w:rsid w:val="001B682D"/>
    <w:rsid w:val="001C539B"/>
    <w:rsid w:val="001D03C4"/>
    <w:rsid w:val="001D5903"/>
    <w:rsid w:val="001E273D"/>
    <w:rsid w:val="001F2D16"/>
    <w:rsid w:val="001F5244"/>
    <w:rsid w:val="001F614D"/>
    <w:rsid w:val="0020272C"/>
    <w:rsid w:val="002058CF"/>
    <w:rsid w:val="00214792"/>
    <w:rsid w:val="00215F0C"/>
    <w:rsid w:val="002324B0"/>
    <w:rsid w:val="00241F94"/>
    <w:rsid w:val="0024312A"/>
    <w:rsid w:val="00244DDA"/>
    <w:rsid w:val="0025254B"/>
    <w:rsid w:val="00262FBC"/>
    <w:rsid w:val="0026462A"/>
    <w:rsid w:val="00267547"/>
    <w:rsid w:val="002751DB"/>
    <w:rsid w:val="00282B4C"/>
    <w:rsid w:val="00287D2C"/>
    <w:rsid w:val="00293528"/>
    <w:rsid w:val="002960A0"/>
    <w:rsid w:val="002A35CA"/>
    <w:rsid w:val="002A481E"/>
    <w:rsid w:val="002B2D54"/>
    <w:rsid w:val="002B4A15"/>
    <w:rsid w:val="002C36ED"/>
    <w:rsid w:val="002C7BBD"/>
    <w:rsid w:val="002D3067"/>
    <w:rsid w:val="002E4E16"/>
    <w:rsid w:val="002E6092"/>
    <w:rsid w:val="002F0740"/>
    <w:rsid w:val="0030047F"/>
    <w:rsid w:val="00300CBB"/>
    <w:rsid w:val="00303E63"/>
    <w:rsid w:val="003060C2"/>
    <w:rsid w:val="00307AFC"/>
    <w:rsid w:val="00311A71"/>
    <w:rsid w:val="00313FE5"/>
    <w:rsid w:val="00317D98"/>
    <w:rsid w:val="00320078"/>
    <w:rsid w:val="00320AD7"/>
    <w:rsid w:val="0032486E"/>
    <w:rsid w:val="00332D6E"/>
    <w:rsid w:val="00334BB5"/>
    <w:rsid w:val="00335311"/>
    <w:rsid w:val="00336468"/>
    <w:rsid w:val="00336517"/>
    <w:rsid w:val="00340066"/>
    <w:rsid w:val="00341313"/>
    <w:rsid w:val="00341D09"/>
    <w:rsid w:val="00342ED2"/>
    <w:rsid w:val="00350A52"/>
    <w:rsid w:val="00354A4B"/>
    <w:rsid w:val="003566E0"/>
    <w:rsid w:val="003654A0"/>
    <w:rsid w:val="00372342"/>
    <w:rsid w:val="0037651C"/>
    <w:rsid w:val="0038631E"/>
    <w:rsid w:val="00387E8B"/>
    <w:rsid w:val="00392D5C"/>
    <w:rsid w:val="00395200"/>
    <w:rsid w:val="00395AFE"/>
    <w:rsid w:val="003973CC"/>
    <w:rsid w:val="003A15BB"/>
    <w:rsid w:val="003A18A8"/>
    <w:rsid w:val="003A29CE"/>
    <w:rsid w:val="003C4C78"/>
    <w:rsid w:val="003D24AD"/>
    <w:rsid w:val="003D75D7"/>
    <w:rsid w:val="003D7D5C"/>
    <w:rsid w:val="003E5A6E"/>
    <w:rsid w:val="003E5EEC"/>
    <w:rsid w:val="003E6617"/>
    <w:rsid w:val="003E7AF6"/>
    <w:rsid w:val="00403ED1"/>
    <w:rsid w:val="00406B6E"/>
    <w:rsid w:val="004072B7"/>
    <w:rsid w:val="00414BF3"/>
    <w:rsid w:val="004157FB"/>
    <w:rsid w:val="00431169"/>
    <w:rsid w:val="004350BF"/>
    <w:rsid w:val="0043543A"/>
    <w:rsid w:val="00442D12"/>
    <w:rsid w:val="0044483A"/>
    <w:rsid w:val="004452B0"/>
    <w:rsid w:val="004461EE"/>
    <w:rsid w:val="004474A3"/>
    <w:rsid w:val="00450971"/>
    <w:rsid w:val="00450CF8"/>
    <w:rsid w:val="00462898"/>
    <w:rsid w:val="00464349"/>
    <w:rsid w:val="00481605"/>
    <w:rsid w:val="00482564"/>
    <w:rsid w:val="004906FD"/>
    <w:rsid w:val="0049148B"/>
    <w:rsid w:val="00492020"/>
    <w:rsid w:val="00494520"/>
    <w:rsid w:val="00494E09"/>
    <w:rsid w:val="00497184"/>
    <w:rsid w:val="00497AD6"/>
    <w:rsid w:val="004A30EA"/>
    <w:rsid w:val="004A445E"/>
    <w:rsid w:val="004A737A"/>
    <w:rsid w:val="004B634D"/>
    <w:rsid w:val="004C1912"/>
    <w:rsid w:val="004C4865"/>
    <w:rsid w:val="004D7DD6"/>
    <w:rsid w:val="004E29F4"/>
    <w:rsid w:val="004E3273"/>
    <w:rsid w:val="004F11CD"/>
    <w:rsid w:val="004F5B5B"/>
    <w:rsid w:val="005076BE"/>
    <w:rsid w:val="005076DE"/>
    <w:rsid w:val="00516820"/>
    <w:rsid w:val="00516936"/>
    <w:rsid w:val="00517CA8"/>
    <w:rsid w:val="00521312"/>
    <w:rsid w:val="00521E64"/>
    <w:rsid w:val="005232D1"/>
    <w:rsid w:val="0053460B"/>
    <w:rsid w:val="00541148"/>
    <w:rsid w:val="00542FB9"/>
    <w:rsid w:val="0055577D"/>
    <w:rsid w:val="00566986"/>
    <w:rsid w:val="00567C04"/>
    <w:rsid w:val="00572B57"/>
    <w:rsid w:val="005767B1"/>
    <w:rsid w:val="005830E5"/>
    <w:rsid w:val="00585DC8"/>
    <w:rsid w:val="00587FB3"/>
    <w:rsid w:val="005925D9"/>
    <w:rsid w:val="0059402B"/>
    <w:rsid w:val="00594C30"/>
    <w:rsid w:val="005A2D42"/>
    <w:rsid w:val="005A3EDB"/>
    <w:rsid w:val="005A41BF"/>
    <w:rsid w:val="005A502B"/>
    <w:rsid w:val="005A7D5E"/>
    <w:rsid w:val="005B00F5"/>
    <w:rsid w:val="005B15E6"/>
    <w:rsid w:val="005B298A"/>
    <w:rsid w:val="005B319D"/>
    <w:rsid w:val="005B630C"/>
    <w:rsid w:val="005C2E98"/>
    <w:rsid w:val="005C313A"/>
    <w:rsid w:val="005C70F6"/>
    <w:rsid w:val="005D47B6"/>
    <w:rsid w:val="005E5877"/>
    <w:rsid w:val="005E6DB1"/>
    <w:rsid w:val="005F48B8"/>
    <w:rsid w:val="00616265"/>
    <w:rsid w:val="006208D7"/>
    <w:rsid w:val="00625B5C"/>
    <w:rsid w:val="00637CF0"/>
    <w:rsid w:val="00654BF1"/>
    <w:rsid w:val="00662106"/>
    <w:rsid w:val="006626A3"/>
    <w:rsid w:val="006904B8"/>
    <w:rsid w:val="00695AB1"/>
    <w:rsid w:val="00696D79"/>
    <w:rsid w:val="0069733D"/>
    <w:rsid w:val="006A627A"/>
    <w:rsid w:val="006A7E67"/>
    <w:rsid w:val="006B37FD"/>
    <w:rsid w:val="006B63E1"/>
    <w:rsid w:val="006C171D"/>
    <w:rsid w:val="006C1D2C"/>
    <w:rsid w:val="006C44DC"/>
    <w:rsid w:val="006C6D3B"/>
    <w:rsid w:val="006D03E7"/>
    <w:rsid w:val="006E19BE"/>
    <w:rsid w:val="006E2B26"/>
    <w:rsid w:val="006E5107"/>
    <w:rsid w:val="006E680A"/>
    <w:rsid w:val="006F2E31"/>
    <w:rsid w:val="006F444B"/>
    <w:rsid w:val="006F673A"/>
    <w:rsid w:val="007010C1"/>
    <w:rsid w:val="00701F5A"/>
    <w:rsid w:val="00712151"/>
    <w:rsid w:val="007131D8"/>
    <w:rsid w:val="00722DA4"/>
    <w:rsid w:val="007271AA"/>
    <w:rsid w:val="00727C20"/>
    <w:rsid w:val="007306A5"/>
    <w:rsid w:val="007314BD"/>
    <w:rsid w:val="0073422A"/>
    <w:rsid w:val="00736B88"/>
    <w:rsid w:val="00751A51"/>
    <w:rsid w:val="00752AE5"/>
    <w:rsid w:val="007560A3"/>
    <w:rsid w:val="007604BB"/>
    <w:rsid w:val="00763C2F"/>
    <w:rsid w:val="00772E74"/>
    <w:rsid w:val="007862F6"/>
    <w:rsid w:val="007B0697"/>
    <w:rsid w:val="007B0FD0"/>
    <w:rsid w:val="007C0FE4"/>
    <w:rsid w:val="007C7EDE"/>
    <w:rsid w:val="007D0E26"/>
    <w:rsid w:val="007D1F01"/>
    <w:rsid w:val="007D4007"/>
    <w:rsid w:val="007D7A1C"/>
    <w:rsid w:val="007E2261"/>
    <w:rsid w:val="007F3809"/>
    <w:rsid w:val="008071F7"/>
    <w:rsid w:val="00810CE0"/>
    <w:rsid w:val="0081133F"/>
    <w:rsid w:val="00812962"/>
    <w:rsid w:val="00815097"/>
    <w:rsid w:val="008159D8"/>
    <w:rsid w:val="0082716A"/>
    <w:rsid w:val="008305E9"/>
    <w:rsid w:val="00832464"/>
    <w:rsid w:val="00834B9F"/>
    <w:rsid w:val="008470CD"/>
    <w:rsid w:val="008524F7"/>
    <w:rsid w:val="0085748A"/>
    <w:rsid w:val="00871F32"/>
    <w:rsid w:val="00873059"/>
    <w:rsid w:val="0087483D"/>
    <w:rsid w:val="008801FB"/>
    <w:rsid w:val="00886736"/>
    <w:rsid w:val="0089725C"/>
    <w:rsid w:val="0089788F"/>
    <w:rsid w:val="008A24A4"/>
    <w:rsid w:val="008A5747"/>
    <w:rsid w:val="008B1BF1"/>
    <w:rsid w:val="008B4FBF"/>
    <w:rsid w:val="008B6557"/>
    <w:rsid w:val="008C16F1"/>
    <w:rsid w:val="008C3CE1"/>
    <w:rsid w:val="008D02D1"/>
    <w:rsid w:val="008D608C"/>
    <w:rsid w:val="008E1294"/>
    <w:rsid w:val="008E2A13"/>
    <w:rsid w:val="008E7D50"/>
    <w:rsid w:val="008E7ED1"/>
    <w:rsid w:val="00901C1C"/>
    <w:rsid w:val="00902BBB"/>
    <w:rsid w:val="0090564C"/>
    <w:rsid w:val="00905992"/>
    <w:rsid w:val="00906938"/>
    <w:rsid w:val="00922A5C"/>
    <w:rsid w:val="0093052F"/>
    <w:rsid w:val="0093142A"/>
    <w:rsid w:val="00931694"/>
    <w:rsid w:val="0093486A"/>
    <w:rsid w:val="00936AA0"/>
    <w:rsid w:val="00950147"/>
    <w:rsid w:val="009539E7"/>
    <w:rsid w:val="00954A7A"/>
    <w:rsid w:val="00965B1B"/>
    <w:rsid w:val="00967718"/>
    <w:rsid w:val="009711DE"/>
    <w:rsid w:val="009717AE"/>
    <w:rsid w:val="00977DCF"/>
    <w:rsid w:val="00981940"/>
    <w:rsid w:val="00981DAC"/>
    <w:rsid w:val="00984C00"/>
    <w:rsid w:val="00985412"/>
    <w:rsid w:val="00990540"/>
    <w:rsid w:val="009A117F"/>
    <w:rsid w:val="009B449C"/>
    <w:rsid w:val="009B4F95"/>
    <w:rsid w:val="009C3A30"/>
    <w:rsid w:val="009C432E"/>
    <w:rsid w:val="009C5CEB"/>
    <w:rsid w:val="009C7408"/>
    <w:rsid w:val="009C75B8"/>
    <w:rsid w:val="009D15FE"/>
    <w:rsid w:val="009D2005"/>
    <w:rsid w:val="009D4671"/>
    <w:rsid w:val="009D600C"/>
    <w:rsid w:val="009E07C4"/>
    <w:rsid w:val="009E5695"/>
    <w:rsid w:val="009E5A68"/>
    <w:rsid w:val="009E7951"/>
    <w:rsid w:val="009F2541"/>
    <w:rsid w:val="009F3BEF"/>
    <w:rsid w:val="00A030A5"/>
    <w:rsid w:val="00A06E26"/>
    <w:rsid w:val="00A07F3A"/>
    <w:rsid w:val="00A1233C"/>
    <w:rsid w:val="00A12FFF"/>
    <w:rsid w:val="00A1561B"/>
    <w:rsid w:val="00A16F2A"/>
    <w:rsid w:val="00A30824"/>
    <w:rsid w:val="00A3140B"/>
    <w:rsid w:val="00A3500F"/>
    <w:rsid w:val="00A35C30"/>
    <w:rsid w:val="00A4254C"/>
    <w:rsid w:val="00A46DA6"/>
    <w:rsid w:val="00A605C0"/>
    <w:rsid w:val="00A675A2"/>
    <w:rsid w:val="00A777F4"/>
    <w:rsid w:val="00A80B31"/>
    <w:rsid w:val="00A86026"/>
    <w:rsid w:val="00AA0D58"/>
    <w:rsid w:val="00AA40CF"/>
    <w:rsid w:val="00AA68C8"/>
    <w:rsid w:val="00AB089A"/>
    <w:rsid w:val="00AC07FD"/>
    <w:rsid w:val="00AC1CC9"/>
    <w:rsid w:val="00AC1DE7"/>
    <w:rsid w:val="00AD1FF2"/>
    <w:rsid w:val="00AD2784"/>
    <w:rsid w:val="00AD292D"/>
    <w:rsid w:val="00AD32E3"/>
    <w:rsid w:val="00AD35D8"/>
    <w:rsid w:val="00AE0E78"/>
    <w:rsid w:val="00AE18B1"/>
    <w:rsid w:val="00AE3CE3"/>
    <w:rsid w:val="00AE43DD"/>
    <w:rsid w:val="00AF4143"/>
    <w:rsid w:val="00AF4AD8"/>
    <w:rsid w:val="00B067D4"/>
    <w:rsid w:val="00B074D3"/>
    <w:rsid w:val="00B10319"/>
    <w:rsid w:val="00B10769"/>
    <w:rsid w:val="00B17285"/>
    <w:rsid w:val="00B23599"/>
    <w:rsid w:val="00B24439"/>
    <w:rsid w:val="00B35290"/>
    <w:rsid w:val="00B42DCA"/>
    <w:rsid w:val="00B45866"/>
    <w:rsid w:val="00B4630D"/>
    <w:rsid w:val="00B574ED"/>
    <w:rsid w:val="00B67ACA"/>
    <w:rsid w:val="00B72A99"/>
    <w:rsid w:val="00B761C2"/>
    <w:rsid w:val="00B808A6"/>
    <w:rsid w:val="00B80D84"/>
    <w:rsid w:val="00B815AF"/>
    <w:rsid w:val="00B828ED"/>
    <w:rsid w:val="00B82C68"/>
    <w:rsid w:val="00B94B8B"/>
    <w:rsid w:val="00B9516D"/>
    <w:rsid w:val="00B958CC"/>
    <w:rsid w:val="00B95944"/>
    <w:rsid w:val="00B97180"/>
    <w:rsid w:val="00BA2285"/>
    <w:rsid w:val="00BA51DF"/>
    <w:rsid w:val="00BB3B95"/>
    <w:rsid w:val="00BB5306"/>
    <w:rsid w:val="00BB5CAE"/>
    <w:rsid w:val="00BC27B3"/>
    <w:rsid w:val="00BC3627"/>
    <w:rsid w:val="00BC5D9D"/>
    <w:rsid w:val="00BD143D"/>
    <w:rsid w:val="00BD2129"/>
    <w:rsid w:val="00BD334F"/>
    <w:rsid w:val="00BE55CA"/>
    <w:rsid w:val="00BE6FED"/>
    <w:rsid w:val="00BF04AB"/>
    <w:rsid w:val="00BF5C64"/>
    <w:rsid w:val="00BF746B"/>
    <w:rsid w:val="00C01BE3"/>
    <w:rsid w:val="00C042A4"/>
    <w:rsid w:val="00C063F5"/>
    <w:rsid w:val="00C077DD"/>
    <w:rsid w:val="00C10CC7"/>
    <w:rsid w:val="00C124E2"/>
    <w:rsid w:val="00C12CA0"/>
    <w:rsid w:val="00C20DA7"/>
    <w:rsid w:val="00C21FD3"/>
    <w:rsid w:val="00C2649A"/>
    <w:rsid w:val="00C26EAA"/>
    <w:rsid w:val="00C273F7"/>
    <w:rsid w:val="00C40320"/>
    <w:rsid w:val="00C446F0"/>
    <w:rsid w:val="00C506E3"/>
    <w:rsid w:val="00C51B6A"/>
    <w:rsid w:val="00C52132"/>
    <w:rsid w:val="00C55AE1"/>
    <w:rsid w:val="00C55FE7"/>
    <w:rsid w:val="00C56955"/>
    <w:rsid w:val="00C57311"/>
    <w:rsid w:val="00C57429"/>
    <w:rsid w:val="00C57A20"/>
    <w:rsid w:val="00C6039B"/>
    <w:rsid w:val="00C65441"/>
    <w:rsid w:val="00C7142A"/>
    <w:rsid w:val="00C76A65"/>
    <w:rsid w:val="00C81305"/>
    <w:rsid w:val="00C91528"/>
    <w:rsid w:val="00C95C0B"/>
    <w:rsid w:val="00C96174"/>
    <w:rsid w:val="00C96675"/>
    <w:rsid w:val="00C97424"/>
    <w:rsid w:val="00CA1AEA"/>
    <w:rsid w:val="00CB2D10"/>
    <w:rsid w:val="00CB639A"/>
    <w:rsid w:val="00CB723F"/>
    <w:rsid w:val="00CC51C4"/>
    <w:rsid w:val="00CD6571"/>
    <w:rsid w:val="00CE4EE4"/>
    <w:rsid w:val="00CE6332"/>
    <w:rsid w:val="00CE7510"/>
    <w:rsid w:val="00CF2C77"/>
    <w:rsid w:val="00CF321A"/>
    <w:rsid w:val="00D02FF9"/>
    <w:rsid w:val="00D03B2F"/>
    <w:rsid w:val="00D1271C"/>
    <w:rsid w:val="00D16F71"/>
    <w:rsid w:val="00D21971"/>
    <w:rsid w:val="00D359B2"/>
    <w:rsid w:val="00D42C85"/>
    <w:rsid w:val="00D44CD3"/>
    <w:rsid w:val="00D52A4B"/>
    <w:rsid w:val="00D570BE"/>
    <w:rsid w:val="00D6124A"/>
    <w:rsid w:val="00D719A8"/>
    <w:rsid w:val="00D74B59"/>
    <w:rsid w:val="00D75CCC"/>
    <w:rsid w:val="00D7626E"/>
    <w:rsid w:val="00D80381"/>
    <w:rsid w:val="00D82C55"/>
    <w:rsid w:val="00D83223"/>
    <w:rsid w:val="00D91F86"/>
    <w:rsid w:val="00D96ECD"/>
    <w:rsid w:val="00D96F41"/>
    <w:rsid w:val="00D97A20"/>
    <w:rsid w:val="00DA1DA2"/>
    <w:rsid w:val="00DA3412"/>
    <w:rsid w:val="00DB5DB1"/>
    <w:rsid w:val="00DC38F5"/>
    <w:rsid w:val="00DC3E43"/>
    <w:rsid w:val="00DD36B1"/>
    <w:rsid w:val="00DD4492"/>
    <w:rsid w:val="00DD5A97"/>
    <w:rsid w:val="00DD634E"/>
    <w:rsid w:val="00DE22B8"/>
    <w:rsid w:val="00DE33CC"/>
    <w:rsid w:val="00DE43D6"/>
    <w:rsid w:val="00DE613C"/>
    <w:rsid w:val="00DF08F8"/>
    <w:rsid w:val="00DF37A5"/>
    <w:rsid w:val="00DF6494"/>
    <w:rsid w:val="00DF675E"/>
    <w:rsid w:val="00DF69FB"/>
    <w:rsid w:val="00DF7416"/>
    <w:rsid w:val="00E017EA"/>
    <w:rsid w:val="00E02F18"/>
    <w:rsid w:val="00E0732D"/>
    <w:rsid w:val="00E1159D"/>
    <w:rsid w:val="00E21DA1"/>
    <w:rsid w:val="00E235AC"/>
    <w:rsid w:val="00E258BF"/>
    <w:rsid w:val="00E274AE"/>
    <w:rsid w:val="00E433A3"/>
    <w:rsid w:val="00E44E9D"/>
    <w:rsid w:val="00E45B3A"/>
    <w:rsid w:val="00E50615"/>
    <w:rsid w:val="00E56053"/>
    <w:rsid w:val="00E625AA"/>
    <w:rsid w:val="00E66A83"/>
    <w:rsid w:val="00E70011"/>
    <w:rsid w:val="00E710E4"/>
    <w:rsid w:val="00E71611"/>
    <w:rsid w:val="00E72BCA"/>
    <w:rsid w:val="00E77805"/>
    <w:rsid w:val="00E869E1"/>
    <w:rsid w:val="00E87B23"/>
    <w:rsid w:val="00E87FDF"/>
    <w:rsid w:val="00EB0288"/>
    <w:rsid w:val="00EB3B01"/>
    <w:rsid w:val="00EB4FF2"/>
    <w:rsid w:val="00EB671C"/>
    <w:rsid w:val="00EB7203"/>
    <w:rsid w:val="00ED024F"/>
    <w:rsid w:val="00ED0680"/>
    <w:rsid w:val="00EE3D20"/>
    <w:rsid w:val="00EE496D"/>
    <w:rsid w:val="00EF3F5C"/>
    <w:rsid w:val="00EF508B"/>
    <w:rsid w:val="00F0253E"/>
    <w:rsid w:val="00F02E5F"/>
    <w:rsid w:val="00F04070"/>
    <w:rsid w:val="00F106C5"/>
    <w:rsid w:val="00F14693"/>
    <w:rsid w:val="00F23E74"/>
    <w:rsid w:val="00F25EEB"/>
    <w:rsid w:val="00F27FB3"/>
    <w:rsid w:val="00F30E0F"/>
    <w:rsid w:val="00F4165B"/>
    <w:rsid w:val="00F42FE6"/>
    <w:rsid w:val="00F506CB"/>
    <w:rsid w:val="00F51740"/>
    <w:rsid w:val="00F5352C"/>
    <w:rsid w:val="00F55E64"/>
    <w:rsid w:val="00F574D2"/>
    <w:rsid w:val="00F646FF"/>
    <w:rsid w:val="00F7222F"/>
    <w:rsid w:val="00F75EDB"/>
    <w:rsid w:val="00F7751F"/>
    <w:rsid w:val="00F8195C"/>
    <w:rsid w:val="00F840DD"/>
    <w:rsid w:val="00F90144"/>
    <w:rsid w:val="00F97E3B"/>
    <w:rsid w:val="00FA011E"/>
    <w:rsid w:val="00FA70C2"/>
    <w:rsid w:val="00FA79A2"/>
    <w:rsid w:val="00FB6830"/>
    <w:rsid w:val="00FB7E8D"/>
    <w:rsid w:val="00FB7F0D"/>
    <w:rsid w:val="00FC62A4"/>
    <w:rsid w:val="00FC645F"/>
    <w:rsid w:val="00FD21AE"/>
    <w:rsid w:val="00FD2972"/>
    <w:rsid w:val="00FD590B"/>
    <w:rsid w:val="00FD73E6"/>
    <w:rsid w:val="00FF031C"/>
    <w:rsid w:val="00FF0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93CDF2"/>
  <w15:docId w15:val="{8330C0EE-4E6B-476F-BA75-0D6A9FBC9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723F"/>
  </w:style>
  <w:style w:type="paragraph" w:styleId="1">
    <w:name w:val="heading 1"/>
    <w:basedOn w:val="a"/>
    <w:next w:val="a"/>
    <w:qFormat/>
    <w:rsid w:val="00567C04"/>
    <w:pPr>
      <w:keepNext/>
      <w:spacing w:before="20" w:line="260" w:lineRule="auto"/>
      <w:jc w:val="center"/>
      <w:outlineLvl w:val="0"/>
    </w:pPr>
    <w:rPr>
      <w:snapToGrid w:val="0"/>
      <w:sz w:val="28"/>
      <w:u w:val="single"/>
    </w:rPr>
  </w:style>
  <w:style w:type="paragraph" w:styleId="2">
    <w:name w:val="heading 2"/>
    <w:basedOn w:val="a"/>
    <w:next w:val="a"/>
    <w:qFormat/>
    <w:rsid w:val="00567C04"/>
    <w:pPr>
      <w:keepNext/>
      <w:spacing w:line="360" w:lineRule="auto"/>
      <w:ind w:left="5812"/>
      <w:jc w:val="both"/>
      <w:outlineLvl w:val="1"/>
    </w:pPr>
    <w:rPr>
      <w:snapToGrid w:val="0"/>
      <w:sz w:val="28"/>
    </w:rPr>
  </w:style>
  <w:style w:type="paragraph" w:styleId="3">
    <w:name w:val="heading 3"/>
    <w:basedOn w:val="a"/>
    <w:next w:val="a"/>
    <w:qFormat/>
    <w:rsid w:val="00567C04"/>
    <w:pPr>
      <w:keepNext/>
      <w:spacing w:before="260"/>
      <w:jc w:val="both"/>
      <w:outlineLvl w:val="2"/>
    </w:pPr>
    <w:rPr>
      <w:snapToGrid w:val="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7222F"/>
    <w:rPr>
      <w:rFonts w:ascii="Tahoma" w:hAnsi="Tahoma" w:cs="Tahoma"/>
      <w:sz w:val="16"/>
      <w:szCs w:val="16"/>
    </w:rPr>
  </w:style>
  <w:style w:type="paragraph" w:styleId="a4">
    <w:name w:val="Body Text Indent"/>
    <w:basedOn w:val="a"/>
    <w:rsid w:val="00567C04"/>
    <w:pPr>
      <w:ind w:firstLine="720"/>
      <w:jc w:val="both"/>
    </w:pPr>
    <w:rPr>
      <w:sz w:val="28"/>
    </w:rPr>
  </w:style>
  <w:style w:type="paragraph" w:styleId="20">
    <w:name w:val="Body Text Indent 2"/>
    <w:basedOn w:val="a"/>
    <w:rsid w:val="00567C04"/>
    <w:pPr>
      <w:ind w:firstLine="709"/>
      <w:jc w:val="both"/>
    </w:pPr>
    <w:rPr>
      <w:sz w:val="28"/>
    </w:rPr>
  </w:style>
  <w:style w:type="table" w:styleId="a5">
    <w:name w:val="Table Grid"/>
    <w:basedOn w:val="a1"/>
    <w:rsid w:val="00567C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rsid w:val="00AB089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B089A"/>
  </w:style>
  <w:style w:type="paragraph" w:styleId="a8">
    <w:name w:val="header"/>
    <w:basedOn w:val="a"/>
    <w:rsid w:val="001F5244"/>
    <w:pPr>
      <w:tabs>
        <w:tab w:val="center" w:pos="4677"/>
        <w:tab w:val="right" w:pos="9355"/>
      </w:tabs>
    </w:pPr>
  </w:style>
  <w:style w:type="paragraph" w:customStyle="1" w:styleId="10">
    <w:name w:val="Знак Знак Знак1 Знак"/>
    <w:basedOn w:val="a"/>
    <w:rsid w:val="0081133F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a9">
    <w:name w:val="Без интервала Знак"/>
    <w:basedOn w:val="a0"/>
    <w:link w:val="aa"/>
    <w:uiPriority w:val="1"/>
    <w:qFormat/>
    <w:locked/>
    <w:rsid w:val="00A35C30"/>
    <w:rPr>
      <w:sz w:val="22"/>
      <w:szCs w:val="22"/>
    </w:rPr>
  </w:style>
  <w:style w:type="paragraph" w:styleId="aa">
    <w:name w:val="No Spacing"/>
    <w:link w:val="a9"/>
    <w:uiPriority w:val="1"/>
    <w:qFormat/>
    <w:rsid w:val="00A35C30"/>
    <w:rPr>
      <w:sz w:val="22"/>
      <w:szCs w:val="22"/>
    </w:rPr>
  </w:style>
  <w:style w:type="paragraph" w:styleId="ab">
    <w:name w:val="caption"/>
    <w:basedOn w:val="a"/>
    <w:next w:val="a"/>
    <w:qFormat/>
    <w:rsid w:val="00A35C30"/>
    <w:rPr>
      <w:b/>
      <w:bCs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95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6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17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2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1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186&amp;n=134814&amp;dst=100070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186&amp;n=134814&amp;dst=100028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RLAW186&amp;n=134814&amp;dst=10020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186&amp;n=134814&amp;dst=100184" TargetMode="Externa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ataly\Application%20Data\Microsoft\&#1064;&#1072;&#1073;&#1083;&#1086;&#1085;&#1099;\p_gl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473D86-DCD3-4EBC-8EDD-5199A5A2F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p_gl</Template>
  <TotalTime>52</TotalTime>
  <Pages>10</Pages>
  <Words>3214</Words>
  <Characters>18320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главы района</vt:lpstr>
    </vt:vector>
  </TitlesOfParts>
  <Company>SPecialiST RePack</Company>
  <LinksUpToDate>false</LinksUpToDate>
  <CharactersWithSpaces>21492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главы района</dc:title>
  <dc:creator>adm2</dc:creator>
  <cp:lastModifiedBy>User</cp:lastModifiedBy>
  <cp:revision>18</cp:revision>
  <cp:lastPrinted>2020-02-06T06:20:00Z</cp:lastPrinted>
  <dcterms:created xsi:type="dcterms:W3CDTF">2025-06-17T05:38:00Z</dcterms:created>
  <dcterms:modified xsi:type="dcterms:W3CDTF">2025-06-17T06:30:00Z</dcterms:modified>
</cp:coreProperties>
</file>