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04" w:rsidRPr="00F5747C" w:rsidRDefault="00F5747C">
      <w:pPr>
        <w:pStyle w:val="ac"/>
        <w:jc w:val="center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2653D" w:rsidRPr="00F5747C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F5747C"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F5747C" w:rsidRDefault="00F5747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B1504" w:rsidRDefault="00F5747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>Протокол</w:t>
      </w:r>
    </w:p>
    <w:p w:rsidR="00F5747C" w:rsidRPr="00F5747C" w:rsidRDefault="00F5747C">
      <w:pPr>
        <w:pStyle w:val="ac"/>
        <w:jc w:val="center"/>
        <w:rPr>
          <w:sz w:val="24"/>
          <w:szCs w:val="24"/>
        </w:rPr>
      </w:pPr>
    </w:p>
    <w:p w:rsidR="00BB1504" w:rsidRPr="00F5747C" w:rsidRDefault="00F5747C">
      <w:pPr>
        <w:pStyle w:val="ac"/>
        <w:jc w:val="center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  <w:r w:rsidR="0052653D" w:rsidRPr="00F5747C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F5747C">
        <w:rPr>
          <w:rFonts w:ascii="Times New Roman" w:hAnsi="Times New Roman" w:cs="Times New Roman"/>
          <w:sz w:val="24"/>
          <w:szCs w:val="24"/>
        </w:rPr>
        <w:t>м сельском поселении</w:t>
      </w:r>
    </w:p>
    <w:p w:rsidR="00BB1504" w:rsidRPr="00F5747C" w:rsidRDefault="00BB1504">
      <w:pPr>
        <w:pStyle w:val="ac"/>
        <w:rPr>
          <w:sz w:val="24"/>
          <w:szCs w:val="24"/>
        </w:rPr>
      </w:pPr>
    </w:p>
    <w:p w:rsidR="00BB1504" w:rsidRPr="00F5747C" w:rsidRDefault="00F5747C">
      <w:pPr>
        <w:pStyle w:val="ac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27 июня   2017 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 № </w:t>
      </w:r>
      <w:r w:rsidRPr="00F5747C">
        <w:rPr>
          <w:rFonts w:ascii="Times New Roman" w:hAnsi="Times New Roman" w:cs="Times New Roman"/>
          <w:sz w:val="24"/>
          <w:szCs w:val="24"/>
        </w:rPr>
        <w:t>2</w:t>
      </w:r>
    </w:p>
    <w:p w:rsidR="00BB1504" w:rsidRPr="00F5747C" w:rsidRDefault="00BB1504">
      <w:pPr>
        <w:pStyle w:val="ac"/>
        <w:rPr>
          <w:sz w:val="24"/>
          <w:szCs w:val="24"/>
        </w:rPr>
      </w:pPr>
    </w:p>
    <w:p w:rsidR="00F5747C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Председатель                  - </w:t>
      </w:r>
      <w:r>
        <w:rPr>
          <w:rFonts w:ascii="Times New Roman" w:hAnsi="Times New Roman" w:cs="Times New Roman"/>
          <w:sz w:val="24"/>
          <w:szCs w:val="24"/>
        </w:rPr>
        <w:t>Петренко А. А., Глава</w:t>
      </w:r>
      <w:r w:rsidRPr="00F574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5747C" w:rsidRPr="00F5747C" w:rsidRDefault="00F5747C" w:rsidP="00F5747C">
      <w:pPr>
        <w:pStyle w:val="ac"/>
        <w:jc w:val="both"/>
        <w:rPr>
          <w:sz w:val="24"/>
          <w:szCs w:val="24"/>
        </w:rPr>
      </w:pPr>
    </w:p>
    <w:p w:rsidR="00F5747C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Секретарь                         - Вдовенко Е. Н., Старший инспектор </w:t>
      </w:r>
    </w:p>
    <w:p w:rsidR="00F5747C" w:rsidRPr="00F5747C" w:rsidRDefault="00F5747C" w:rsidP="00F5747C">
      <w:pPr>
        <w:pStyle w:val="ac"/>
        <w:jc w:val="both"/>
        <w:rPr>
          <w:sz w:val="24"/>
          <w:szCs w:val="24"/>
        </w:rPr>
      </w:pPr>
    </w:p>
    <w:p w:rsidR="00F5747C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F5747C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1. Семейкина Г. А. - специалист </w:t>
      </w:r>
    </w:p>
    <w:p w:rsidR="00F5747C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5747C">
        <w:rPr>
          <w:rFonts w:ascii="Times New Roman" w:hAnsi="Times New Roman"/>
          <w:sz w:val="24"/>
          <w:szCs w:val="24"/>
        </w:rPr>
        <w:t>Коростилева</w:t>
      </w:r>
      <w:proofErr w:type="spellEnd"/>
      <w:r w:rsidRPr="00F5747C">
        <w:rPr>
          <w:rFonts w:ascii="Times New Roman" w:hAnsi="Times New Roman"/>
          <w:sz w:val="24"/>
          <w:szCs w:val="24"/>
        </w:rPr>
        <w:t xml:space="preserve"> Л. А.  - специалист</w:t>
      </w:r>
    </w:p>
    <w:p w:rsidR="00BB1504" w:rsidRPr="00F5747C" w:rsidRDefault="00F5747C" w:rsidP="00F5747C">
      <w:pPr>
        <w:pStyle w:val="ac"/>
        <w:rPr>
          <w:sz w:val="24"/>
          <w:szCs w:val="24"/>
        </w:rPr>
      </w:pPr>
      <w:r w:rsidRPr="00F5747C">
        <w:rPr>
          <w:rFonts w:ascii="Times New Roman" w:hAnsi="Times New Roman"/>
          <w:sz w:val="24"/>
          <w:szCs w:val="24"/>
        </w:rPr>
        <w:t>3. Кравцов С. Ф. - депутат  Собрания депутатов Краснопартизанского сельского поселения</w:t>
      </w:r>
    </w:p>
    <w:p w:rsidR="00BB1504" w:rsidRDefault="00F5747C">
      <w:pPr>
        <w:pStyle w:val="ac"/>
        <w:rPr>
          <w:rFonts w:ascii="Times New Roman" w:hAnsi="Times New Roman" w:cs="Times New Roman"/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F5747C" w:rsidRPr="00F5747C" w:rsidRDefault="00F5747C">
      <w:pPr>
        <w:pStyle w:val="ac"/>
        <w:rPr>
          <w:sz w:val="24"/>
          <w:szCs w:val="24"/>
        </w:rPr>
      </w:pPr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1.Отчет о проделанной работе по противодействию коррупции в Администрации </w:t>
      </w:r>
      <w:r w:rsidR="0052653D" w:rsidRPr="00F5747C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F5747C">
        <w:rPr>
          <w:rFonts w:ascii="Times New Roman" w:hAnsi="Times New Roman" w:cs="Times New Roman"/>
          <w:sz w:val="24"/>
          <w:szCs w:val="24"/>
        </w:rPr>
        <w:t>го сельского поселения за 1 полугодие 2017 года.</w:t>
      </w:r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Информация </w:t>
      </w:r>
      <w:r>
        <w:rPr>
          <w:rFonts w:ascii="Times New Roman" w:hAnsi="Times New Roman" w:cs="Times New Roman"/>
          <w:sz w:val="24"/>
          <w:szCs w:val="24"/>
        </w:rPr>
        <w:t>Петренко А. А.</w:t>
      </w:r>
      <w:r w:rsidRPr="00F5747C">
        <w:rPr>
          <w:rFonts w:ascii="Times New Roman" w:hAnsi="Times New Roman" w:cs="Times New Roman"/>
          <w:sz w:val="24"/>
          <w:szCs w:val="24"/>
        </w:rPr>
        <w:t xml:space="preserve"> - главы Администрации сельского поселения.</w:t>
      </w:r>
    </w:p>
    <w:p w:rsidR="00BB1504" w:rsidRPr="00F5747C" w:rsidRDefault="00BB1504" w:rsidP="00F5747C">
      <w:pPr>
        <w:pStyle w:val="ac"/>
        <w:jc w:val="both"/>
        <w:rPr>
          <w:sz w:val="24"/>
          <w:szCs w:val="24"/>
        </w:rPr>
      </w:pPr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2. </w:t>
      </w:r>
      <w:r w:rsidRPr="00F5747C">
        <w:rPr>
          <w:rFonts w:ascii="Times New Roman" w:hAnsi="Times New Roman" w:cs="Times New Roman"/>
          <w:sz w:val="24"/>
          <w:szCs w:val="24"/>
        </w:rPr>
        <w:t>Об итогах проведения декларационной кампании за 2016 год.</w:t>
      </w:r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sz w:val="24"/>
          <w:szCs w:val="24"/>
        </w:rPr>
        <w:t xml:space="preserve">         </w:t>
      </w:r>
      <w:r w:rsidRPr="00F5747C">
        <w:rPr>
          <w:rFonts w:ascii="Times New Roman" w:hAnsi="Times New Roman"/>
          <w:sz w:val="24"/>
          <w:szCs w:val="24"/>
        </w:rPr>
        <w:t xml:space="preserve"> Информация   </w:t>
      </w:r>
      <w:r>
        <w:rPr>
          <w:rFonts w:ascii="Times New Roman" w:hAnsi="Times New Roman"/>
          <w:sz w:val="24"/>
          <w:szCs w:val="24"/>
        </w:rPr>
        <w:t>Вдовенко Е. Н.</w:t>
      </w:r>
      <w:r w:rsidRPr="00F57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57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старшего инспектора</w:t>
      </w:r>
      <w:r w:rsidRPr="00F5747C">
        <w:rPr>
          <w:rFonts w:ascii="Times New Roman" w:hAnsi="Times New Roman"/>
          <w:sz w:val="24"/>
          <w:szCs w:val="24"/>
        </w:rPr>
        <w:t xml:space="preserve"> Администрации поселения.</w:t>
      </w:r>
    </w:p>
    <w:p w:rsidR="00BB1504" w:rsidRPr="00F5747C" w:rsidRDefault="00BB1504" w:rsidP="00F5747C">
      <w:pPr>
        <w:pStyle w:val="ac"/>
        <w:jc w:val="both"/>
        <w:rPr>
          <w:sz w:val="24"/>
          <w:szCs w:val="24"/>
        </w:rPr>
      </w:pPr>
    </w:p>
    <w:p w:rsidR="00BB1504" w:rsidRPr="00F5747C" w:rsidRDefault="00F5747C" w:rsidP="00F5747C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Петренко А. А.</w:t>
      </w:r>
      <w:r w:rsidRPr="00F5747C">
        <w:rPr>
          <w:rFonts w:ascii="Times New Roman" w:hAnsi="Times New Roman" w:cs="Times New Roman"/>
          <w:sz w:val="24"/>
          <w:szCs w:val="24"/>
        </w:rPr>
        <w:t xml:space="preserve"> </w:t>
      </w:r>
      <w:r w:rsidRPr="00F5747C">
        <w:rPr>
          <w:rFonts w:ascii="Times New Roman" w:hAnsi="Times New Roman" w:cs="Times New Roman"/>
          <w:sz w:val="24"/>
          <w:szCs w:val="24"/>
        </w:rPr>
        <w:t>- главу Администрации поселения.</w:t>
      </w:r>
    </w:p>
    <w:p w:rsidR="00F5747C" w:rsidRDefault="00F5747C" w:rsidP="00F5747C">
      <w:pPr>
        <w:pStyle w:val="a3"/>
        <w:jc w:val="both"/>
        <w:rPr>
          <w:sz w:val="24"/>
          <w:szCs w:val="24"/>
        </w:rPr>
      </w:pPr>
    </w:p>
    <w:p w:rsidR="00BB1504" w:rsidRPr="00F5747C" w:rsidRDefault="00F5747C" w:rsidP="00F574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от 25.12.200</w:t>
      </w:r>
      <w:r w:rsidRPr="00F5747C">
        <w:rPr>
          <w:rFonts w:ascii="Times New Roman" w:hAnsi="Times New Roman" w:cs="Times New Roman"/>
          <w:sz w:val="24"/>
          <w:szCs w:val="24"/>
        </w:rPr>
        <w:t>8 № 273-ФЗ «О противодействии коррупции» в муниципальном образовании  «</w:t>
      </w:r>
      <w:r w:rsidR="0052653D" w:rsidRPr="00F5747C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F5747C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F5747C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F5747C">
        <w:rPr>
          <w:rFonts w:ascii="Times New Roman" w:hAnsi="Times New Roman" w:cs="Times New Roman"/>
          <w:sz w:val="24"/>
          <w:szCs w:val="24"/>
        </w:rPr>
        <w:t xml:space="preserve"> поселение»  определены основные  направления работы по профилактике и предупреждению коррупционных правонарушений, утверждена  комиссии  по противодействии  коррупци</w:t>
      </w:r>
      <w:r w:rsidRPr="00F5747C">
        <w:rPr>
          <w:rFonts w:ascii="Times New Roman" w:hAnsi="Times New Roman" w:cs="Times New Roman"/>
          <w:sz w:val="24"/>
          <w:szCs w:val="24"/>
        </w:rPr>
        <w:t>и, заседания комиссии проводятся ежеквартально.   Ежегодно  разрабатываются  и утверждаются  планы  мероприятий  по противодействию коррупции</w:t>
      </w:r>
      <w:proofErr w:type="gramStart"/>
      <w:r w:rsidRPr="00F574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747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57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</w:t>
      </w:r>
      <w:r w:rsidRPr="00F5747C">
        <w:rPr>
          <w:rFonts w:ascii="Times New Roman" w:hAnsi="Times New Roman" w:cs="Times New Roman"/>
          <w:bCs/>
          <w:color w:val="000000"/>
          <w:sz w:val="24"/>
          <w:szCs w:val="24"/>
        </w:rPr>
        <w:t>Все нормативно-правовые акты  муниципального образования «</w:t>
      </w:r>
      <w:r w:rsidR="0052653D" w:rsidRPr="00F5747C">
        <w:rPr>
          <w:rFonts w:ascii="Times New Roman" w:hAnsi="Times New Roman" w:cs="Times New Roman"/>
          <w:bCs/>
          <w:color w:val="000000"/>
          <w:sz w:val="24"/>
          <w:szCs w:val="24"/>
        </w:rPr>
        <w:t>Краснопартизанско</w:t>
      </w:r>
      <w:r w:rsidRPr="00F5747C">
        <w:rPr>
          <w:rFonts w:ascii="Times New Roman" w:hAnsi="Times New Roman" w:cs="Times New Roman"/>
          <w:bCs/>
          <w:color w:val="000000"/>
          <w:sz w:val="24"/>
          <w:szCs w:val="24"/>
        </w:rPr>
        <w:t>е с</w:t>
      </w:r>
      <w:r w:rsidRPr="00F57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ельское поселение» проходят  </w:t>
      </w:r>
      <w:proofErr w:type="spellStart"/>
      <w:r w:rsidRPr="00F5747C">
        <w:rPr>
          <w:rFonts w:ascii="Times New Roman" w:hAnsi="Times New Roman" w:cs="Times New Roman"/>
          <w:bCs/>
          <w:color w:val="000000"/>
          <w:sz w:val="24"/>
          <w:szCs w:val="24"/>
        </w:rPr>
        <w:t>антикоррупционную</w:t>
      </w:r>
      <w:proofErr w:type="spellEnd"/>
      <w:r w:rsidRPr="00F57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экспертизу. По состоянию на отчетную дату проведена </w:t>
      </w:r>
      <w:proofErr w:type="spellStart"/>
      <w:r w:rsidRPr="00F5747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5747C">
        <w:rPr>
          <w:rFonts w:ascii="Times New Roman" w:hAnsi="Times New Roman" w:cs="Times New Roman"/>
          <w:sz w:val="24"/>
          <w:szCs w:val="24"/>
        </w:rPr>
        <w:t xml:space="preserve">  экспертиза </w:t>
      </w:r>
      <w:r w:rsidRPr="00F5747C">
        <w:rPr>
          <w:rFonts w:ascii="Times New Roman" w:hAnsi="Times New Roman" w:cs="Times New Roman"/>
          <w:i/>
          <w:iCs/>
          <w:color w:val="FF3366"/>
          <w:sz w:val="24"/>
          <w:szCs w:val="24"/>
        </w:rPr>
        <w:t xml:space="preserve"> </w:t>
      </w:r>
      <w:r w:rsidRPr="00F5747C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F5747C">
        <w:rPr>
          <w:rFonts w:ascii="Times New Roman" w:hAnsi="Times New Roman" w:cs="Times New Roman"/>
          <w:color w:val="FF3366"/>
          <w:sz w:val="24"/>
          <w:szCs w:val="24"/>
        </w:rPr>
        <w:t xml:space="preserve"> </w:t>
      </w:r>
      <w:r w:rsidRPr="00F5747C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  <w:r w:rsidRPr="00F574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653D" w:rsidRPr="00F5747C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F5747C">
        <w:rPr>
          <w:rFonts w:ascii="Times New Roman" w:hAnsi="Times New Roman" w:cs="Times New Roman"/>
          <w:sz w:val="24"/>
          <w:szCs w:val="24"/>
        </w:rPr>
        <w:t xml:space="preserve">го сельского поселения, коррупционных факторов не выявлено.             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Также для действенного надзора  НПА были направлены в прокуратуру 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Ремонтненского  района, в регистр  Ростовской области, </w:t>
      </w:r>
      <w:proofErr w:type="gramStart"/>
      <w:r w:rsidRPr="00F5747C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F57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   признаков не выявлено.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  Информация  по выявленным  фактам коррупционных правонаруше</w:t>
      </w:r>
      <w:r w:rsidRPr="00F5747C">
        <w:rPr>
          <w:rFonts w:ascii="Times New Roman" w:hAnsi="Times New Roman" w:cs="Times New Roman"/>
          <w:sz w:val="24"/>
          <w:szCs w:val="24"/>
        </w:rPr>
        <w:t xml:space="preserve">ний  и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   нарушений  законодательства  о муниципальной службе  в </w:t>
      </w:r>
      <w:r w:rsidRPr="00F5747C">
        <w:rPr>
          <w:rFonts w:ascii="Times New Roman" w:hAnsi="Times New Roman" w:cs="Times New Roman"/>
          <w:sz w:val="24"/>
          <w:szCs w:val="24"/>
        </w:rPr>
        <w:t>А</w:t>
      </w:r>
      <w:r w:rsidRPr="00F5747C">
        <w:rPr>
          <w:rFonts w:ascii="Times New Roman" w:hAnsi="Times New Roman" w:cs="Times New Roman"/>
          <w:sz w:val="24"/>
          <w:szCs w:val="24"/>
        </w:rPr>
        <w:t xml:space="preserve">дминистрацию      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  не поступала.     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47C">
        <w:rPr>
          <w:rFonts w:ascii="Times New Roman" w:hAnsi="Times New Roman" w:cs="Times New Roman"/>
          <w:sz w:val="24"/>
          <w:szCs w:val="24"/>
        </w:rPr>
        <w:t>Проводится анализ  з</w:t>
      </w:r>
      <w:r w:rsidRPr="00F5747C">
        <w:rPr>
          <w:rFonts w:ascii="Times New Roman" w:hAnsi="Times New Roman" w:cs="Times New Roman"/>
          <w:sz w:val="24"/>
          <w:szCs w:val="24"/>
        </w:rPr>
        <w:t xml:space="preserve">аявлений и обращений граждан, поступающих </w:t>
      </w:r>
      <w:proofErr w:type="gramStart"/>
      <w:r w:rsidRPr="00F57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7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504" w:rsidRPr="00F5747C" w:rsidRDefault="00F5747C" w:rsidP="00F5747C">
      <w:pPr>
        <w:pStyle w:val="ad"/>
        <w:tabs>
          <w:tab w:val="left" w:pos="-1317"/>
          <w:tab w:val="left" w:pos="-1276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747C">
        <w:rPr>
          <w:rFonts w:ascii="Times New Roman" w:hAnsi="Times New Roman" w:cs="Times New Roman"/>
          <w:sz w:val="24"/>
          <w:szCs w:val="24"/>
        </w:rPr>
        <w:t>А</w:t>
      </w:r>
      <w:r w:rsidRPr="00F5747C">
        <w:rPr>
          <w:rFonts w:ascii="Times New Roman" w:hAnsi="Times New Roman" w:cs="Times New Roman"/>
          <w:sz w:val="24"/>
          <w:szCs w:val="24"/>
        </w:rPr>
        <w:t xml:space="preserve">дминистрацию   поселения. В первом квартале  поступило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5747C">
        <w:rPr>
          <w:rFonts w:ascii="Times New Roman" w:hAnsi="Times New Roman" w:cs="Times New Roman"/>
          <w:sz w:val="24"/>
          <w:szCs w:val="24"/>
        </w:rPr>
        <w:t xml:space="preserve">обращения           </w:t>
      </w:r>
    </w:p>
    <w:p w:rsidR="00BB1504" w:rsidRPr="00F5747C" w:rsidRDefault="00F5747C" w:rsidP="00F5747C">
      <w:pPr>
        <w:pStyle w:val="ad"/>
        <w:tabs>
          <w:tab w:val="left" w:pos="-1317"/>
          <w:tab w:val="left" w:pos="-1276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  граждан. 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  Заявлений и обращений  по фактам  коррупции  не поступало.  На    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  официальном  </w:t>
      </w:r>
      <w:proofErr w:type="gramStart"/>
      <w:r w:rsidRPr="00F5747C">
        <w:rPr>
          <w:rFonts w:ascii="Times New Roman" w:hAnsi="Times New Roman" w:cs="Times New Roman"/>
          <w:sz w:val="24"/>
          <w:szCs w:val="24"/>
        </w:rPr>
        <w:t>сай</w:t>
      </w:r>
      <w:r w:rsidRPr="00F5747C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F5747C">
        <w:rPr>
          <w:rFonts w:ascii="Times New Roman" w:hAnsi="Times New Roman" w:cs="Times New Roman"/>
          <w:sz w:val="24"/>
          <w:szCs w:val="24"/>
        </w:rPr>
        <w:t xml:space="preserve">  </w:t>
      </w:r>
      <w:r w:rsidRPr="00F5747C">
        <w:rPr>
          <w:rFonts w:ascii="Times New Roman" w:hAnsi="Times New Roman" w:cs="Times New Roman"/>
          <w:sz w:val="24"/>
          <w:szCs w:val="24"/>
        </w:rPr>
        <w:t>А</w:t>
      </w:r>
      <w:r w:rsidRPr="00F5747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653D" w:rsidRPr="00F5747C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F5747C">
        <w:rPr>
          <w:rFonts w:ascii="Times New Roman" w:hAnsi="Times New Roman" w:cs="Times New Roman"/>
          <w:sz w:val="24"/>
          <w:szCs w:val="24"/>
        </w:rPr>
        <w:t xml:space="preserve">го сельского  поселения  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lastRenderedPageBreak/>
        <w:t xml:space="preserve">         создан раздел  «Противодействие коррупции», где размещена  информация  о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  деятельности </w:t>
      </w:r>
      <w:r w:rsidRPr="00F5747C">
        <w:rPr>
          <w:rFonts w:ascii="Times New Roman" w:hAnsi="Times New Roman" w:cs="Times New Roman"/>
          <w:sz w:val="24"/>
          <w:szCs w:val="24"/>
        </w:rPr>
        <w:t>А</w:t>
      </w:r>
      <w:r w:rsidRPr="00F5747C">
        <w:rPr>
          <w:rFonts w:ascii="Times New Roman" w:hAnsi="Times New Roman" w:cs="Times New Roman"/>
          <w:sz w:val="24"/>
          <w:szCs w:val="24"/>
        </w:rPr>
        <w:t xml:space="preserve">дминистрации в сфере противодействия коррупции.    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747C">
        <w:rPr>
          <w:rFonts w:ascii="Times New Roman" w:hAnsi="Times New Roman" w:cs="Times New Roman"/>
          <w:sz w:val="24"/>
          <w:szCs w:val="24"/>
        </w:rPr>
        <w:t>А</w:t>
      </w:r>
      <w:r w:rsidRPr="00F5747C">
        <w:rPr>
          <w:rFonts w:ascii="Times New Roman" w:hAnsi="Times New Roman" w:cs="Times New Roman"/>
          <w:sz w:val="24"/>
          <w:szCs w:val="24"/>
        </w:rPr>
        <w:t>министрации</w:t>
      </w:r>
      <w:proofErr w:type="spellEnd"/>
      <w:r w:rsidRPr="00F5747C">
        <w:rPr>
          <w:rFonts w:ascii="Times New Roman" w:hAnsi="Times New Roman" w:cs="Times New Roman"/>
          <w:sz w:val="24"/>
          <w:szCs w:val="24"/>
        </w:rPr>
        <w:t xml:space="preserve"> </w:t>
      </w:r>
      <w:r w:rsidR="0052653D" w:rsidRPr="00F5747C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F5747C">
        <w:rPr>
          <w:rFonts w:ascii="Times New Roman" w:hAnsi="Times New Roman" w:cs="Times New Roman"/>
          <w:sz w:val="24"/>
          <w:szCs w:val="24"/>
        </w:rPr>
        <w:t>го сельско</w:t>
      </w:r>
      <w:r w:rsidRPr="00F5747C">
        <w:rPr>
          <w:rFonts w:ascii="Times New Roman" w:hAnsi="Times New Roman" w:cs="Times New Roman"/>
          <w:sz w:val="24"/>
          <w:szCs w:val="24"/>
        </w:rPr>
        <w:t xml:space="preserve">го поселения утвержден перечень              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  должностей, подающих сведения о доходах, расходах, об имуществе,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5747C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F5747C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доходах, расходах,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5747C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F5747C">
        <w:rPr>
          <w:rFonts w:ascii="Times New Roman" w:hAnsi="Times New Roman" w:cs="Times New Roman"/>
          <w:sz w:val="24"/>
          <w:szCs w:val="24"/>
        </w:rPr>
        <w:t>, обязательствах имущественного характ</w:t>
      </w:r>
      <w:r w:rsidRPr="00F5747C">
        <w:rPr>
          <w:rFonts w:ascii="Times New Roman" w:hAnsi="Times New Roman" w:cs="Times New Roman"/>
          <w:sz w:val="24"/>
          <w:szCs w:val="24"/>
        </w:rPr>
        <w:t xml:space="preserve">ера супруги (супруга), а </w:t>
      </w:r>
    </w:p>
    <w:p w:rsidR="00BB1504" w:rsidRPr="00F5747C" w:rsidRDefault="00F5747C" w:rsidP="00F5747C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  также несовершеннолетних детей.</w:t>
      </w:r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>Общее количество служащих, подающих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</w:t>
      </w:r>
      <w:r w:rsidRPr="00F5747C">
        <w:rPr>
          <w:rFonts w:ascii="Times New Roman" w:hAnsi="Times New Roman" w:cs="Times New Roman"/>
          <w:sz w:val="24"/>
          <w:szCs w:val="24"/>
        </w:rPr>
        <w:t>го характера супруг</w:t>
      </w:r>
      <w:proofErr w:type="gramStart"/>
      <w:r w:rsidRPr="00F5747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5747C">
        <w:rPr>
          <w:rFonts w:ascii="Times New Roman" w:hAnsi="Times New Roman" w:cs="Times New Roman"/>
          <w:sz w:val="24"/>
          <w:szCs w:val="24"/>
        </w:rPr>
        <w:t>супруга), а также несовершеннолетних детей составляет 6 человек.</w:t>
      </w:r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>До 30.04.2017 года все муниципальные служащие предоставили сведения о своих доходах, расходах, имуществе, обязательствах имущественного характера, а также доходах, расход</w:t>
      </w:r>
      <w:r w:rsidRPr="00F5747C">
        <w:rPr>
          <w:rFonts w:ascii="Times New Roman" w:hAnsi="Times New Roman" w:cs="Times New Roman"/>
          <w:sz w:val="24"/>
          <w:szCs w:val="24"/>
        </w:rPr>
        <w:t>ах, имуществе, обязательствах имущественного характера супруги (супруга), а также несовершеннолетних детей.</w:t>
      </w:r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>В Администрации поселения создана комиссия по соблюдению требований к служебному поведению муниципальных служащих, проходящих муниципальную службу в</w:t>
      </w:r>
      <w:r w:rsidRPr="00F5747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2653D" w:rsidRPr="00F5747C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F5747C">
        <w:rPr>
          <w:rFonts w:ascii="Times New Roman" w:hAnsi="Times New Roman" w:cs="Times New Roman"/>
          <w:sz w:val="24"/>
          <w:szCs w:val="24"/>
        </w:rPr>
        <w:t>го сельского поселения, и урегулированию конфликта интересов. Проверки не проводились, так как не было оснований.</w:t>
      </w:r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52653D" w:rsidRPr="00F5747C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F5747C">
        <w:rPr>
          <w:rFonts w:ascii="Times New Roman" w:hAnsi="Times New Roman" w:cs="Times New Roman"/>
          <w:sz w:val="24"/>
          <w:szCs w:val="24"/>
        </w:rPr>
        <w:t>го сельского поселения от 08.06.2012 № 43 утвержден порядок уведомления Главы по</w:t>
      </w:r>
      <w:r w:rsidRPr="00F5747C">
        <w:rPr>
          <w:rFonts w:ascii="Times New Roman" w:hAnsi="Times New Roman" w:cs="Times New Roman"/>
          <w:sz w:val="24"/>
          <w:szCs w:val="24"/>
        </w:rPr>
        <w:t xml:space="preserve">селения о фактах обращения в целях склонения муниципального  служащего  к совершению  коррупционных правонарушений.  </w:t>
      </w:r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>Уведомлений о фактах обращения в целях  склонения муниципального служащего к совершению коррупционных  правонарушений  не поступало.</w:t>
      </w:r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/>
          <w:sz w:val="24"/>
          <w:szCs w:val="24"/>
        </w:rPr>
        <w:t>Для с</w:t>
      </w:r>
      <w:r w:rsidRPr="00F5747C">
        <w:rPr>
          <w:rFonts w:ascii="Times New Roman" w:hAnsi="Times New Roman"/>
          <w:sz w:val="24"/>
          <w:szCs w:val="24"/>
        </w:rPr>
        <w:t>овершенствования работы в области противодействия коррупции, в Администрации поселения ведется реестр муниципального имущества.</w:t>
      </w:r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proofErr w:type="gramStart"/>
      <w:r w:rsidRPr="00F5747C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F5747C">
        <w:rPr>
          <w:rFonts w:ascii="Times New Roman" w:hAnsi="Times New Roman"/>
          <w:sz w:val="24"/>
          <w:szCs w:val="24"/>
        </w:rPr>
        <w:t xml:space="preserve"> проверок и поступивших заявлений, работает комиссия по земельному контролю за использованием земельных участков.            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Реализация  мер  по  противодействию коррупции в </w:t>
      </w:r>
      <w:r w:rsidRPr="00F5747C">
        <w:rPr>
          <w:rFonts w:ascii="Times New Roman" w:hAnsi="Times New Roman" w:cs="Times New Roman"/>
          <w:sz w:val="24"/>
          <w:szCs w:val="24"/>
        </w:rPr>
        <w:t>А</w:t>
      </w:r>
      <w:r w:rsidRPr="00F5747C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52653D" w:rsidRPr="00F5747C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F5747C">
        <w:rPr>
          <w:rFonts w:ascii="Times New Roman" w:hAnsi="Times New Roman" w:cs="Times New Roman"/>
          <w:sz w:val="24"/>
          <w:szCs w:val="24"/>
        </w:rPr>
        <w:t>го сельского поселения является  прио</w:t>
      </w:r>
      <w:r w:rsidRPr="00F5747C">
        <w:rPr>
          <w:rFonts w:ascii="Times New Roman" w:hAnsi="Times New Roman" w:cs="Times New Roman"/>
          <w:sz w:val="24"/>
          <w:szCs w:val="24"/>
        </w:rPr>
        <w:t>ритетной задачей и будет  продолжена  в рамках запланированных  мероприятий.</w:t>
      </w:r>
    </w:p>
    <w:p w:rsidR="00BB1504" w:rsidRPr="00F5747C" w:rsidRDefault="00BB1504" w:rsidP="00F5747C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  <w:rPr>
          <w:sz w:val="24"/>
          <w:szCs w:val="24"/>
        </w:rPr>
      </w:pPr>
    </w:p>
    <w:p w:rsidR="00BB1504" w:rsidRPr="00F5747C" w:rsidRDefault="00BB1504" w:rsidP="00F5747C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  <w:rPr>
          <w:sz w:val="24"/>
          <w:szCs w:val="24"/>
        </w:rPr>
      </w:pPr>
    </w:p>
    <w:p w:rsidR="00BB1504" w:rsidRPr="00F5747C" w:rsidRDefault="00F5747C" w:rsidP="00F5747C">
      <w:pPr>
        <w:pStyle w:val="ad"/>
        <w:tabs>
          <w:tab w:val="left" w:pos="1428"/>
          <w:tab w:val="left" w:pos="2148"/>
          <w:tab w:val="left" w:pos="2868"/>
          <w:tab w:val="left" w:pos="10649"/>
          <w:tab w:val="left" w:pos="11102"/>
          <w:tab w:val="left" w:pos="11811"/>
          <w:tab w:val="left" w:pos="11952"/>
        </w:tabs>
        <w:spacing w:after="200"/>
        <w:ind w:left="0" w:right="424"/>
        <w:jc w:val="both"/>
        <w:rPr>
          <w:sz w:val="24"/>
          <w:szCs w:val="24"/>
        </w:rPr>
      </w:pPr>
      <w:r w:rsidRPr="00F5747C">
        <w:rPr>
          <w:rFonts w:ascii="Times New Roman" w:hAnsi="Times New Roman"/>
          <w:sz w:val="24"/>
          <w:szCs w:val="24"/>
        </w:rPr>
        <w:t>1. РЕШИЛИ:</w:t>
      </w:r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BB1504" w:rsidRPr="00F5747C" w:rsidRDefault="00F5747C" w:rsidP="00F5747C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1.2.Продолжить  работу по профилактике и предотвращению правонарушений коррупционной направленности.</w:t>
      </w:r>
    </w:p>
    <w:p w:rsidR="00BB1504" w:rsidRPr="00F5747C" w:rsidRDefault="00BB1504" w:rsidP="00F5747C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sz w:val="24"/>
          <w:szCs w:val="24"/>
        </w:rPr>
      </w:pPr>
    </w:p>
    <w:p w:rsidR="00BB1504" w:rsidRPr="00F5747C" w:rsidRDefault="00F5747C" w:rsidP="00F5747C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2. СЛУШАЛИ</w:t>
      </w:r>
      <w:r>
        <w:rPr>
          <w:rFonts w:ascii="Times New Roman" w:hAnsi="Times New Roman" w:cs="Times New Roman"/>
          <w:sz w:val="24"/>
          <w:szCs w:val="24"/>
        </w:rPr>
        <w:t xml:space="preserve"> Вдовенко Е. Н.</w:t>
      </w:r>
      <w:r w:rsidRPr="00F574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старшего инспектора</w:t>
      </w:r>
      <w:r w:rsidRPr="00F5747C">
        <w:rPr>
          <w:rFonts w:ascii="Times New Roman" w:hAnsi="Times New Roman" w:cs="Times New Roman"/>
          <w:sz w:val="24"/>
          <w:szCs w:val="24"/>
        </w:rPr>
        <w:t xml:space="preserve"> Администрации поселения. </w:t>
      </w:r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     За отчетный период  с 01.01.2016 по 31.12.2016 года  муниципальными служащими  в срок  предоставлены  справки  о полученных ими 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47C">
        <w:rPr>
          <w:rFonts w:ascii="Times New Roman" w:hAnsi="Times New Roman" w:cs="Times New Roman"/>
          <w:sz w:val="24"/>
          <w:szCs w:val="24"/>
        </w:rPr>
        <w:t>расходах, об имуществе,  принадлежащем им на праве</w:t>
      </w:r>
      <w:r w:rsidRPr="00F5747C">
        <w:rPr>
          <w:rFonts w:ascii="Times New Roman" w:hAnsi="Times New Roman" w:cs="Times New Roman"/>
          <w:sz w:val="24"/>
          <w:szCs w:val="24"/>
        </w:rPr>
        <w:t xml:space="preserve"> собственности и </w:t>
      </w:r>
      <w:proofErr w:type="spellStart"/>
      <w:proofErr w:type="gramStart"/>
      <w:r w:rsidRPr="00F5747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F5747C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 , а также сведений  о доходах 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    Нарушений  сроков   по подаче  справок  о доходах, об имуществе и обязательствах имущественного  характера не  выявлено</w:t>
      </w:r>
      <w:proofErr w:type="gramStart"/>
      <w:r w:rsidRPr="00F574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Справки о доходах, об имуществе и обязательствах имущественного  характера  размещены  на официальном сайте Администрации </w:t>
      </w:r>
      <w:r w:rsidR="0052653D" w:rsidRPr="00F5747C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F5747C">
        <w:rPr>
          <w:rFonts w:ascii="Times New Roman" w:hAnsi="Times New Roman" w:cs="Times New Roman"/>
          <w:sz w:val="24"/>
          <w:szCs w:val="24"/>
        </w:rPr>
        <w:t>го сельского поселения</w:t>
      </w:r>
      <w:proofErr w:type="gramStart"/>
      <w:r w:rsidRPr="00F574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1504" w:rsidRPr="00F5747C" w:rsidRDefault="00BB1504" w:rsidP="00F5747C">
      <w:pPr>
        <w:pStyle w:val="ac"/>
        <w:jc w:val="both"/>
        <w:rPr>
          <w:sz w:val="24"/>
          <w:szCs w:val="24"/>
        </w:rPr>
      </w:pPr>
    </w:p>
    <w:p w:rsidR="00BB1504" w:rsidRPr="00F5747C" w:rsidRDefault="00F5747C" w:rsidP="00F5747C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>РЕШИЛИ:</w:t>
      </w:r>
    </w:p>
    <w:p w:rsidR="00BB1504" w:rsidRPr="00F5747C" w:rsidRDefault="00F5747C" w:rsidP="00F5747C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BB1504" w:rsidRPr="00F5747C" w:rsidRDefault="00BB1504" w:rsidP="00F5747C">
      <w:pPr>
        <w:pStyle w:val="a3"/>
        <w:spacing w:after="0" w:line="336" w:lineRule="auto"/>
        <w:jc w:val="both"/>
        <w:rPr>
          <w:sz w:val="24"/>
          <w:szCs w:val="24"/>
        </w:rPr>
      </w:pPr>
    </w:p>
    <w:p w:rsidR="00BB1504" w:rsidRPr="00F5747C" w:rsidRDefault="00F5747C" w:rsidP="00F5747C">
      <w:pPr>
        <w:pStyle w:val="a3"/>
        <w:spacing w:after="0" w:line="336" w:lineRule="auto"/>
        <w:jc w:val="both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747C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</w:p>
    <w:p w:rsidR="00BB1504" w:rsidRPr="00F5747C" w:rsidRDefault="00F5747C">
      <w:pPr>
        <w:pStyle w:val="ac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> Глава Администрации</w:t>
      </w:r>
    </w:p>
    <w:p w:rsidR="00BB1504" w:rsidRPr="00F5747C" w:rsidRDefault="0052653D">
      <w:pPr>
        <w:pStyle w:val="ac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>Краснопартизанско</w:t>
      </w:r>
      <w:r w:rsidR="00F5747C" w:rsidRPr="00F5747C">
        <w:rPr>
          <w:rFonts w:ascii="Times New Roman" w:eastAsia="Times New Roman" w:hAnsi="Times New Roman" w:cs="Times New Roman"/>
          <w:sz w:val="24"/>
          <w:szCs w:val="24"/>
        </w:rPr>
        <w:t xml:space="preserve">го сельского поселения                                      </w:t>
      </w:r>
      <w:r w:rsidR="00F5747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5747C" w:rsidRPr="00F5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47C">
        <w:rPr>
          <w:rFonts w:ascii="Times New Roman" w:eastAsia="Times New Roman" w:hAnsi="Times New Roman" w:cs="Times New Roman"/>
          <w:sz w:val="24"/>
          <w:szCs w:val="24"/>
        </w:rPr>
        <w:t>Петренко А. А.</w:t>
      </w:r>
      <w:r w:rsidR="00F5747C" w:rsidRPr="00F574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B1504" w:rsidRPr="00F5747C" w:rsidRDefault="00BB1504">
      <w:pPr>
        <w:pStyle w:val="ac"/>
        <w:rPr>
          <w:sz w:val="24"/>
          <w:szCs w:val="24"/>
        </w:rPr>
      </w:pPr>
    </w:p>
    <w:p w:rsidR="00BB1504" w:rsidRPr="00F5747C" w:rsidRDefault="00F5747C">
      <w:pPr>
        <w:pStyle w:val="ac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>Секретарь</w:t>
      </w:r>
    </w:p>
    <w:p w:rsidR="00BB1504" w:rsidRPr="00F5747C" w:rsidRDefault="00F5747C">
      <w:pPr>
        <w:pStyle w:val="ac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                                      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Вдовенко Е. Н.</w:t>
      </w:r>
    </w:p>
    <w:sectPr w:rsidR="00BB1504" w:rsidRPr="00F5747C" w:rsidSect="00BB1504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0A7"/>
    <w:multiLevelType w:val="multilevel"/>
    <w:tmpl w:val="F9D06BF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1E42"/>
    <w:multiLevelType w:val="multilevel"/>
    <w:tmpl w:val="F5CA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DA17E1"/>
    <w:multiLevelType w:val="multilevel"/>
    <w:tmpl w:val="784A30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1504"/>
    <w:rsid w:val="0052653D"/>
    <w:rsid w:val="00BB1504"/>
    <w:rsid w:val="00F5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1504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BB1504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BB1504"/>
    <w:rPr>
      <w:sz w:val="24"/>
    </w:rPr>
  </w:style>
  <w:style w:type="character" w:customStyle="1" w:styleId="ListLabel3">
    <w:name w:val="ListLabel 3"/>
    <w:rsid w:val="00BB1504"/>
    <w:rPr>
      <w:sz w:val="24"/>
    </w:rPr>
  </w:style>
  <w:style w:type="character" w:customStyle="1" w:styleId="ListLabel4">
    <w:name w:val="ListLabel 4"/>
    <w:rsid w:val="00BB1504"/>
    <w:rPr>
      <w:rFonts w:ascii="Times New Roman" w:hAnsi="Times New Roman"/>
      <w:sz w:val="24"/>
    </w:rPr>
  </w:style>
  <w:style w:type="character" w:customStyle="1" w:styleId="ListLabel5">
    <w:name w:val="ListLabel 5"/>
    <w:rsid w:val="00BB1504"/>
    <w:rPr>
      <w:sz w:val="24"/>
    </w:rPr>
  </w:style>
  <w:style w:type="character" w:customStyle="1" w:styleId="ListLabel6">
    <w:name w:val="ListLabel 6"/>
    <w:rsid w:val="00BB1504"/>
    <w:rPr>
      <w:sz w:val="24"/>
    </w:rPr>
  </w:style>
  <w:style w:type="character" w:customStyle="1" w:styleId="a4">
    <w:name w:val="Символ нумерации"/>
    <w:rsid w:val="00BB1504"/>
    <w:rPr>
      <w:rFonts w:ascii="Times New Roman" w:hAnsi="Times New Roman"/>
    </w:rPr>
  </w:style>
  <w:style w:type="character" w:customStyle="1" w:styleId="ListLabel7">
    <w:name w:val="ListLabel 7"/>
    <w:rsid w:val="00BB1504"/>
    <w:rPr>
      <w:sz w:val="24"/>
    </w:rPr>
  </w:style>
  <w:style w:type="paragraph" w:customStyle="1" w:styleId="a5">
    <w:name w:val="Заголовок"/>
    <w:basedOn w:val="a3"/>
    <w:next w:val="a6"/>
    <w:rsid w:val="00BB15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B1504"/>
    <w:pPr>
      <w:spacing w:after="120"/>
    </w:pPr>
  </w:style>
  <w:style w:type="paragraph" w:styleId="a7">
    <w:name w:val="List"/>
    <w:basedOn w:val="a6"/>
    <w:rsid w:val="00BB1504"/>
    <w:rPr>
      <w:rFonts w:cs="Mangal"/>
    </w:rPr>
  </w:style>
  <w:style w:type="paragraph" w:styleId="a8">
    <w:name w:val="Title"/>
    <w:basedOn w:val="a3"/>
    <w:rsid w:val="00BB15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BB1504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BB1504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BB1504"/>
    <w:pPr>
      <w:jc w:val="center"/>
    </w:pPr>
    <w:rPr>
      <w:i/>
      <w:iCs/>
    </w:rPr>
  </w:style>
  <w:style w:type="paragraph" w:styleId="ac">
    <w:name w:val="No Spacing"/>
    <w:rsid w:val="00BB1504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BB1504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rsid w:val="00BB1504"/>
    <w:pPr>
      <w:spacing w:after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</cp:revision>
  <cp:lastPrinted>2017-08-01T07:58:00Z</cp:lastPrinted>
  <dcterms:created xsi:type="dcterms:W3CDTF">2015-06-03T07:25:00Z</dcterms:created>
  <dcterms:modified xsi:type="dcterms:W3CDTF">2020-01-17T12:58:00Z</dcterms:modified>
</cp:coreProperties>
</file>