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5D" w:rsidRDefault="00617A5D" w:rsidP="009B254E">
      <w:pPr>
        <w:pStyle w:val="11"/>
        <w:ind w:left="0"/>
        <w:jc w:val="center"/>
        <w:rPr>
          <w:sz w:val="24"/>
          <w:szCs w:val="24"/>
        </w:rPr>
      </w:pPr>
    </w:p>
    <w:p w:rsidR="00617A5D" w:rsidRDefault="00617A5D" w:rsidP="009B254E">
      <w:pPr>
        <w:pStyle w:val="11"/>
        <w:ind w:left="0"/>
        <w:jc w:val="center"/>
        <w:rPr>
          <w:sz w:val="24"/>
          <w:szCs w:val="24"/>
        </w:rPr>
      </w:pPr>
    </w:p>
    <w:p w:rsidR="00617A5D" w:rsidRDefault="00617A5D" w:rsidP="009B254E">
      <w:pPr>
        <w:pStyle w:val="11"/>
        <w:ind w:left="0"/>
        <w:jc w:val="center"/>
        <w:rPr>
          <w:sz w:val="24"/>
          <w:szCs w:val="24"/>
        </w:rPr>
      </w:pPr>
    </w:p>
    <w:p w:rsidR="00617A5D" w:rsidRDefault="00617A5D" w:rsidP="009B254E">
      <w:pPr>
        <w:pStyle w:val="11"/>
        <w:ind w:left="0"/>
        <w:jc w:val="center"/>
        <w:rPr>
          <w:sz w:val="24"/>
          <w:szCs w:val="24"/>
        </w:rPr>
      </w:pPr>
    </w:p>
    <w:tbl>
      <w:tblPr>
        <w:tblW w:w="1032" w:type="dxa"/>
        <w:tblLook w:val="01E0"/>
      </w:tblPr>
      <w:tblGrid>
        <w:gridCol w:w="316"/>
        <w:gridCol w:w="292"/>
        <w:gridCol w:w="424"/>
      </w:tblGrid>
      <w:tr w:rsidR="00617A5D" w:rsidRPr="000E7273" w:rsidTr="00B7687C">
        <w:trPr>
          <w:trHeight w:val="289"/>
        </w:trPr>
        <w:tc>
          <w:tcPr>
            <w:tcW w:w="316" w:type="dxa"/>
            <w:vMerge w:val="restart"/>
          </w:tcPr>
          <w:p w:rsidR="00617A5D" w:rsidRDefault="00617A5D" w:rsidP="00B22760">
            <w:pPr>
              <w:spacing w:line="276" w:lineRule="auto"/>
              <w:jc w:val="center"/>
            </w:pPr>
          </w:p>
        </w:tc>
        <w:tc>
          <w:tcPr>
            <w:tcW w:w="292" w:type="dxa"/>
            <w:vMerge w:val="restart"/>
          </w:tcPr>
          <w:p w:rsidR="00617A5D" w:rsidRDefault="00617A5D" w:rsidP="00B22760">
            <w:pPr>
              <w:pStyle w:val="2"/>
              <w:spacing w:line="276" w:lineRule="auto"/>
            </w:pPr>
          </w:p>
        </w:tc>
        <w:tc>
          <w:tcPr>
            <w:tcW w:w="424" w:type="dxa"/>
          </w:tcPr>
          <w:p w:rsidR="00617A5D" w:rsidRPr="000E7273" w:rsidRDefault="00617A5D" w:rsidP="00B22760">
            <w:pPr>
              <w:pStyle w:val="2"/>
              <w:spacing w:line="276" w:lineRule="auto"/>
              <w:rPr>
                <w:sz w:val="24"/>
                <w:szCs w:val="24"/>
              </w:rPr>
            </w:pPr>
          </w:p>
        </w:tc>
      </w:tr>
      <w:tr w:rsidR="00617A5D" w:rsidRPr="000E7318" w:rsidTr="00B7687C">
        <w:trPr>
          <w:cantSplit/>
          <w:trHeight w:val="73"/>
        </w:trPr>
        <w:tc>
          <w:tcPr>
            <w:tcW w:w="0" w:type="auto"/>
            <w:vMerge/>
            <w:vAlign w:val="center"/>
            <w:hideMark/>
          </w:tcPr>
          <w:p w:rsidR="00617A5D" w:rsidRDefault="00617A5D" w:rsidP="00B22760"/>
        </w:tc>
        <w:tc>
          <w:tcPr>
            <w:tcW w:w="0" w:type="auto"/>
            <w:vMerge/>
            <w:vAlign w:val="center"/>
            <w:hideMark/>
          </w:tcPr>
          <w:p w:rsidR="00617A5D" w:rsidRDefault="00617A5D" w:rsidP="00B22760">
            <w:pPr>
              <w:rPr>
                <w:sz w:val="28"/>
                <w:szCs w:val="28"/>
              </w:rPr>
            </w:pPr>
          </w:p>
        </w:tc>
        <w:tc>
          <w:tcPr>
            <w:tcW w:w="424" w:type="dxa"/>
            <w:hideMark/>
          </w:tcPr>
          <w:p w:rsidR="00617A5D" w:rsidRPr="000E7318" w:rsidRDefault="00617A5D" w:rsidP="00B22760"/>
        </w:tc>
      </w:tr>
    </w:tbl>
    <w:p w:rsidR="00617A5D" w:rsidRDefault="00617A5D" w:rsidP="00617A5D">
      <w:pPr>
        <w:pStyle w:val="11"/>
        <w:ind w:left="0"/>
        <w:rPr>
          <w:sz w:val="24"/>
          <w:szCs w:val="24"/>
        </w:rPr>
      </w:pPr>
    </w:p>
    <w:p w:rsidR="003709EF" w:rsidRPr="003709EF" w:rsidRDefault="003709EF" w:rsidP="009B254E">
      <w:pPr>
        <w:pStyle w:val="11"/>
        <w:ind w:left="0"/>
        <w:jc w:val="center"/>
        <w:rPr>
          <w:sz w:val="24"/>
          <w:szCs w:val="24"/>
        </w:rPr>
      </w:pPr>
      <w:r w:rsidRPr="003709EF">
        <w:rPr>
          <w:sz w:val="24"/>
          <w:szCs w:val="24"/>
        </w:rPr>
        <w:t>ЗАКЛЮЧЕНИЕ</w:t>
      </w:r>
    </w:p>
    <w:p w:rsidR="003709EF" w:rsidRPr="003709EF" w:rsidRDefault="003709EF" w:rsidP="003709EF">
      <w:pPr>
        <w:tabs>
          <w:tab w:val="left" w:pos="507"/>
        </w:tabs>
        <w:jc w:val="center"/>
      </w:pPr>
      <w:r w:rsidRPr="003709EF">
        <w:rPr>
          <w:bCs/>
          <w:color w:val="000000"/>
        </w:rPr>
        <w:t>о результатах</w:t>
      </w:r>
      <w:r w:rsidRPr="003709EF">
        <w:t xml:space="preserve"> проведения публичных слушаний  </w:t>
      </w:r>
    </w:p>
    <w:p w:rsidR="005E12EC" w:rsidRDefault="003709EF" w:rsidP="003709EF">
      <w:pPr>
        <w:tabs>
          <w:tab w:val="left" w:pos="507"/>
        </w:tabs>
        <w:jc w:val="center"/>
      </w:pPr>
      <w:r w:rsidRPr="003709EF">
        <w:t xml:space="preserve">по рассмотрению проекта нормативного правового акта </w:t>
      </w:r>
    </w:p>
    <w:p w:rsidR="003709EF" w:rsidRPr="003709EF" w:rsidRDefault="003709EF" w:rsidP="003709EF">
      <w:pPr>
        <w:tabs>
          <w:tab w:val="left" w:pos="507"/>
        </w:tabs>
        <w:jc w:val="center"/>
      </w:pPr>
      <w:r w:rsidRPr="003709EF">
        <w:t>«</w:t>
      </w:r>
      <w:r w:rsidRPr="003709EF">
        <w:rPr>
          <w:b/>
        </w:rPr>
        <w:t xml:space="preserve">Правила землепользования и застройки </w:t>
      </w:r>
      <w:r w:rsidR="005E12EC">
        <w:rPr>
          <w:b/>
        </w:rPr>
        <w:t xml:space="preserve"> </w:t>
      </w:r>
      <w:r w:rsidR="00C45843">
        <w:rPr>
          <w:b/>
        </w:rPr>
        <w:t>Краснопартизанского</w:t>
      </w:r>
      <w:r w:rsidRPr="003709EF">
        <w:rPr>
          <w:b/>
        </w:rPr>
        <w:t xml:space="preserve"> сельского поселения</w:t>
      </w:r>
      <w:r w:rsidRPr="003709EF">
        <w:t>».</w:t>
      </w:r>
    </w:p>
    <w:p w:rsidR="003709EF" w:rsidRPr="003709EF" w:rsidRDefault="003709EF" w:rsidP="003709EF">
      <w:pPr>
        <w:tabs>
          <w:tab w:val="left" w:pos="507"/>
        </w:tabs>
        <w:jc w:val="center"/>
      </w:pPr>
    </w:p>
    <w:p w:rsidR="003709EF" w:rsidRPr="003709EF" w:rsidRDefault="003709EF" w:rsidP="003709EF">
      <w:pPr>
        <w:tabs>
          <w:tab w:val="left" w:pos="507"/>
        </w:tabs>
        <w:jc w:val="center"/>
      </w:pPr>
    </w:p>
    <w:p w:rsidR="003709EF" w:rsidRPr="003709EF" w:rsidRDefault="00C45843" w:rsidP="003709EF">
      <w:pPr>
        <w:tabs>
          <w:tab w:val="left" w:pos="507"/>
        </w:tabs>
        <w:jc w:val="both"/>
      </w:pPr>
      <w:r>
        <w:t xml:space="preserve">п.Краснопартизанский                        </w:t>
      </w:r>
      <w:r w:rsidR="003709EF" w:rsidRPr="003709EF">
        <w:t xml:space="preserve">                                                                                                        </w:t>
      </w:r>
      <w:r w:rsidR="005E12EC">
        <w:t xml:space="preserve">                                                </w:t>
      </w:r>
      <w:r w:rsidR="003709EF" w:rsidRPr="003709EF">
        <w:t xml:space="preserve">    26.12.2011 г.</w:t>
      </w:r>
    </w:p>
    <w:p w:rsidR="003709EF" w:rsidRPr="003709EF" w:rsidRDefault="003709EF" w:rsidP="003709EF">
      <w:pPr>
        <w:shd w:val="clear" w:color="auto" w:fill="FFFFFF"/>
        <w:spacing w:before="326" w:line="317" w:lineRule="exact"/>
        <w:ind w:left="24" w:right="24" w:firstLine="211"/>
        <w:jc w:val="both"/>
        <w:rPr>
          <w:color w:val="000000"/>
          <w:spacing w:val="-1"/>
        </w:rPr>
      </w:pPr>
      <w:r w:rsidRPr="003709EF">
        <w:rPr>
          <w:color w:val="000000"/>
        </w:rPr>
        <w:t xml:space="preserve">       С 26.10.2011 г. по 26.12.2011 г. в </w:t>
      </w:r>
      <w:r w:rsidR="00C45843">
        <w:rPr>
          <w:color w:val="000000"/>
        </w:rPr>
        <w:t>Краснопартизанском</w:t>
      </w:r>
      <w:r w:rsidR="005E12EC">
        <w:rPr>
          <w:color w:val="000000"/>
        </w:rPr>
        <w:t xml:space="preserve"> сельском поселении</w:t>
      </w:r>
      <w:r w:rsidRPr="003709EF">
        <w:rPr>
          <w:color w:val="000000"/>
        </w:rPr>
        <w:t xml:space="preserve"> </w:t>
      </w:r>
      <w:r w:rsidRPr="003709EF">
        <w:rPr>
          <w:color w:val="000000"/>
          <w:spacing w:val="3"/>
        </w:rPr>
        <w:t>прошли публичные слушания по рассмотрению</w:t>
      </w:r>
      <w:r w:rsidRPr="003709EF">
        <w:t xml:space="preserve"> проекта нормативного правового акта «Правила землепользования и застройки </w:t>
      </w:r>
      <w:r w:rsidR="00C45843">
        <w:t>Краснопартизанского</w:t>
      </w:r>
      <w:r w:rsidRPr="003709EF">
        <w:t xml:space="preserve"> сельского поселения»,</w:t>
      </w:r>
      <w:r w:rsidRPr="003709EF">
        <w:rPr>
          <w:color w:val="000000"/>
          <w:spacing w:val="3"/>
        </w:rPr>
        <w:t xml:space="preserve"> </w:t>
      </w:r>
      <w:r w:rsidRPr="003709EF">
        <w:rPr>
          <w:color w:val="000000"/>
          <w:spacing w:val="1"/>
        </w:rPr>
        <w:t xml:space="preserve">назначенные постановлением Администрации </w:t>
      </w:r>
      <w:r w:rsidR="00C45843">
        <w:rPr>
          <w:color w:val="000000"/>
          <w:spacing w:val="1"/>
        </w:rPr>
        <w:t>Краснопартизанского</w:t>
      </w:r>
      <w:r w:rsidRPr="003709EF">
        <w:rPr>
          <w:color w:val="000000"/>
          <w:spacing w:val="1"/>
        </w:rPr>
        <w:t xml:space="preserve"> сельского поселения </w:t>
      </w:r>
      <w:r w:rsidR="00C45843">
        <w:rPr>
          <w:color w:val="000000"/>
          <w:spacing w:val="1"/>
        </w:rPr>
        <w:t>Ремонтненского</w:t>
      </w:r>
      <w:r w:rsidRPr="003709EF">
        <w:rPr>
          <w:color w:val="000000"/>
          <w:spacing w:val="1"/>
        </w:rPr>
        <w:t xml:space="preserve"> района Ростовской области от </w:t>
      </w:r>
      <w:r w:rsidR="0071416D">
        <w:rPr>
          <w:color w:val="000000"/>
          <w:spacing w:val="1"/>
        </w:rPr>
        <w:t>26.10.2011  № 71</w:t>
      </w:r>
      <w:r w:rsidR="005E12EC">
        <w:rPr>
          <w:color w:val="000000"/>
          <w:spacing w:val="1"/>
        </w:rPr>
        <w:t>.</w:t>
      </w:r>
      <w:r w:rsidRPr="003709EF">
        <w:rPr>
          <w:color w:val="000000"/>
          <w:spacing w:val="-1"/>
        </w:rPr>
        <w:t xml:space="preserve"> </w:t>
      </w:r>
    </w:p>
    <w:p w:rsidR="003709EF" w:rsidRPr="003709EF" w:rsidRDefault="003709EF" w:rsidP="003709EF">
      <w:pPr>
        <w:tabs>
          <w:tab w:val="left" w:pos="507"/>
        </w:tabs>
        <w:jc w:val="both"/>
      </w:pPr>
      <w:r w:rsidRPr="003709EF">
        <w:rPr>
          <w:color w:val="000000"/>
          <w:spacing w:val="-1"/>
        </w:rPr>
        <w:t xml:space="preserve">       </w:t>
      </w:r>
    </w:p>
    <w:p w:rsidR="003709EF" w:rsidRPr="003709EF" w:rsidRDefault="003709EF" w:rsidP="003709EF">
      <w:pPr>
        <w:jc w:val="both"/>
      </w:pPr>
      <w:r w:rsidRPr="003709EF">
        <w:t xml:space="preserve">         В ходе  публичных слушаний были представлены демонстрационные материалы  по рассмотрению проекта нормативного правового акта «Правила землепользования и застройки </w:t>
      </w:r>
      <w:r w:rsidR="00C45843">
        <w:t>Краснопартизанского</w:t>
      </w:r>
      <w:r w:rsidRPr="003709EF">
        <w:t xml:space="preserve"> сельского поселения», которые были размещены на официальном сайте </w:t>
      </w:r>
      <w:r w:rsidR="00C45843" w:rsidRPr="003709EF">
        <w:t xml:space="preserve">администрации </w:t>
      </w:r>
      <w:r w:rsidR="00C45843">
        <w:t>Краснопартизанского</w:t>
      </w:r>
      <w:r w:rsidR="00C45843" w:rsidRPr="003709EF">
        <w:t xml:space="preserve"> </w:t>
      </w:r>
      <w:r w:rsidRPr="003709EF">
        <w:t xml:space="preserve">сельского поселения </w:t>
      </w:r>
      <w:r w:rsidR="00C45843">
        <w:t xml:space="preserve">Ремонтнеского </w:t>
      </w:r>
      <w:r w:rsidRPr="003709EF">
        <w:t>района Ростовской области в сети «Интернет»</w:t>
      </w:r>
      <w:r w:rsidRPr="003709EF">
        <w:rPr>
          <w:bCs/>
        </w:rPr>
        <w:t xml:space="preserve">, а также были направлены проекты </w:t>
      </w:r>
      <w:r w:rsidRPr="003709EF">
        <w:t xml:space="preserve">нормативного правового акта «Правила землепользования и застройки </w:t>
      </w:r>
      <w:r w:rsidR="00C45843">
        <w:t>Краснопартизанского</w:t>
      </w:r>
      <w:r w:rsidRPr="003709EF">
        <w:t xml:space="preserve"> сельского поселения»</w:t>
      </w:r>
      <w:r w:rsidRPr="003709EF">
        <w:rPr>
          <w:bCs/>
        </w:rPr>
        <w:t xml:space="preserve"> (в электронном варианте) Главам муниципальных образований, граничащих с территорией </w:t>
      </w:r>
      <w:r w:rsidR="00C45843">
        <w:rPr>
          <w:bCs/>
        </w:rPr>
        <w:t>Краснопартизанского</w:t>
      </w:r>
      <w:r w:rsidRPr="003709EF">
        <w:rPr>
          <w:bCs/>
        </w:rPr>
        <w:t xml:space="preserve"> сельского поселения, руководителям</w:t>
      </w:r>
      <w:r w:rsidR="005E12EC">
        <w:rPr>
          <w:bCs/>
        </w:rPr>
        <w:t xml:space="preserve">, специалистам </w:t>
      </w:r>
      <w:r w:rsidRPr="003709EF">
        <w:rPr>
          <w:bCs/>
        </w:rPr>
        <w:t xml:space="preserve"> заинтересованных служб и учреждений</w:t>
      </w:r>
      <w:r w:rsidRPr="003709EF">
        <w:t xml:space="preserve">. </w:t>
      </w:r>
    </w:p>
    <w:p w:rsidR="003709EF" w:rsidRPr="003709EF" w:rsidRDefault="003709EF" w:rsidP="003709EF">
      <w:pPr>
        <w:jc w:val="both"/>
      </w:pPr>
      <w:r w:rsidRPr="003709EF">
        <w:t xml:space="preserve">     </w:t>
      </w:r>
    </w:p>
    <w:p w:rsidR="003709EF" w:rsidRDefault="003709EF" w:rsidP="003709EF">
      <w:pPr>
        <w:tabs>
          <w:tab w:val="left" w:pos="507"/>
        </w:tabs>
        <w:jc w:val="both"/>
      </w:pPr>
      <w:r w:rsidRPr="003709EF">
        <w:t xml:space="preserve">      При согласовании проекта нормативного правового акта «Правила землепользования и застройки </w:t>
      </w:r>
      <w:r w:rsidR="00C45843">
        <w:t>Краснопартизанского</w:t>
      </w:r>
      <w:r w:rsidR="005E12EC">
        <w:t xml:space="preserve"> </w:t>
      </w:r>
      <w:r w:rsidRPr="003709EF">
        <w:t xml:space="preserve"> сельского поселения»,  внесены  следующие замечания,  предложения: </w:t>
      </w:r>
    </w:p>
    <w:p w:rsidR="005E12EC" w:rsidRPr="00CE12EF" w:rsidRDefault="005E12EC" w:rsidP="003709EF">
      <w:pPr>
        <w:tabs>
          <w:tab w:val="left" w:pos="507"/>
        </w:tabs>
        <w:jc w:val="both"/>
        <w:rPr>
          <w:sz w:val="28"/>
          <w:szCs w:val="28"/>
        </w:rPr>
      </w:pPr>
    </w:p>
    <w:p w:rsidR="003709EF" w:rsidRPr="00CE12EF" w:rsidRDefault="00D7371A" w:rsidP="003709EF">
      <w:pPr>
        <w:jc w:val="both"/>
        <w:rPr>
          <w:b/>
          <w:color w:val="000000"/>
          <w:sz w:val="28"/>
          <w:szCs w:val="28"/>
        </w:rPr>
      </w:pPr>
      <w:r w:rsidRPr="00CE12EF">
        <w:rPr>
          <w:b/>
          <w:color w:val="000000"/>
          <w:sz w:val="28"/>
          <w:szCs w:val="28"/>
        </w:rPr>
        <w:t xml:space="preserve">                        </w:t>
      </w:r>
      <w:r w:rsidR="003709EF" w:rsidRPr="00CE12EF">
        <w:rPr>
          <w:b/>
          <w:color w:val="000000"/>
          <w:sz w:val="28"/>
          <w:szCs w:val="28"/>
        </w:rPr>
        <w:t>1. дополнить  часть 1. Поряд</w:t>
      </w:r>
      <w:r w:rsidR="003B6F7F" w:rsidRPr="00CE12EF">
        <w:rPr>
          <w:b/>
          <w:color w:val="000000"/>
          <w:sz w:val="28"/>
          <w:szCs w:val="28"/>
        </w:rPr>
        <w:t>ка</w:t>
      </w:r>
      <w:r w:rsidR="003709EF" w:rsidRPr="00CE12EF">
        <w:rPr>
          <w:b/>
          <w:color w:val="000000"/>
          <w:sz w:val="28"/>
          <w:szCs w:val="28"/>
        </w:rPr>
        <w:t xml:space="preserve"> применения правил землепользования и застройки и внесения в них изменений :</w:t>
      </w:r>
    </w:p>
    <w:p w:rsidR="00D7371A" w:rsidRPr="00D7371A" w:rsidRDefault="00D7371A" w:rsidP="003709EF">
      <w:pPr>
        <w:jc w:val="both"/>
        <w:rPr>
          <w:b/>
          <w:color w:val="000000"/>
        </w:rPr>
      </w:pPr>
    </w:p>
    <w:p w:rsidR="003709EF" w:rsidRPr="003709EF" w:rsidRDefault="003709EF" w:rsidP="003709EF">
      <w:pPr>
        <w:pStyle w:val="3"/>
        <w:spacing w:line="360" w:lineRule="auto"/>
        <w:rPr>
          <w:sz w:val="24"/>
          <w:szCs w:val="24"/>
          <w:u w:val="single"/>
        </w:rPr>
      </w:pPr>
      <w:r w:rsidRPr="003709EF">
        <w:rPr>
          <w:rFonts w:ascii="Times New Roman" w:hAnsi="Times New Roman"/>
          <w:bCs w:val="0"/>
          <w:sz w:val="24"/>
          <w:szCs w:val="24"/>
          <w:u w:val="single"/>
        </w:rPr>
        <w:t>1. Линии градостроительного регулирования</w:t>
      </w:r>
      <w:r w:rsidRPr="003709EF">
        <w:rPr>
          <w:bCs w:val="0"/>
          <w:sz w:val="24"/>
          <w:szCs w:val="24"/>
          <w:u w:val="single"/>
        </w:rPr>
        <w:t>:</w:t>
      </w:r>
      <w:r w:rsidRPr="003709EF">
        <w:rPr>
          <w:sz w:val="24"/>
          <w:szCs w:val="24"/>
          <w:u w:val="single"/>
        </w:rPr>
        <w:t xml:space="preserve"> </w:t>
      </w:r>
    </w:p>
    <w:p w:rsidR="003709EF" w:rsidRPr="003709EF" w:rsidRDefault="003709EF" w:rsidP="003709EF">
      <w:pPr>
        <w:widowControl w:val="0"/>
        <w:autoSpaceDE w:val="0"/>
        <w:autoSpaceDN w:val="0"/>
        <w:adjustRightInd w:val="0"/>
        <w:spacing w:line="360" w:lineRule="auto"/>
        <w:ind w:firstLine="900"/>
        <w:jc w:val="both"/>
      </w:pPr>
      <w:r w:rsidRPr="003709EF">
        <w:rPr>
          <w:b/>
          <w:bCs/>
        </w:rPr>
        <w:t>Линии градостроительного регулирования</w:t>
      </w:r>
      <w:r w:rsidRPr="003709EF">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w:t>
      </w:r>
      <w:r w:rsidR="00C45843">
        <w:t xml:space="preserve"> </w:t>
      </w:r>
      <w:r w:rsidRPr="003709EF">
        <w:t xml:space="preserve">в их составе; границы зон действия публичных сервитутов вдоль инженерно-технических коммуникаций, границы </w:t>
      </w:r>
      <w:r w:rsidR="00C45843">
        <w:t xml:space="preserve"> </w:t>
      </w:r>
      <w:r w:rsidRPr="003709EF">
        <w:t xml:space="preserve">зон </w:t>
      </w:r>
      <w:r w:rsidR="00C45843">
        <w:t xml:space="preserve"> </w:t>
      </w:r>
      <w:r w:rsidRPr="003709EF">
        <w:t>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709EF" w:rsidRPr="003709EF" w:rsidRDefault="003709EF" w:rsidP="003709EF">
      <w:pPr>
        <w:widowControl w:val="0"/>
        <w:autoSpaceDE w:val="0"/>
        <w:autoSpaceDN w:val="0"/>
        <w:adjustRightInd w:val="0"/>
        <w:spacing w:line="360" w:lineRule="auto"/>
        <w:ind w:firstLine="900"/>
        <w:jc w:val="both"/>
      </w:pPr>
      <w:r w:rsidRPr="003709EF">
        <w:rPr>
          <w:b/>
          <w:bCs/>
        </w:rPr>
        <w:t>Красные линии</w:t>
      </w:r>
      <w:r w:rsidRPr="003709EF">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sidRPr="003709EF">
        <w:rPr>
          <w:b/>
          <w:bCs/>
        </w:rPr>
        <w:t>далее также - основные красные линии</w:t>
      </w:r>
      <w:r w:rsidRPr="003709EF">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sidRPr="003709EF">
        <w:rPr>
          <w:b/>
          <w:bCs/>
        </w:rPr>
        <w:t>и границы</w:t>
      </w:r>
      <w:r w:rsidRPr="003709EF">
        <w:t xml:space="preserve"> территорий общего </w:t>
      </w:r>
      <w:r w:rsidRPr="003709EF">
        <w:lastRenderedPageBreak/>
        <w:t>пользования (</w:t>
      </w:r>
      <w:r w:rsidRPr="003709EF">
        <w:rPr>
          <w:b/>
          <w:bCs/>
        </w:rPr>
        <w:t>далее также - вспомогательные красные линии).</w:t>
      </w:r>
    </w:p>
    <w:p w:rsidR="003709EF" w:rsidRPr="003709EF" w:rsidRDefault="003709EF" w:rsidP="003709EF">
      <w:pPr>
        <w:widowControl w:val="0"/>
        <w:autoSpaceDE w:val="0"/>
        <w:autoSpaceDN w:val="0"/>
        <w:adjustRightInd w:val="0"/>
        <w:spacing w:line="360" w:lineRule="auto"/>
        <w:ind w:firstLine="900"/>
        <w:jc w:val="both"/>
      </w:pPr>
      <w:r w:rsidRPr="003709EF">
        <w:rPr>
          <w:b/>
          <w:bCs/>
        </w:rPr>
        <w:t>Линии регулирования застройки</w:t>
      </w:r>
      <w:r w:rsidRPr="003709EF">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709EF" w:rsidRPr="003709EF" w:rsidRDefault="003709EF" w:rsidP="003709EF">
      <w:pPr>
        <w:widowControl w:val="0"/>
        <w:autoSpaceDE w:val="0"/>
        <w:autoSpaceDN w:val="0"/>
        <w:adjustRightInd w:val="0"/>
        <w:spacing w:line="360" w:lineRule="auto"/>
        <w:ind w:firstLine="900"/>
        <w:jc w:val="both"/>
      </w:pPr>
      <w:r w:rsidRPr="003709EF">
        <w:rPr>
          <w:b/>
          <w:bCs/>
        </w:rPr>
        <w:t>Линии отступа от красных линий (или линии регулирования застройки)</w:t>
      </w:r>
      <w:r w:rsidRPr="003709EF">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cs="Times New Roman"/>
          <w:b w:val="0"/>
          <w:bCs w:val="0"/>
          <w:spacing w:val="-20"/>
          <w:sz w:val="24"/>
          <w:szCs w:val="24"/>
        </w:rPr>
        <w:t xml:space="preserve">    </w:t>
      </w:r>
      <w:r w:rsidRPr="003709EF">
        <w:rPr>
          <w:rFonts w:ascii="Times New Roman" w:hAnsi="Times New Roman" w:cs="Times New Roman"/>
          <w:bCs w:val="0"/>
          <w:spacing w:val="-20"/>
          <w:sz w:val="24"/>
          <w:szCs w:val="24"/>
        </w:rPr>
        <w:t xml:space="preserve">2. </w:t>
      </w:r>
      <w:r w:rsidRPr="003709EF">
        <w:rPr>
          <w:rFonts w:ascii="Times New Roman" w:hAnsi="Times New Roman"/>
          <w:bCs w:val="0"/>
          <w:sz w:val="24"/>
          <w:szCs w:val="24"/>
          <w:u w:val="single"/>
        </w:rPr>
        <w:t>Основные виды деятельности при осуществлении землепользования и застройки:</w:t>
      </w:r>
    </w:p>
    <w:p w:rsidR="003709EF" w:rsidRPr="003709EF" w:rsidRDefault="003709EF" w:rsidP="003709EF">
      <w:pPr>
        <w:widowControl w:val="0"/>
        <w:autoSpaceDE w:val="0"/>
        <w:autoSpaceDN w:val="0"/>
        <w:adjustRightInd w:val="0"/>
        <w:spacing w:line="360" w:lineRule="auto"/>
        <w:ind w:firstLine="900"/>
        <w:jc w:val="both"/>
      </w:pPr>
      <w:r w:rsidRPr="003709EF">
        <w:rPr>
          <w:b/>
          <w:bCs/>
        </w:rPr>
        <w:t>Торги –</w:t>
      </w:r>
      <w:r w:rsidRPr="003709EF">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3709EF" w:rsidRPr="003709EF" w:rsidRDefault="003709EF" w:rsidP="003709EF">
      <w:pPr>
        <w:widowControl w:val="0"/>
        <w:autoSpaceDE w:val="0"/>
        <w:autoSpaceDN w:val="0"/>
        <w:adjustRightInd w:val="0"/>
        <w:spacing w:line="360" w:lineRule="auto"/>
        <w:ind w:firstLine="900"/>
        <w:jc w:val="both"/>
      </w:pPr>
      <w:r w:rsidRPr="003709EF">
        <w:rPr>
          <w:b/>
          <w:bCs/>
        </w:rPr>
        <w:t>Устойчивое развитие территорий</w:t>
      </w:r>
      <w:r w:rsidRPr="003709EF">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709EF" w:rsidRPr="003709EF" w:rsidRDefault="003709EF" w:rsidP="003709EF">
      <w:pPr>
        <w:widowControl w:val="0"/>
        <w:autoSpaceDE w:val="0"/>
        <w:autoSpaceDN w:val="0"/>
        <w:adjustRightInd w:val="0"/>
        <w:spacing w:line="360" w:lineRule="auto"/>
        <w:ind w:firstLine="900"/>
        <w:jc w:val="both"/>
      </w:pPr>
      <w:r w:rsidRPr="003709EF">
        <w:rPr>
          <w:b/>
          <w:bCs/>
        </w:rPr>
        <w:t>Территориальное планирование</w:t>
      </w:r>
      <w:r w:rsidRPr="003709EF">
        <w:t xml:space="preserve"> - планирование развития территорий муни</w:t>
      </w:r>
      <w:r w:rsidR="00C45843">
        <w:t>ципального образования  Краснопартиза</w:t>
      </w:r>
      <w:r w:rsidRPr="003709EF">
        <w:t>нское  сельское поселение,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709EF" w:rsidRPr="003709EF" w:rsidRDefault="003709EF" w:rsidP="003709EF">
      <w:pPr>
        <w:widowControl w:val="0"/>
        <w:autoSpaceDE w:val="0"/>
        <w:autoSpaceDN w:val="0"/>
        <w:adjustRightInd w:val="0"/>
        <w:spacing w:line="360" w:lineRule="auto"/>
        <w:ind w:firstLine="900"/>
        <w:jc w:val="both"/>
      </w:pPr>
      <w:r w:rsidRPr="003709EF">
        <w:rPr>
          <w:b/>
          <w:bCs/>
        </w:rPr>
        <w:t>Резервирование территорий</w:t>
      </w:r>
      <w:r w:rsidRPr="003709EF">
        <w:t xml:space="preserve"> - деятельность органов исполнительной власти мун</w:t>
      </w:r>
      <w:r w:rsidR="00C45843">
        <w:t>иципального образования Краснопартизан</w:t>
      </w:r>
      <w:r w:rsidRPr="003709EF">
        <w:t>нское сельское поселение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3709EF" w:rsidRPr="003709EF" w:rsidRDefault="003709EF" w:rsidP="003709EF">
      <w:pPr>
        <w:widowControl w:val="0"/>
        <w:autoSpaceDE w:val="0"/>
        <w:autoSpaceDN w:val="0"/>
        <w:adjustRightInd w:val="0"/>
        <w:spacing w:line="360" w:lineRule="auto"/>
        <w:ind w:firstLine="900"/>
        <w:jc w:val="both"/>
      </w:pPr>
      <w:r w:rsidRPr="003709EF">
        <w:rPr>
          <w:b/>
          <w:bCs/>
        </w:rPr>
        <w:t>Землепользование</w:t>
      </w:r>
      <w:r w:rsidRPr="003709EF">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709EF" w:rsidRPr="003709EF" w:rsidRDefault="003709EF" w:rsidP="003709EF">
      <w:pPr>
        <w:widowControl w:val="0"/>
        <w:autoSpaceDE w:val="0"/>
        <w:autoSpaceDN w:val="0"/>
        <w:adjustRightInd w:val="0"/>
        <w:spacing w:line="360" w:lineRule="auto"/>
        <w:ind w:firstLine="900"/>
        <w:jc w:val="both"/>
      </w:pPr>
      <w:r w:rsidRPr="003709EF">
        <w:rPr>
          <w:b/>
          <w:bCs/>
        </w:rPr>
        <w:t>Застройка</w:t>
      </w:r>
      <w:r w:rsidRPr="003709EF">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3709EF" w:rsidRPr="003709EF" w:rsidRDefault="003709EF" w:rsidP="003709EF">
      <w:pPr>
        <w:widowControl w:val="0"/>
        <w:autoSpaceDE w:val="0"/>
        <w:autoSpaceDN w:val="0"/>
        <w:adjustRightInd w:val="0"/>
        <w:spacing w:line="360" w:lineRule="auto"/>
        <w:ind w:firstLine="900"/>
        <w:jc w:val="both"/>
      </w:pPr>
      <w:r w:rsidRPr="003709EF">
        <w:rPr>
          <w:b/>
          <w:bCs/>
        </w:rPr>
        <w:t>Приквартирный (придомовой) участок</w:t>
      </w:r>
      <w:r w:rsidRPr="003709EF">
        <w:t xml:space="preserve"> — земельный участок, примыкающий к квартире (дому), с непосредственным выходом на него.</w:t>
      </w:r>
    </w:p>
    <w:p w:rsidR="003709EF" w:rsidRPr="003709EF" w:rsidRDefault="003709EF" w:rsidP="003709EF">
      <w:pPr>
        <w:widowControl w:val="0"/>
        <w:autoSpaceDE w:val="0"/>
        <w:autoSpaceDN w:val="0"/>
        <w:adjustRightInd w:val="0"/>
        <w:spacing w:line="360" w:lineRule="auto"/>
        <w:ind w:firstLine="900"/>
        <w:jc w:val="both"/>
      </w:pPr>
      <w:r w:rsidRPr="003709EF">
        <w:rPr>
          <w:b/>
          <w:bCs/>
        </w:rPr>
        <w:t xml:space="preserve">Индивидуальный жилой дом усадебного типа </w:t>
      </w:r>
      <w:r w:rsidRPr="003709EF">
        <w:t>— одноквартирный, дом с приквартирным участком, постройками, для подсобного хозяйства.</w:t>
      </w:r>
    </w:p>
    <w:p w:rsidR="003709EF" w:rsidRPr="003709EF" w:rsidRDefault="003709EF" w:rsidP="003709EF">
      <w:pPr>
        <w:widowControl w:val="0"/>
        <w:autoSpaceDE w:val="0"/>
        <w:autoSpaceDN w:val="0"/>
        <w:adjustRightInd w:val="0"/>
        <w:spacing w:line="360" w:lineRule="auto"/>
        <w:ind w:firstLine="900"/>
        <w:jc w:val="both"/>
      </w:pPr>
      <w:r w:rsidRPr="003709EF">
        <w:rPr>
          <w:b/>
          <w:bCs/>
        </w:rPr>
        <w:t>Преобразование застроенных территорий</w:t>
      </w:r>
      <w:r w:rsidRPr="003709EF">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w:t>
      </w:r>
      <w:r w:rsidRPr="003709EF">
        <w:lastRenderedPageBreak/>
        <w:t>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rPr>
          <w:b/>
          <w:bCs/>
        </w:rPr>
        <w:t>Инженерные  изыскания</w:t>
      </w:r>
      <w:r w:rsidRPr="003709EF">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709EF" w:rsidRPr="003709EF" w:rsidRDefault="003709EF" w:rsidP="003709EF">
      <w:pPr>
        <w:widowControl w:val="0"/>
        <w:autoSpaceDE w:val="0"/>
        <w:autoSpaceDN w:val="0"/>
        <w:adjustRightInd w:val="0"/>
        <w:spacing w:line="360" w:lineRule="auto"/>
        <w:ind w:firstLine="900"/>
        <w:jc w:val="both"/>
      </w:pPr>
      <w:r w:rsidRPr="003709EF">
        <w:rPr>
          <w:b/>
          <w:bCs/>
        </w:rPr>
        <w:t>Инженерная подготовка территории</w:t>
      </w:r>
      <w:r w:rsidRPr="003709EF">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709EF" w:rsidRPr="003709EF" w:rsidRDefault="003709EF" w:rsidP="003709EF">
      <w:pPr>
        <w:widowControl w:val="0"/>
        <w:autoSpaceDE w:val="0"/>
        <w:autoSpaceDN w:val="0"/>
        <w:adjustRightInd w:val="0"/>
        <w:spacing w:line="360" w:lineRule="auto"/>
        <w:ind w:firstLine="900"/>
        <w:jc w:val="both"/>
      </w:pPr>
      <w:r w:rsidRPr="003709EF">
        <w:rPr>
          <w:b/>
          <w:bCs/>
        </w:rPr>
        <w:t>Инженерное (инженерно-техническое) обеспечение территории</w:t>
      </w:r>
      <w:r w:rsidRPr="003709EF">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3709EF" w:rsidRPr="003709EF" w:rsidRDefault="003709EF" w:rsidP="003709EF">
      <w:pPr>
        <w:widowControl w:val="0"/>
        <w:autoSpaceDE w:val="0"/>
        <w:autoSpaceDN w:val="0"/>
        <w:adjustRightInd w:val="0"/>
        <w:spacing w:line="360" w:lineRule="auto"/>
        <w:ind w:firstLine="900"/>
        <w:jc w:val="both"/>
      </w:pPr>
      <w:r w:rsidRPr="003709EF">
        <w:rPr>
          <w:b/>
          <w:bCs/>
        </w:rPr>
        <w:t>Установление красных линий</w:t>
      </w:r>
      <w:r w:rsidRPr="003709EF">
        <w:t xml:space="preserve"> - деятельность муниципальных органов исполнительной власти мун</w:t>
      </w:r>
      <w:r w:rsidR="00C45843">
        <w:t>иципального образования Краснопартиза</w:t>
      </w:r>
      <w:r w:rsidRPr="003709EF">
        <w:t xml:space="preserve">нское сельское </w:t>
      </w:r>
      <w:r w:rsidR="00C45843">
        <w:t xml:space="preserve"> </w:t>
      </w:r>
      <w:r w:rsidRPr="003709EF">
        <w:t xml:space="preserve">поселение, связанная с организацией разработки, согласования и утверждения красных линий, а также выноса их в натуру и закрепления на местности. </w:t>
      </w:r>
    </w:p>
    <w:p w:rsidR="003709EF" w:rsidRPr="003709EF" w:rsidRDefault="003709EF" w:rsidP="003709EF">
      <w:pPr>
        <w:widowControl w:val="0"/>
        <w:autoSpaceDE w:val="0"/>
        <w:autoSpaceDN w:val="0"/>
        <w:adjustRightInd w:val="0"/>
        <w:spacing w:line="360" w:lineRule="auto"/>
        <w:ind w:firstLine="900"/>
        <w:jc w:val="both"/>
      </w:pPr>
      <w:r w:rsidRPr="003709EF">
        <w:rPr>
          <w:b/>
          <w:bCs/>
        </w:rPr>
        <w:t>Восстановление красных линий</w:t>
      </w:r>
      <w:r w:rsidRPr="003709EF">
        <w:t xml:space="preserve"> - деятельность муниципальных органов исполнительной власти муниципального  образования </w:t>
      </w:r>
      <w:r w:rsidR="00C45843">
        <w:t>Краснопартизанское</w:t>
      </w:r>
      <w:r w:rsidRPr="003709EF">
        <w:t xml:space="preserve"> сельское поселение,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3709EF" w:rsidRPr="003709EF" w:rsidRDefault="003709EF" w:rsidP="003709EF">
      <w:pPr>
        <w:widowControl w:val="0"/>
        <w:autoSpaceDE w:val="0"/>
        <w:autoSpaceDN w:val="0"/>
        <w:adjustRightInd w:val="0"/>
        <w:spacing w:line="360" w:lineRule="auto"/>
        <w:ind w:firstLine="900"/>
        <w:jc w:val="both"/>
      </w:pPr>
      <w:r w:rsidRPr="003709EF">
        <w:rPr>
          <w:b/>
          <w:bCs/>
        </w:rPr>
        <w:t xml:space="preserve">Государственная экспертиза документов и документации в области градостроительства в Ростовской области </w:t>
      </w:r>
      <w:r w:rsidRPr="003709EF">
        <w:t>-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3709EF" w:rsidRPr="003709EF" w:rsidRDefault="003709EF" w:rsidP="003709EF">
      <w:pPr>
        <w:widowControl w:val="0"/>
        <w:autoSpaceDE w:val="0"/>
        <w:autoSpaceDN w:val="0"/>
        <w:adjustRightInd w:val="0"/>
        <w:spacing w:line="360" w:lineRule="auto"/>
        <w:ind w:firstLine="900"/>
        <w:jc w:val="both"/>
      </w:pPr>
      <w:r w:rsidRPr="003709EF">
        <w:rPr>
          <w:b/>
          <w:bCs/>
        </w:rPr>
        <w:t>Государственный строительный надзор</w:t>
      </w:r>
      <w:r w:rsidRPr="003709EF">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rPr>
          <w:b/>
          <w:bCs/>
        </w:rPr>
        <w:t>Строительные изменения</w:t>
      </w:r>
      <w:r w:rsidRPr="003709EF">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rPr>
          <w:b/>
          <w:bCs/>
        </w:rPr>
        <w:t>Ремонт текущий</w:t>
      </w:r>
      <w:r w:rsidRPr="003709EF">
        <w:t xml:space="preserve"> - ремонтно-строительные работы по поддержанию эксплуатационных показателей объекта.</w:t>
      </w:r>
    </w:p>
    <w:p w:rsidR="003709EF" w:rsidRPr="003709EF" w:rsidRDefault="003709EF" w:rsidP="003709EF">
      <w:pPr>
        <w:widowControl w:val="0"/>
        <w:autoSpaceDE w:val="0"/>
        <w:autoSpaceDN w:val="0"/>
        <w:adjustRightInd w:val="0"/>
        <w:spacing w:line="360" w:lineRule="auto"/>
        <w:ind w:firstLine="900"/>
        <w:jc w:val="both"/>
      </w:pPr>
      <w:r w:rsidRPr="003709EF">
        <w:rPr>
          <w:b/>
          <w:bCs/>
        </w:rPr>
        <w:lastRenderedPageBreak/>
        <w:t>Ремонт косметический</w:t>
      </w:r>
      <w:r w:rsidRPr="003709EF">
        <w:t xml:space="preserve"> - восстановление или замена отделочных материалов с сохранением первоначальных функций и внешнего облика объекта.</w:t>
      </w:r>
    </w:p>
    <w:p w:rsidR="003709EF" w:rsidRPr="003709EF" w:rsidRDefault="003709EF" w:rsidP="003709EF">
      <w:pPr>
        <w:widowControl w:val="0"/>
        <w:autoSpaceDE w:val="0"/>
        <w:autoSpaceDN w:val="0"/>
        <w:adjustRightInd w:val="0"/>
        <w:spacing w:line="360" w:lineRule="auto"/>
        <w:ind w:firstLine="900"/>
        <w:jc w:val="both"/>
      </w:pPr>
      <w:r w:rsidRPr="003709EF">
        <w:rPr>
          <w:b/>
          <w:bCs/>
        </w:rPr>
        <w:t>Перепланировка помещений, квартир</w:t>
      </w:r>
      <w:r w:rsidRPr="003709EF">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3709EF" w:rsidRPr="003709EF" w:rsidRDefault="003709EF" w:rsidP="003709EF">
      <w:pPr>
        <w:widowControl w:val="0"/>
        <w:autoSpaceDE w:val="0"/>
        <w:autoSpaceDN w:val="0"/>
        <w:adjustRightInd w:val="0"/>
        <w:spacing w:line="360" w:lineRule="auto"/>
        <w:ind w:firstLine="900"/>
        <w:jc w:val="both"/>
      </w:pPr>
      <w:r w:rsidRPr="003709EF">
        <w:rPr>
          <w:b/>
          <w:bCs/>
        </w:rPr>
        <w:t>Реставрация</w:t>
      </w:r>
      <w:r w:rsidRPr="003709EF">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3709EF" w:rsidRPr="003709EF" w:rsidRDefault="003709EF" w:rsidP="003709EF">
      <w:pPr>
        <w:widowControl w:val="0"/>
        <w:autoSpaceDE w:val="0"/>
        <w:autoSpaceDN w:val="0"/>
        <w:adjustRightInd w:val="0"/>
        <w:spacing w:line="360" w:lineRule="auto"/>
        <w:ind w:firstLine="900"/>
        <w:jc w:val="both"/>
      </w:pPr>
      <w:r w:rsidRPr="003709EF">
        <w:rPr>
          <w:b/>
          <w:bCs/>
        </w:rPr>
        <w:t>Благоустройство</w:t>
      </w:r>
      <w:r w:rsidRPr="003709EF">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 xml:space="preserve"> 3. Основные документы, используемые при осуществлении землепользования и застройки</w:t>
      </w:r>
    </w:p>
    <w:p w:rsidR="003709EF" w:rsidRPr="003709EF" w:rsidRDefault="003709EF" w:rsidP="003709EF">
      <w:pPr>
        <w:widowControl w:val="0"/>
        <w:autoSpaceDE w:val="0"/>
        <w:autoSpaceDN w:val="0"/>
        <w:adjustRightInd w:val="0"/>
        <w:spacing w:line="360" w:lineRule="auto"/>
        <w:ind w:firstLine="708"/>
        <w:jc w:val="both"/>
      </w:pPr>
      <w:r w:rsidRPr="003709EF">
        <w:rPr>
          <w:b/>
          <w:bCs/>
        </w:rPr>
        <w:t xml:space="preserve">Генеральный план  </w:t>
      </w:r>
      <w:r w:rsidR="00C45843">
        <w:rPr>
          <w:b/>
          <w:bCs/>
        </w:rPr>
        <w:t>Краснопартизанского</w:t>
      </w:r>
      <w:r w:rsidRPr="003709EF">
        <w:rPr>
          <w:b/>
          <w:bCs/>
        </w:rPr>
        <w:t xml:space="preserve"> </w:t>
      </w:r>
      <w:r w:rsidRPr="003709EF">
        <w:t xml:space="preserve"> </w:t>
      </w:r>
      <w:r w:rsidRPr="003709EF">
        <w:rPr>
          <w:b/>
          <w:bCs/>
        </w:rPr>
        <w:t xml:space="preserve">сельского поселения– </w:t>
      </w:r>
      <w:r w:rsidRPr="003709EF">
        <w:t xml:space="preserve">единый документ территориального планирования  </w:t>
      </w:r>
      <w:r w:rsidR="00C45843">
        <w:t>Краснопартизанское</w:t>
      </w:r>
      <w:r w:rsidRPr="003709EF">
        <w:t xml:space="preserve"> сельское </w:t>
      </w:r>
      <w:r w:rsidR="00B71A3F">
        <w:t xml:space="preserve"> </w:t>
      </w:r>
      <w:r w:rsidRPr="003709EF">
        <w:t xml:space="preserve">поселение, утверждаемый представительным органом муниципальной власти   </w:t>
      </w:r>
      <w:r w:rsidR="00C45843">
        <w:t>Краснопартизанского</w:t>
      </w:r>
      <w:r w:rsidRPr="003709EF">
        <w:t xml:space="preserve"> сельского поселения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3709EF" w:rsidRPr="003709EF" w:rsidRDefault="003709EF" w:rsidP="003709EF">
      <w:pPr>
        <w:widowControl w:val="0"/>
        <w:autoSpaceDE w:val="0"/>
        <w:autoSpaceDN w:val="0"/>
        <w:adjustRightInd w:val="0"/>
        <w:spacing w:line="360" w:lineRule="auto"/>
        <w:ind w:firstLine="900"/>
        <w:jc w:val="both"/>
      </w:pPr>
      <w:r w:rsidRPr="003709EF">
        <w:rPr>
          <w:b/>
          <w:bCs/>
        </w:rPr>
        <w:t xml:space="preserve">Правила землепользования и застройки  </w:t>
      </w:r>
      <w:r w:rsidR="00C45843">
        <w:rPr>
          <w:b/>
          <w:bCs/>
        </w:rPr>
        <w:t>Краснопартизанского</w:t>
      </w:r>
      <w:r w:rsidRPr="003709EF">
        <w:rPr>
          <w:b/>
          <w:bCs/>
        </w:rPr>
        <w:t xml:space="preserve"> </w:t>
      </w:r>
      <w:r w:rsidRPr="003709EF">
        <w:t xml:space="preserve"> </w:t>
      </w:r>
      <w:r w:rsidRPr="003709EF">
        <w:rPr>
          <w:b/>
          <w:bCs/>
        </w:rPr>
        <w:t xml:space="preserve">сельского поселения– </w:t>
      </w:r>
      <w:r w:rsidRPr="003709EF">
        <w:t xml:space="preserve">документ градостроительного зонирования  </w:t>
      </w:r>
      <w:r w:rsidR="00C45843">
        <w:t>Краснопартизанского</w:t>
      </w:r>
      <w:r w:rsidRPr="003709EF">
        <w:t xml:space="preserve"> сельского поселения , который утверждается представительным органом муниципальной власти  </w:t>
      </w:r>
      <w:r w:rsidR="00C45843">
        <w:t>Краснопартизанского</w:t>
      </w:r>
      <w:r w:rsidRPr="003709EF">
        <w:t xml:space="preserve">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09EF" w:rsidRPr="003709EF" w:rsidRDefault="003709EF" w:rsidP="003709EF">
      <w:pPr>
        <w:widowControl w:val="0"/>
        <w:autoSpaceDE w:val="0"/>
        <w:autoSpaceDN w:val="0"/>
        <w:adjustRightInd w:val="0"/>
        <w:spacing w:line="360" w:lineRule="auto"/>
        <w:ind w:firstLine="900"/>
        <w:jc w:val="both"/>
      </w:pPr>
      <w:r w:rsidRPr="003709EF">
        <w:rPr>
          <w:b/>
          <w:bCs/>
        </w:rPr>
        <w:t>Градостроительный регламент</w:t>
      </w:r>
      <w:r w:rsidRPr="003709EF">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709EF" w:rsidRPr="003709EF" w:rsidRDefault="003709EF" w:rsidP="003709EF">
      <w:pPr>
        <w:widowControl w:val="0"/>
        <w:autoSpaceDE w:val="0"/>
        <w:autoSpaceDN w:val="0"/>
        <w:adjustRightInd w:val="0"/>
        <w:spacing w:line="360" w:lineRule="auto"/>
        <w:ind w:firstLine="900"/>
        <w:jc w:val="both"/>
      </w:pPr>
      <w:r w:rsidRPr="003709EF">
        <w:rPr>
          <w:b/>
          <w:bCs/>
        </w:rPr>
        <w:t xml:space="preserve">Карта градостроительного зонирования  </w:t>
      </w:r>
      <w:r w:rsidR="00C45843">
        <w:rPr>
          <w:b/>
          <w:bCs/>
        </w:rPr>
        <w:t>Краснопартизанского</w:t>
      </w:r>
      <w:r w:rsidRPr="003709EF">
        <w:t xml:space="preserve"> </w:t>
      </w:r>
      <w:r w:rsidRPr="003709EF">
        <w:rPr>
          <w:b/>
          <w:bCs/>
        </w:rPr>
        <w:t xml:space="preserve">сельского поселения </w:t>
      </w:r>
      <w:r w:rsidRPr="003709EF">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3709EF" w:rsidRPr="003709EF" w:rsidRDefault="003709EF" w:rsidP="003709EF">
      <w:pPr>
        <w:widowControl w:val="0"/>
        <w:autoSpaceDE w:val="0"/>
        <w:autoSpaceDN w:val="0"/>
        <w:adjustRightInd w:val="0"/>
        <w:spacing w:line="360" w:lineRule="auto"/>
        <w:ind w:firstLine="900"/>
        <w:jc w:val="both"/>
      </w:pPr>
      <w:r w:rsidRPr="003709EF">
        <w:rPr>
          <w:b/>
          <w:bCs/>
        </w:rPr>
        <w:t>Технические регламенты</w:t>
      </w:r>
      <w:r w:rsidRPr="003709EF">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709EF" w:rsidRPr="003709EF" w:rsidRDefault="003709EF" w:rsidP="003709EF">
      <w:pPr>
        <w:widowControl w:val="0"/>
        <w:autoSpaceDE w:val="0"/>
        <w:autoSpaceDN w:val="0"/>
        <w:adjustRightInd w:val="0"/>
        <w:spacing w:line="360" w:lineRule="auto"/>
        <w:ind w:firstLine="900"/>
        <w:jc w:val="both"/>
      </w:pPr>
      <w:r w:rsidRPr="003709EF">
        <w:rPr>
          <w:b/>
          <w:bCs/>
        </w:rPr>
        <w:lastRenderedPageBreak/>
        <w:t>Проект планировки территории</w:t>
      </w:r>
      <w:r w:rsidRPr="003709EF">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709EF" w:rsidRPr="003709EF" w:rsidRDefault="003709EF" w:rsidP="003709EF">
      <w:pPr>
        <w:widowControl w:val="0"/>
        <w:autoSpaceDE w:val="0"/>
        <w:autoSpaceDN w:val="0"/>
        <w:adjustRightInd w:val="0"/>
        <w:spacing w:line="360" w:lineRule="auto"/>
        <w:ind w:firstLine="900"/>
        <w:jc w:val="both"/>
      </w:pPr>
      <w:r w:rsidRPr="003709EF">
        <w:rPr>
          <w:b/>
          <w:bCs/>
        </w:rPr>
        <w:t>Проект межевания территории -</w:t>
      </w:r>
      <w:r w:rsidRPr="003709EF">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709EF" w:rsidRPr="003709EF" w:rsidRDefault="003709EF" w:rsidP="003709EF">
      <w:pPr>
        <w:widowControl w:val="0"/>
        <w:autoSpaceDE w:val="0"/>
        <w:autoSpaceDN w:val="0"/>
        <w:adjustRightInd w:val="0"/>
        <w:spacing w:line="360" w:lineRule="auto"/>
        <w:ind w:firstLine="900"/>
        <w:jc w:val="both"/>
      </w:pPr>
      <w:r w:rsidRPr="003709EF">
        <w:rPr>
          <w:b/>
          <w:bCs/>
        </w:rPr>
        <w:t>Градостроительный план земельного участка</w:t>
      </w:r>
      <w:r w:rsidRPr="003709EF">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709EF" w:rsidRPr="003709EF" w:rsidRDefault="003709EF" w:rsidP="003709EF">
      <w:pPr>
        <w:widowControl w:val="0"/>
        <w:autoSpaceDE w:val="0"/>
        <w:autoSpaceDN w:val="0"/>
        <w:adjustRightInd w:val="0"/>
        <w:spacing w:line="360" w:lineRule="auto"/>
        <w:ind w:firstLine="900"/>
        <w:jc w:val="both"/>
      </w:pPr>
      <w:r w:rsidRPr="003709EF">
        <w:rPr>
          <w:b/>
          <w:bCs/>
        </w:rPr>
        <w:t>Разбивочный чертеж красных линий</w:t>
      </w:r>
      <w:r w:rsidRPr="003709EF">
        <w:t xml:space="preserve"> - технический документ, на котором отображаются красные линии и указываются размеры, определяющие построение красных линий.</w:t>
      </w:r>
    </w:p>
    <w:p w:rsidR="003709EF" w:rsidRPr="003709EF" w:rsidRDefault="003709EF" w:rsidP="003709EF">
      <w:pPr>
        <w:widowControl w:val="0"/>
        <w:autoSpaceDE w:val="0"/>
        <w:autoSpaceDN w:val="0"/>
        <w:adjustRightInd w:val="0"/>
        <w:spacing w:line="360" w:lineRule="auto"/>
        <w:ind w:firstLine="900"/>
        <w:jc w:val="both"/>
      </w:pPr>
      <w:r w:rsidRPr="003709EF">
        <w:rPr>
          <w:b/>
          <w:bCs/>
        </w:rPr>
        <w:t>Разбивочный чертеж границ земельных участков и зон действия публичных сервитутов</w:t>
      </w:r>
      <w:r w:rsidRPr="003709EF">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3709EF" w:rsidRPr="003709EF" w:rsidRDefault="003709EF" w:rsidP="003709EF">
      <w:pPr>
        <w:widowControl w:val="0"/>
        <w:autoSpaceDE w:val="0"/>
        <w:autoSpaceDN w:val="0"/>
        <w:adjustRightInd w:val="0"/>
        <w:spacing w:line="360" w:lineRule="auto"/>
        <w:ind w:firstLine="900"/>
        <w:jc w:val="both"/>
      </w:pPr>
      <w:r w:rsidRPr="003709EF">
        <w:rPr>
          <w:b/>
          <w:bCs/>
        </w:rPr>
        <w:t>Проектная документация</w:t>
      </w:r>
      <w:r w:rsidRPr="003709EF">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rPr>
          <w:b/>
          <w:bCs/>
        </w:rPr>
        <w:t>Исходные данные</w:t>
      </w:r>
      <w:r w:rsidRPr="003709EF">
        <w:t xml:space="preserve"> - технические и иные документы, сведения, используемые при проектировании и строительства объектов.</w:t>
      </w:r>
    </w:p>
    <w:p w:rsidR="003709EF" w:rsidRPr="003709EF" w:rsidRDefault="003709EF" w:rsidP="003709EF">
      <w:pPr>
        <w:pStyle w:val="3"/>
        <w:spacing w:line="360" w:lineRule="auto"/>
        <w:rPr>
          <w:sz w:val="24"/>
          <w:szCs w:val="24"/>
          <w:u w:val="single"/>
        </w:rPr>
      </w:pPr>
      <w:r w:rsidRPr="003709EF">
        <w:rPr>
          <w:rFonts w:ascii="Times New Roman" w:hAnsi="Times New Roman"/>
          <w:bCs w:val="0"/>
          <w:sz w:val="24"/>
          <w:szCs w:val="24"/>
          <w:u w:val="single"/>
        </w:rPr>
        <w:t>4. Акты градостроительного регулирования</w:t>
      </w:r>
      <w:r w:rsidRPr="003709EF">
        <w:rPr>
          <w:b w:val="0"/>
          <w:bCs w:val="0"/>
          <w:sz w:val="24"/>
          <w:szCs w:val="24"/>
          <w:u w:val="single"/>
        </w:rPr>
        <w:t>:</w:t>
      </w:r>
    </w:p>
    <w:p w:rsidR="003709EF" w:rsidRPr="003709EF" w:rsidRDefault="003709EF" w:rsidP="003709EF">
      <w:pPr>
        <w:widowControl w:val="0"/>
        <w:autoSpaceDE w:val="0"/>
        <w:autoSpaceDN w:val="0"/>
        <w:adjustRightInd w:val="0"/>
        <w:spacing w:line="360" w:lineRule="auto"/>
        <w:ind w:firstLine="900"/>
        <w:jc w:val="both"/>
      </w:pPr>
      <w:r w:rsidRPr="003709EF">
        <w:rPr>
          <w:b/>
          <w:bCs/>
        </w:rPr>
        <w:t>Решение о подготовке документации по планировке территории</w:t>
      </w:r>
      <w:r w:rsidRPr="003709EF">
        <w:t xml:space="preserve"> - нормативный правовой акт о подготовке документации по планировке территории, принимаемый уполномоченным исполнительным органом исполнительной власти </w:t>
      </w:r>
      <w:r w:rsidR="00C45843">
        <w:t>Краснопартизанского</w:t>
      </w:r>
      <w:r w:rsidRPr="003709EF">
        <w:t xml:space="preserve"> сельского поселения в соответствии с федеральным законодательством, законодательством Ростовской области и нормативными правовыми актами администрации </w:t>
      </w:r>
      <w:r w:rsidR="00C45843">
        <w:t>Краснопартизанского</w:t>
      </w:r>
      <w:r w:rsidRPr="003709EF">
        <w:t xml:space="preserve"> сельского поселения.</w:t>
      </w:r>
    </w:p>
    <w:p w:rsidR="003709EF" w:rsidRPr="003709EF" w:rsidRDefault="003709EF" w:rsidP="003709EF">
      <w:pPr>
        <w:widowControl w:val="0"/>
        <w:autoSpaceDE w:val="0"/>
        <w:autoSpaceDN w:val="0"/>
        <w:adjustRightInd w:val="0"/>
        <w:spacing w:line="360" w:lineRule="auto"/>
        <w:ind w:firstLine="900"/>
        <w:jc w:val="both"/>
      </w:pPr>
      <w:r w:rsidRPr="003709EF">
        <w:rPr>
          <w:b/>
          <w:bCs/>
        </w:rPr>
        <w:t>Специальные разрешения в области землепользования и застройки</w:t>
      </w:r>
      <w:r w:rsidRPr="003709EF">
        <w:t xml:space="preserve"> - разрешение на условно </w:t>
      </w:r>
      <w:r w:rsidRPr="003709EF">
        <w:lastRenderedPageBreak/>
        <w:t>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rPr>
          <w:b/>
          <w:bCs/>
        </w:rPr>
        <w:t>Разрешение на условно разрешенный вид использования</w:t>
      </w:r>
      <w:r w:rsidRPr="003709EF">
        <w:t xml:space="preserve"> - документ, выдаваемый Администрацией  </w:t>
      </w:r>
      <w:r w:rsidR="00C45843">
        <w:t>Краснопартизанского</w:t>
      </w:r>
      <w:r w:rsidRPr="003709EF">
        <w:t xml:space="preserve"> сельского поселения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3709EF" w:rsidRPr="003709EF" w:rsidRDefault="003709EF" w:rsidP="003709EF">
      <w:pPr>
        <w:widowControl w:val="0"/>
        <w:autoSpaceDE w:val="0"/>
        <w:autoSpaceDN w:val="0"/>
        <w:adjustRightInd w:val="0"/>
        <w:spacing w:line="360" w:lineRule="auto"/>
        <w:ind w:firstLine="900"/>
        <w:jc w:val="both"/>
      </w:pPr>
      <w:r w:rsidRPr="003709EF">
        <w:rPr>
          <w:b/>
          <w:bCs/>
        </w:rPr>
        <w:t>Разрешение на отклонение от предельных параметров разрешенного строительства, реконструкции объектов капитального строительства</w:t>
      </w:r>
      <w:r w:rsidRPr="003709EF">
        <w:t xml:space="preserve"> - документ, выдаваемый Администрацией </w:t>
      </w:r>
      <w:r w:rsidR="00C45843">
        <w:t>Краснопартизанского</w:t>
      </w:r>
      <w:r w:rsidRPr="003709EF">
        <w:t xml:space="preserve"> сельского поселения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3709EF" w:rsidRPr="003709EF" w:rsidRDefault="003709EF" w:rsidP="003709EF">
      <w:pPr>
        <w:widowControl w:val="0"/>
        <w:autoSpaceDE w:val="0"/>
        <w:autoSpaceDN w:val="0"/>
        <w:adjustRightInd w:val="0"/>
        <w:spacing w:line="360" w:lineRule="auto"/>
        <w:ind w:firstLine="900"/>
        <w:jc w:val="both"/>
      </w:pPr>
      <w:r w:rsidRPr="003709EF">
        <w:rPr>
          <w:b/>
          <w:bCs/>
        </w:rPr>
        <w:t>Задание на проектирование (техническое задание)</w:t>
      </w:r>
      <w:r w:rsidRPr="003709EF">
        <w:t xml:space="preserve"> - определяемые заказчиком требования к разработчику проекта по организации разработки и по содержанию проекта.</w:t>
      </w:r>
    </w:p>
    <w:p w:rsidR="003709EF" w:rsidRPr="003709EF" w:rsidRDefault="003709EF" w:rsidP="003709EF">
      <w:pPr>
        <w:widowControl w:val="0"/>
        <w:autoSpaceDE w:val="0"/>
        <w:autoSpaceDN w:val="0"/>
        <w:adjustRightInd w:val="0"/>
        <w:spacing w:line="360" w:lineRule="auto"/>
        <w:ind w:firstLine="900"/>
        <w:jc w:val="both"/>
      </w:pPr>
      <w:r w:rsidRPr="003709EF">
        <w:rPr>
          <w:b/>
          <w:bCs/>
        </w:rPr>
        <w:t>Технические условия</w:t>
      </w:r>
      <w:r w:rsidRPr="003709EF">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3709EF" w:rsidRPr="003709EF" w:rsidRDefault="003709EF" w:rsidP="003709EF">
      <w:pPr>
        <w:widowControl w:val="0"/>
        <w:autoSpaceDE w:val="0"/>
        <w:autoSpaceDN w:val="0"/>
        <w:adjustRightInd w:val="0"/>
        <w:spacing w:line="360" w:lineRule="auto"/>
        <w:ind w:firstLine="900"/>
        <w:jc w:val="both"/>
      </w:pPr>
      <w:r w:rsidRPr="003709EF">
        <w:rPr>
          <w:b/>
          <w:bCs/>
        </w:rPr>
        <w:t>Экспертное заключение</w:t>
      </w:r>
      <w:r w:rsidRPr="003709EF">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3709EF" w:rsidRPr="003709EF" w:rsidRDefault="003709EF" w:rsidP="003709EF">
      <w:pPr>
        <w:widowControl w:val="0"/>
        <w:autoSpaceDE w:val="0"/>
        <w:autoSpaceDN w:val="0"/>
        <w:adjustRightInd w:val="0"/>
        <w:spacing w:line="360" w:lineRule="auto"/>
        <w:ind w:firstLine="900"/>
        <w:jc w:val="both"/>
      </w:pPr>
      <w:r w:rsidRPr="003709EF">
        <w:rPr>
          <w:b/>
          <w:bCs/>
        </w:rPr>
        <w:t>Разрешение на строительство</w:t>
      </w:r>
      <w:r w:rsidRPr="003709EF">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3709EF" w:rsidRPr="003709EF" w:rsidRDefault="003709EF" w:rsidP="003709EF">
      <w:pPr>
        <w:widowControl w:val="0"/>
        <w:autoSpaceDE w:val="0"/>
        <w:autoSpaceDN w:val="0"/>
        <w:adjustRightInd w:val="0"/>
        <w:spacing w:line="360" w:lineRule="auto"/>
        <w:ind w:firstLine="900"/>
        <w:jc w:val="both"/>
      </w:pPr>
      <w:r w:rsidRPr="003709EF">
        <w:rPr>
          <w:b/>
          <w:bCs/>
        </w:rPr>
        <w:t>Акт приемки</w:t>
      </w:r>
      <w:r w:rsidRPr="003709EF">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709EF" w:rsidRPr="003709EF" w:rsidRDefault="003709EF" w:rsidP="003709EF">
      <w:pPr>
        <w:widowControl w:val="0"/>
        <w:autoSpaceDE w:val="0"/>
        <w:autoSpaceDN w:val="0"/>
        <w:adjustRightInd w:val="0"/>
        <w:spacing w:line="360" w:lineRule="auto"/>
        <w:ind w:firstLine="900"/>
        <w:jc w:val="both"/>
      </w:pPr>
      <w:r w:rsidRPr="003709EF">
        <w:rPr>
          <w:b/>
          <w:bCs/>
        </w:rPr>
        <w:t>Разрешение на ввод объекта в эксплуатацию</w:t>
      </w:r>
      <w:r w:rsidRPr="003709EF">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709EF" w:rsidRPr="003709EF" w:rsidRDefault="003709EF" w:rsidP="003709EF">
      <w:pPr>
        <w:widowControl w:val="0"/>
        <w:autoSpaceDE w:val="0"/>
        <w:autoSpaceDN w:val="0"/>
        <w:adjustRightInd w:val="0"/>
        <w:spacing w:line="360" w:lineRule="auto"/>
        <w:ind w:firstLine="900"/>
        <w:jc w:val="both"/>
      </w:pPr>
      <w:r w:rsidRPr="003709EF">
        <w:rPr>
          <w:b/>
          <w:bCs/>
        </w:rPr>
        <w:t>Виды разрешенного использования</w:t>
      </w:r>
      <w:r w:rsidRPr="003709EF">
        <w:t xml:space="preserve">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w:t>
      </w:r>
      <w:r w:rsidRPr="003709EF">
        <w:lastRenderedPageBreak/>
        <w:t>соблюдении иных установленных в соответствии с законодательством требования, включая сервитуты.</w:t>
      </w:r>
    </w:p>
    <w:p w:rsidR="003709EF" w:rsidRPr="003709EF" w:rsidRDefault="003709EF" w:rsidP="003709EF">
      <w:pPr>
        <w:widowControl w:val="0"/>
        <w:autoSpaceDE w:val="0"/>
        <w:autoSpaceDN w:val="0"/>
        <w:adjustRightInd w:val="0"/>
        <w:spacing w:line="360" w:lineRule="auto"/>
        <w:ind w:firstLine="900"/>
        <w:jc w:val="both"/>
      </w:pPr>
      <w:r w:rsidRPr="003709EF">
        <w:rPr>
          <w:b/>
          <w:bCs/>
        </w:rPr>
        <w:t>Основные виды разрешенного использования</w:t>
      </w:r>
      <w:r w:rsidRPr="003709EF">
        <w:t xml:space="preserve"> – виды деятельности, осуществление которых разрешено в силу их поименования в перечне «Основные виды разрешенного пользования» градостроительного регламента применительно к отдельной территориальной зоне (подзоне)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rsidR="003709EF" w:rsidRPr="003709EF" w:rsidRDefault="003709EF" w:rsidP="003709EF">
      <w:pPr>
        <w:widowControl w:val="0"/>
        <w:autoSpaceDE w:val="0"/>
        <w:autoSpaceDN w:val="0"/>
        <w:adjustRightInd w:val="0"/>
        <w:spacing w:line="360" w:lineRule="auto"/>
        <w:ind w:firstLine="900"/>
        <w:jc w:val="both"/>
      </w:pPr>
      <w:r w:rsidRPr="003709EF">
        <w:rPr>
          <w:b/>
          <w:bCs/>
        </w:rPr>
        <w:t>Условно разрешенные виды использования</w:t>
      </w:r>
      <w:r w:rsidRPr="003709EF">
        <w:t xml:space="preserve"> – виды деятельности, осуществление которых в силу их поименования в перечне «Условно разрешенные виды использования» градостроительного регламента применительно к отдельной территориальной зоне (подзоне) требует получения разрешения, которое принимается с применением процедур публичных слушаний в порядке установленном Правилами. </w:t>
      </w:r>
    </w:p>
    <w:p w:rsidR="003709EF" w:rsidRPr="003709EF" w:rsidRDefault="003709EF" w:rsidP="003709EF">
      <w:pPr>
        <w:widowControl w:val="0"/>
        <w:autoSpaceDE w:val="0"/>
        <w:autoSpaceDN w:val="0"/>
        <w:adjustRightInd w:val="0"/>
        <w:spacing w:line="360" w:lineRule="auto"/>
        <w:ind w:firstLine="900"/>
        <w:jc w:val="both"/>
      </w:pPr>
      <w:r w:rsidRPr="003709EF">
        <w:rPr>
          <w:b/>
          <w:bCs/>
        </w:rPr>
        <w:t>Вспомогательные виды разрешенного использования</w:t>
      </w:r>
      <w:r w:rsidRPr="003709EF">
        <w:t xml:space="preserve"> – виды деятельности, осуществление которых разрешено в силу их поименования в перечне «Вспомогательные  виды разрешенного использования» градостроительного регламента применительно к отдельной территориальной зоне (подзоне)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5. Обязанности лиц, осуществляющих землепользование и застройку</w:t>
      </w:r>
    </w:p>
    <w:p w:rsidR="003709EF" w:rsidRPr="003709EF" w:rsidRDefault="003709EF" w:rsidP="003709EF">
      <w:pPr>
        <w:widowControl w:val="0"/>
        <w:autoSpaceDE w:val="0"/>
        <w:autoSpaceDN w:val="0"/>
        <w:adjustRightInd w:val="0"/>
        <w:spacing w:line="360" w:lineRule="auto"/>
        <w:ind w:firstLine="900"/>
        <w:jc w:val="both"/>
      </w:pPr>
      <w:r w:rsidRPr="003709EF">
        <w:t>1. Собственники, землепользователи, землевладельцы, а также иные пользователи земельных участков, иных объектов недвижимости обязаны:</w:t>
      </w:r>
    </w:p>
    <w:p w:rsidR="003709EF" w:rsidRPr="003709EF" w:rsidRDefault="003709EF" w:rsidP="003709EF">
      <w:pPr>
        <w:widowControl w:val="0"/>
        <w:autoSpaceDE w:val="0"/>
        <w:autoSpaceDN w:val="0"/>
        <w:adjustRightInd w:val="0"/>
        <w:spacing w:line="360" w:lineRule="auto"/>
        <w:ind w:firstLine="900"/>
        <w:jc w:val="both"/>
      </w:pPr>
      <w:r w:rsidRPr="003709EF">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3709EF" w:rsidRPr="003709EF" w:rsidRDefault="003709EF" w:rsidP="003709EF">
      <w:pPr>
        <w:widowControl w:val="0"/>
        <w:autoSpaceDE w:val="0"/>
        <w:autoSpaceDN w:val="0"/>
        <w:adjustRightInd w:val="0"/>
        <w:spacing w:line="360" w:lineRule="auto"/>
        <w:ind w:firstLine="900"/>
        <w:jc w:val="both"/>
      </w:pPr>
      <w:r w:rsidRPr="003709EF">
        <w:t>б) не нарушать прав собственников, владельцев и пользователей (в том числе арендаторов) соседних земельных участков (объектов недвижимости);</w:t>
      </w:r>
    </w:p>
    <w:p w:rsidR="003709EF" w:rsidRPr="003709EF" w:rsidRDefault="003709EF" w:rsidP="003709EF">
      <w:pPr>
        <w:widowControl w:val="0"/>
        <w:autoSpaceDE w:val="0"/>
        <w:autoSpaceDN w:val="0"/>
        <w:adjustRightInd w:val="0"/>
        <w:spacing w:line="360" w:lineRule="auto"/>
        <w:ind w:firstLine="900"/>
        <w:jc w:val="both"/>
      </w:pPr>
      <w:r w:rsidRPr="003709EF">
        <w:t>в) сохранять межевые, геодезические и другие специальные знаки, установленные на земельных участках в соответствии с законодательством;</w:t>
      </w:r>
    </w:p>
    <w:p w:rsidR="003709EF" w:rsidRPr="003709EF" w:rsidRDefault="003709EF" w:rsidP="003709EF">
      <w:pPr>
        <w:widowControl w:val="0"/>
        <w:autoSpaceDE w:val="0"/>
        <w:autoSpaceDN w:val="0"/>
        <w:adjustRightInd w:val="0"/>
        <w:spacing w:line="360" w:lineRule="auto"/>
        <w:ind w:firstLine="900"/>
        <w:jc w:val="both"/>
      </w:pPr>
      <w:r w:rsidRPr="003709EF">
        <w:t>г) осуществлять мероприятия по охране земель, соблюдать порядок пользования лесами, водными и другими природными объектами;</w:t>
      </w:r>
    </w:p>
    <w:p w:rsidR="003709EF" w:rsidRPr="003709EF" w:rsidRDefault="003709EF" w:rsidP="003709EF">
      <w:pPr>
        <w:widowControl w:val="0"/>
        <w:autoSpaceDE w:val="0"/>
        <w:autoSpaceDN w:val="0"/>
        <w:adjustRightInd w:val="0"/>
        <w:spacing w:line="360" w:lineRule="auto"/>
        <w:ind w:firstLine="900"/>
        <w:jc w:val="both"/>
      </w:pPr>
      <w:r w:rsidRPr="003709EF">
        <w:t>д)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3709EF" w:rsidRPr="003709EF" w:rsidRDefault="003709EF" w:rsidP="003709EF">
      <w:pPr>
        <w:widowControl w:val="0"/>
        <w:autoSpaceDE w:val="0"/>
        <w:autoSpaceDN w:val="0"/>
        <w:adjustRightInd w:val="0"/>
        <w:spacing w:line="360" w:lineRule="auto"/>
        <w:ind w:firstLine="900"/>
        <w:jc w:val="both"/>
      </w:pPr>
      <w:r w:rsidRPr="003709EF">
        <w:t>е) своевременно производить установленные платежи за земельный участок;</w:t>
      </w:r>
    </w:p>
    <w:p w:rsidR="003709EF" w:rsidRPr="003709EF" w:rsidRDefault="003709EF" w:rsidP="003709EF">
      <w:pPr>
        <w:widowControl w:val="0"/>
        <w:autoSpaceDE w:val="0"/>
        <w:autoSpaceDN w:val="0"/>
        <w:adjustRightInd w:val="0"/>
        <w:spacing w:line="360" w:lineRule="auto"/>
        <w:ind w:firstLine="900"/>
        <w:jc w:val="both"/>
      </w:pPr>
      <w:r w:rsidRPr="003709EF">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3709EF" w:rsidRPr="003709EF" w:rsidRDefault="003709EF" w:rsidP="003709EF">
      <w:pPr>
        <w:widowControl w:val="0"/>
        <w:autoSpaceDE w:val="0"/>
        <w:autoSpaceDN w:val="0"/>
        <w:adjustRightInd w:val="0"/>
        <w:spacing w:line="360" w:lineRule="auto"/>
        <w:ind w:firstLine="900"/>
        <w:jc w:val="both"/>
      </w:pPr>
      <w:r w:rsidRPr="003709EF">
        <w:t>з)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3709EF" w:rsidRPr="003709EF" w:rsidRDefault="003709EF" w:rsidP="003709EF">
      <w:pPr>
        <w:widowControl w:val="0"/>
        <w:autoSpaceDE w:val="0"/>
        <w:autoSpaceDN w:val="0"/>
        <w:adjustRightInd w:val="0"/>
        <w:spacing w:line="360" w:lineRule="auto"/>
        <w:ind w:firstLine="900"/>
        <w:jc w:val="both"/>
      </w:pPr>
      <w:r w:rsidRPr="003709EF">
        <w:lastRenderedPageBreak/>
        <w:t>и) хранить и передавать правопреемнику документацию на земельный участок;</w:t>
      </w:r>
    </w:p>
    <w:p w:rsidR="003709EF" w:rsidRPr="003709EF" w:rsidRDefault="003709EF" w:rsidP="003709EF">
      <w:pPr>
        <w:widowControl w:val="0"/>
        <w:autoSpaceDE w:val="0"/>
        <w:autoSpaceDN w:val="0"/>
        <w:adjustRightInd w:val="0"/>
        <w:spacing w:line="360" w:lineRule="auto"/>
        <w:ind w:firstLine="900"/>
        <w:jc w:val="both"/>
      </w:pPr>
      <w:r w:rsidRPr="003709EF">
        <w:t xml:space="preserve">к) 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 </w:t>
      </w:r>
    </w:p>
    <w:p w:rsidR="003709EF" w:rsidRPr="003709EF" w:rsidRDefault="003709EF" w:rsidP="003709EF">
      <w:pPr>
        <w:widowControl w:val="0"/>
        <w:autoSpaceDE w:val="0"/>
        <w:autoSpaceDN w:val="0"/>
        <w:adjustRightInd w:val="0"/>
        <w:spacing w:line="360" w:lineRule="auto"/>
        <w:ind w:firstLine="900"/>
        <w:jc w:val="both"/>
      </w:pPr>
      <w:r w:rsidRPr="003709EF">
        <w:t xml:space="preserve">2. 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РФ в порядке, установленном настоящими Правилами. </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6. Полномочия органов местного самоуправления по регулированию землепользования и застройки</w:t>
      </w:r>
    </w:p>
    <w:p w:rsidR="003709EF" w:rsidRPr="003709EF" w:rsidRDefault="003709EF" w:rsidP="003709EF">
      <w:pPr>
        <w:widowControl w:val="0"/>
        <w:autoSpaceDE w:val="0"/>
        <w:autoSpaceDN w:val="0"/>
        <w:adjustRightInd w:val="0"/>
        <w:spacing w:line="360" w:lineRule="auto"/>
        <w:ind w:firstLine="900"/>
        <w:jc w:val="both"/>
      </w:pPr>
      <w:r w:rsidRPr="003709EF">
        <w:t xml:space="preserve">1. Полномочия Собрания депутатов  </w:t>
      </w:r>
      <w:r w:rsidR="00C45843">
        <w:t>Краснопартизанского</w:t>
      </w:r>
      <w:r w:rsidRPr="003709EF">
        <w:t xml:space="preserve">  сельского поселения в области регулирования отношений по вопросам землепользования и застройки.</w:t>
      </w:r>
    </w:p>
    <w:p w:rsidR="003709EF" w:rsidRPr="003709EF" w:rsidRDefault="003709EF" w:rsidP="003709EF">
      <w:pPr>
        <w:widowControl w:val="0"/>
        <w:autoSpaceDE w:val="0"/>
        <w:autoSpaceDN w:val="0"/>
        <w:adjustRightInd w:val="0"/>
        <w:spacing w:line="360" w:lineRule="auto"/>
        <w:ind w:firstLine="900"/>
        <w:jc w:val="both"/>
      </w:pPr>
      <w:r w:rsidRPr="003709EF">
        <w:t xml:space="preserve">К полномочиям Собрания депутатов </w:t>
      </w:r>
      <w:r w:rsidR="00C45843">
        <w:t>Краснопартизанского</w:t>
      </w:r>
      <w:r w:rsidRPr="003709EF">
        <w:t xml:space="preserve">  сельского поселения в области регулирования отношений по вопросам землепользования и застройки относятся:</w:t>
      </w:r>
    </w:p>
    <w:p w:rsidR="003709EF" w:rsidRPr="003709EF" w:rsidRDefault="003709EF" w:rsidP="003709EF">
      <w:pPr>
        <w:widowControl w:val="0"/>
        <w:autoSpaceDE w:val="0"/>
        <w:autoSpaceDN w:val="0"/>
        <w:adjustRightInd w:val="0"/>
        <w:spacing w:line="360" w:lineRule="auto"/>
        <w:ind w:firstLine="900"/>
        <w:jc w:val="both"/>
      </w:pPr>
      <w:r w:rsidRPr="003709EF">
        <w:t xml:space="preserve">1) установление порядка организации и проведения публичных слушаний по вопросам Градостроительной деятельности на территории </w:t>
      </w:r>
      <w:r w:rsidR="00C45843">
        <w:t>Краснопартизанского</w:t>
      </w:r>
      <w:r w:rsidRPr="003709EF">
        <w:t xml:space="preserve">  сельское поселения;</w:t>
      </w:r>
    </w:p>
    <w:p w:rsidR="003709EF" w:rsidRPr="003709EF" w:rsidRDefault="003709EF" w:rsidP="003709EF">
      <w:pPr>
        <w:widowControl w:val="0"/>
        <w:autoSpaceDE w:val="0"/>
        <w:autoSpaceDN w:val="0"/>
        <w:adjustRightInd w:val="0"/>
        <w:spacing w:line="360" w:lineRule="auto"/>
        <w:ind w:firstLine="900"/>
        <w:jc w:val="both"/>
      </w:pPr>
      <w:r w:rsidRPr="003709EF">
        <w:t>2) принятие планов и  программ развития в области градостроительной деятельности;</w:t>
      </w:r>
    </w:p>
    <w:p w:rsidR="003709EF" w:rsidRPr="003709EF" w:rsidRDefault="003709EF" w:rsidP="003709EF">
      <w:pPr>
        <w:widowControl w:val="0"/>
        <w:autoSpaceDE w:val="0"/>
        <w:autoSpaceDN w:val="0"/>
        <w:adjustRightInd w:val="0"/>
        <w:spacing w:line="360" w:lineRule="auto"/>
        <w:ind w:firstLine="900"/>
        <w:jc w:val="both"/>
      </w:pPr>
      <w:r w:rsidRPr="003709EF">
        <w:t xml:space="preserve">3) определение порядка управления и распоряжения имуществом, находящимся в муниципальной собственности </w:t>
      </w:r>
      <w:r w:rsidR="00C45843">
        <w:t>Краснопартизанского</w:t>
      </w:r>
      <w:r w:rsidRPr="003709EF">
        <w:t xml:space="preserve"> сельского поселения;</w:t>
      </w:r>
    </w:p>
    <w:p w:rsidR="003709EF" w:rsidRPr="003709EF" w:rsidRDefault="003709EF" w:rsidP="003709EF">
      <w:pPr>
        <w:widowControl w:val="0"/>
        <w:autoSpaceDE w:val="0"/>
        <w:autoSpaceDN w:val="0"/>
        <w:adjustRightInd w:val="0"/>
        <w:spacing w:line="360" w:lineRule="auto"/>
        <w:ind w:firstLine="900"/>
        <w:jc w:val="both"/>
      </w:pPr>
      <w:r w:rsidRPr="003709EF">
        <w:t>4) установление земельного налога, налоговых ставок в пределах, установленных Налоговым кодексом Российской Федерации, порядок и сроки уплаты земельного налога;</w:t>
      </w:r>
    </w:p>
    <w:p w:rsidR="003709EF" w:rsidRPr="003709EF" w:rsidRDefault="003709EF" w:rsidP="003709EF">
      <w:pPr>
        <w:widowControl w:val="0"/>
        <w:autoSpaceDE w:val="0"/>
        <w:autoSpaceDN w:val="0"/>
        <w:adjustRightInd w:val="0"/>
        <w:spacing w:line="360" w:lineRule="auto"/>
        <w:ind w:firstLine="900"/>
        <w:jc w:val="both"/>
      </w:pPr>
      <w:r w:rsidRPr="003709EF">
        <w:t>5)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образования «</w:t>
      </w:r>
      <w:r w:rsidR="00C45843">
        <w:t>Краснопартизанское</w:t>
      </w:r>
      <w:r w:rsidRPr="003709EF">
        <w:t xml:space="preserve"> сельское поселение»;</w:t>
      </w:r>
    </w:p>
    <w:p w:rsidR="003709EF" w:rsidRPr="003709EF" w:rsidRDefault="003709EF" w:rsidP="003709EF">
      <w:pPr>
        <w:widowControl w:val="0"/>
        <w:autoSpaceDE w:val="0"/>
        <w:autoSpaceDN w:val="0"/>
        <w:adjustRightInd w:val="0"/>
        <w:spacing w:line="360" w:lineRule="auto"/>
        <w:ind w:firstLine="900"/>
        <w:jc w:val="both"/>
      </w:pPr>
      <w:r w:rsidRPr="003709EF">
        <w:t xml:space="preserve">2. Полномочия Администрации </w:t>
      </w:r>
      <w:r w:rsidR="00C45843">
        <w:t>Краснопартизанского</w:t>
      </w:r>
      <w:r w:rsidRPr="003709EF">
        <w:t xml:space="preserve"> сельского поселения в области регулирования отношений по вопросам землепользования и застройки.</w:t>
      </w:r>
    </w:p>
    <w:p w:rsidR="003709EF" w:rsidRPr="003709EF" w:rsidRDefault="003709EF" w:rsidP="003709EF">
      <w:pPr>
        <w:widowControl w:val="0"/>
        <w:autoSpaceDE w:val="0"/>
        <w:autoSpaceDN w:val="0"/>
        <w:adjustRightInd w:val="0"/>
        <w:spacing w:line="360" w:lineRule="auto"/>
        <w:ind w:firstLine="900"/>
        <w:jc w:val="both"/>
      </w:pPr>
      <w:r w:rsidRPr="003709EF">
        <w:t xml:space="preserve">К полномочиям Администрации </w:t>
      </w:r>
      <w:r w:rsidR="00C45843">
        <w:t>Краснопартизанского</w:t>
      </w:r>
      <w:r w:rsidRPr="003709EF">
        <w:t xml:space="preserve"> сельского поселения (далее также - Администрация) в области регулирования отношений по вопросам землепользования и застройки относятся:</w:t>
      </w:r>
    </w:p>
    <w:p w:rsidR="003709EF" w:rsidRPr="003709EF" w:rsidRDefault="003709EF" w:rsidP="003709EF">
      <w:pPr>
        <w:widowControl w:val="0"/>
        <w:autoSpaceDE w:val="0"/>
        <w:autoSpaceDN w:val="0"/>
        <w:adjustRightInd w:val="0"/>
        <w:spacing w:line="360" w:lineRule="auto"/>
        <w:ind w:firstLine="900"/>
        <w:jc w:val="both"/>
      </w:pPr>
      <w:r w:rsidRPr="003709EF">
        <w:t>1) принятие решений о подготовке документации по планировке территорий;</w:t>
      </w:r>
    </w:p>
    <w:p w:rsidR="003709EF" w:rsidRPr="003709EF" w:rsidRDefault="003709EF" w:rsidP="003709EF">
      <w:pPr>
        <w:widowControl w:val="0"/>
        <w:autoSpaceDE w:val="0"/>
        <w:autoSpaceDN w:val="0"/>
        <w:adjustRightInd w:val="0"/>
        <w:spacing w:line="360" w:lineRule="auto"/>
        <w:ind w:firstLine="900"/>
        <w:jc w:val="both"/>
      </w:pPr>
      <w:r w:rsidRPr="003709EF">
        <w:t>2) утверждение документации по планировке территорий;</w:t>
      </w:r>
    </w:p>
    <w:p w:rsidR="003709EF" w:rsidRPr="003709EF" w:rsidRDefault="003709EF" w:rsidP="003709EF">
      <w:pPr>
        <w:widowControl w:val="0"/>
        <w:autoSpaceDE w:val="0"/>
        <w:autoSpaceDN w:val="0"/>
        <w:adjustRightInd w:val="0"/>
        <w:spacing w:line="360" w:lineRule="auto"/>
        <w:ind w:firstLine="900"/>
        <w:jc w:val="both"/>
      </w:pPr>
      <w:r w:rsidRPr="003709EF">
        <w:t xml:space="preserve">3)выдача  разрешений на строительство, разрешений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C45843">
        <w:t>Краснопартизанского</w:t>
      </w:r>
      <w:r w:rsidRPr="003709EF">
        <w:t xml:space="preserve"> сельского поселения;</w:t>
      </w:r>
    </w:p>
    <w:p w:rsidR="003709EF" w:rsidRPr="003709EF" w:rsidRDefault="003709EF" w:rsidP="003709EF">
      <w:pPr>
        <w:widowControl w:val="0"/>
        <w:autoSpaceDE w:val="0"/>
        <w:autoSpaceDN w:val="0"/>
        <w:adjustRightInd w:val="0"/>
        <w:spacing w:line="360" w:lineRule="auto"/>
        <w:ind w:firstLine="900"/>
        <w:jc w:val="both"/>
      </w:pPr>
      <w:r w:rsidRPr="003709EF">
        <w:t xml:space="preserve">4) осуществление резервирования земель и изъятие, в том числе путем выкупа, земельных участков в границах </w:t>
      </w:r>
      <w:r w:rsidR="00C45843">
        <w:t>Краснопартизанского</w:t>
      </w:r>
      <w:r w:rsidRPr="003709EF">
        <w:t xml:space="preserve"> сельского поселения для муниципальных нужд;</w:t>
      </w:r>
    </w:p>
    <w:p w:rsidR="003709EF" w:rsidRPr="003709EF" w:rsidRDefault="003709EF" w:rsidP="003709EF">
      <w:pPr>
        <w:widowControl w:val="0"/>
        <w:autoSpaceDE w:val="0"/>
        <w:autoSpaceDN w:val="0"/>
        <w:adjustRightInd w:val="0"/>
        <w:spacing w:line="360" w:lineRule="auto"/>
        <w:ind w:firstLine="900"/>
        <w:jc w:val="both"/>
      </w:pPr>
      <w:r w:rsidRPr="003709EF">
        <w:t>5)принятие решения о развитии застроенных территорий;</w:t>
      </w:r>
    </w:p>
    <w:p w:rsidR="003709EF" w:rsidRPr="003709EF" w:rsidRDefault="003709EF" w:rsidP="003709EF">
      <w:pPr>
        <w:widowControl w:val="0"/>
        <w:autoSpaceDE w:val="0"/>
        <w:autoSpaceDN w:val="0"/>
        <w:adjustRightInd w:val="0"/>
        <w:spacing w:line="360" w:lineRule="auto"/>
        <w:ind w:firstLine="900"/>
        <w:jc w:val="both"/>
      </w:pPr>
      <w:r w:rsidRPr="003709EF">
        <w:t xml:space="preserve">6) осуществление земельного контроля за использованием земель </w:t>
      </w:r>
      <w:r w:rsidR="00C45843">
        <w:t>Краснопартизанского</w:t>
      </w:r>
      <w:r w:rsidRPr="003709EF">
        <w:t xml:space="preserve"> сельского поселения;</w:t>
      </w:r>
    </w:p>
    <w:p w:rsidR="003709EF" w:rsidRPr="003709EF" w:rsidRDefault="003709EF" w:rsidP="003709EF">
      <w:pPr>
        <w:widowControl w:val="0"/>
        <w:autoSpaceDE w:val="0"/>
        <w:autoSpaceDN w:val="0"/>
        <w:adjustRightInd w:val="0"/>
        <w:spacing w:line="360" w:lineRule="auto"/>
        <w:ind w:firstLine="900"/>
        <w:jc w:val="both"/>
      </w:pPr>
      <w:r w:rsidRPr="003709EF">
        <w:t xml:space="preserve">8)управление и распоряжение земельными участками и земельными долями, находящимися в собственности </w:t>
      </w:r>
      <w:r w:rsidRPr="003709EF">
        <w:lastRenderedPageBreak/>
        <w:t>муниципального образования;</w:t>
      </w:r>
    </w:p>
    <w:p w:rsidR="003709EF" w:rsidRPr="003709EF" w:rsidRDefault="003709EF" w:rsidP="003709EF">
      <w:pPr>
        <w:widowControl w:val="0"/>
        <w:autoSpaceDE w:val="0"/>
        <w:autoSpaceDN w:val="0"/>
        <w:adjustRightInd w:val="0"/>
        <w:spacing w:line="360" w:lineRule="auto"/>
        <w:ind w:firstLine="900"/>
        <w:jc w:val="both"/>
      </w:pPr>
      <w:r w:rsidRPr="003709EF">
        <w:t>9) перевод  земель, находящихся в собственности муниципального образования, из  одной категории в другую в пределах установленных полномочий;</w:t>
      </w:r>
    </w:p>
    <w:p w:rsidR="003709EF" w:rsidRPr="003709EF" w:rsidRDefault="003709EF" w:rsidP="003709EF">
      <w:pPr>
        <w:widowControl w:val="0"/>
        <w:autoSpaceDE w:val="0"/>
        <w:autoSpaceDN w:val="0"/>
        <w:adjustRightInd w:val="0"/>
        <w:spacing w:line="360" w:lineRule="auto"/>
        <w:ind w:firstLine="900"/>
        <w:jc w:val="both"/>
      </w:pPr>
      <w:r w:rsidRPr="003709EF">
        <w:t>10) установление предельных (минимальных и максимальных) размеров земельных участков для ведения личного подсобного хозяйства и индивидуального жилищного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11)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а также в случаях, установленных федеральным законодательством, земельным участком, государственная собственность на который не разграничена, при отказе гражданина или юридического лица от соответствующего права на земельный участок;</w:t>
      </w:r>
    </w:p>
    <w:p w:rsidR="003709EF" w:rsidRPr="003709EF" w:rsidRDefault="003709EF" w:rsidP="003709EF">
      <w:pPr>
        <w:widowControl w:val="0"/>
        <w:autoSpaceDE w:val="0"/>
        <w:autoSpaceDN w:val="0"/>
        <w:adjustRightInd w:val="0"/>
        <w:spacing w:line="360" w:lineRule="auto"/>
        <w:ind w:firstLine="900"/>
        <w:jc w:val="both"/>
      </w:pPr>
      <w:r w:rsidRPr="003709EF">
        <w:t>12) иные вопросы землепользования и застройки, не относящиеся к ведению Собрания депутатов.</w:t>
      </w:r>
    </w:p>
    <w:p w:rsidR="003709EF" w:rsidRPr="003709EF" w:rsidRDefault="003709EF" w:rsidP="003709EF">
      <w:pPr>
        <w:pStyle w:val="3"/>
        <w:spacing w:line="360" w:lineRule="auto"/>
        <w:rPr>
          <w:rFonts w:ascii="Times New Roman" w:hAnsi="Times New Roman"/>
          <w:bCs w:val="0"/>
          <w:kern w:val="32"/>
          <w:sz w:val="24"/>
          <w:szCs w:val="24"/>
          <w:u w:val="single"/>
        </w:rPr>
      </w:pPr>
      <w:r w:rsidRPr="003709EF">
        <w:rPr>
          <w:rFonts w:ascii="Times New Roman" w:hAnsi="Times New Roman"/>
          <w:bCs w:val="0"/>
          <w:kern w:val="32"/>
          <w:sz w:val="24"/>
          <w:szCs w:val="24"/>
          <w:u w:val="single"/>
        </w:rPr>
        <w:t xml:space="preserve">7.  Порядок предоставления физическим и юридическим лицам земельных участков, сформированных из состава государственных и муниципальных земель </w:t>
      </w:r>
    </w:p>
    <w:p w:rsidR="003709EF" w:rsidRPr="003709EF" w:rsidRDefault="003709EF" w:rsidP="003709EF">
      <w:pPr>
        <w:widowControl w:val="0"/>
        <w:numPr>
          <w:ilvl w:val="0"/>
          <w:numId w:val="1"/>
        </w:numPr>
        <w:tabs>
          <w:tab w:val="left" w:pos="1276"/>
        </w:tabs>
        <w:autoSpaceDE w:val="0"/>
        <w:autoSpaceDN w:val="0"/>
        <w:adjustRightInd w:val="0"/>
        <w:spacing w:line="360" w:lineRule="auto"/>
        <w:ind w:firstLine="900"/>
        <w:jc w:val="both"/>
      </w:pPr>
      <w:r w:rsidRPr="003709EF">
        <w:t xml:space="preserve">В соответствии с Земельным кодексом РФ и федеральным законодательством земли на территории муниципального образования сельское поселение  </w:t>
      </w:r>
      <w:r w:rsidR="00C45843">
        <w:t>Краснопартизанское</w:t>
      </w:r>
      <w:r w:rsidRPr="003709EF">
        <w:t xml:space="preserve">  подлежат разграничению  на собственность Российской Федерации, собственность Ростовской области и муниципальную собственность, за исключением земельных участков, находящихся в частной собственности.</w:t>
      </w:r>
    </w:p>
    <w:p w:rsidR="003709EF" w:rsidRPr="003709EF" w:rsidRDefault="003709EF" w:rsidP="003709EF">
      <w:pPr>
        <w:widowControl w:val="0"/>
        <w:tabs>
          <w:tab w:val="left" w:pos="1134"/>
          <w:tab w:val="left" w:pos="1418"/>
        </w:tabs>
        <w:autoSpaceDE w:val="0"/>
        <w:autoSpaceDN w:val="0"/>
        <w:adjustRightInd w:val="0"/>
        <w:spacing w:line="360" w:lineRule="auto"/>
        <w:jc w:val="both"/>
      </w:pPr>
      <w:r w:rsidRPr="003709EF">
        <w:t xml:space="preserve">            2. Порядок предоставления физическим и юридическим лицам прав на земельные участки, сформированные из состава земель, находящихся в государственной или муниципальной собственности, определяется земельным законодательством и в соответствии с ним – нормативными правовыми актами Ростовский области, нормативными правовыми актами органов местного самоуправления. </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8. Общие правила предоставления земельных участков</w:t>
      </w:r>
    </w:p>
    <w:p w:rsidR="003709EF" w:rsidRPr="003709EF" w:rsidRDefault="003709EF" w:rsidP="003709EF">
      <w:pPr>
        <w:widowControl w:val="0"/>
        <w:numPr>
          <w:ilvl w:val="0"/>
          <w:numId w:val="2"/>
        </w:numPr>
        <w:tabs>
          <w:tab w:val="left" w:pos="1134"/>
          <w:tab w:val="left" w:pos="1418"/>
        </w:tabs>
        <w:autoSpaceDE w:val="0"/>
        <w:autoSpaceDN w:val="0"/>
        <w:adjustRightInd w:val="0"/>
        <w:spacing w:line="360" w:lineRule="auto"/>
        <w:ind w:firstLine="900"/>
        <w:jc w:val="both"/>
      </w:pPr>
      <w:r w:rsidRPr="003709EF">
        <w:t xml:space="preserve">В границах </w:t>
      </w:r>
      <w:r w:rsidR="00C45843">
        <w:t>Краснопартизанского</w:t>
      </w:r>
      <w:r w:rsidRPr="003709EF">
        <w:t xml:space="preserve">  сельского поселения земельные участки предоставляются:</w:t>
      </w:r>
    </w:p>
    <w:p w:rsidR="003709EF" w:rsidRPr="003709EF" w:rsidRDefault="003709EF" w:rsidP="003709EF">
      <w:pPr>
        <w:widowControl w:val="0"/>
        <w:numPr>
          <w:ilvl w:val="0"/>
          <w:numId w:val="3"/>
        </w:numPr>
        <w:tabs>
          <w:tab w:val="left" w:pos="1134"/>
          <w:tab w:val="left" w:pos="1418"/>
        </w:tabs>
        <w:autoSpaceDE w:val="0"/>
        <w:autoSpaceDN w:val="0"/>
        <w:adjustRightInd w:val="0"/>
        <w:spacing w:line="360" w:lineRule="auto"/>
        <w:ind w:firstLine="900"/>
        <w:jc w:val="both"/>
      </w:pPr>
      <w:r w:rsidRPr="003709EF">
        <w:t>физическим и юридическим лицам  (за исключением указанных в пункте 2) – в собственность или в аренду;</w:t>
      </w:r>
    </w:p>
    <w:p w:rsidR="003709EF" w:rsidRPr="003709EF" w:rsidRDefault="003709EF" w:rsidP="003709EF">
      <w:pPr>
        <w:widowControl w:val="0"/>
        <w:numPr>
          <w:ilvl w:val="0"/>
          <w:numId w:val="4"/>
        </w:numPr>
        <w:tabs>
          <w:tab w:val="left" w:pos="1134"/>
          <w:tab w:val="left" w:pos="1418"/>
        </w:tabs>
        <w:autoSpaceDE w:val="0"/>
        <w:autoSpaceDN w:val="0"/>
        <w:adjustRightInd w:val="0"/>
        <w:spacing w:line="360" w:lineRule="auto"/>
        <w:ind w:firstLine="900"/>
        <w:jc w:val="both"/>
      </w:pPr>
      <w:r w:rsidRPr="003709EF">
        <w:t>государственным и муниципальным учреждениям, казенным предприятиям, а также органам государственной власти и органам местного самоуправления – в постоянное (бессрочное) пользование или в безвозмездное срочное пользование;</w:t>
      </w:r>
    </w:p>
    <w:p w:rsidR="003709EF" w:rsidRPr="003709EF" w:rsidRDefault="003709EF" w:rsidP="003709EF">
      <w:pPr>
        <w:widowControl w:val="0"/>
        <w:numPr>
          <w:ilvl w:val="0"/>
          <w:numId w:val="5"/>
        </w:numPr>
        <w:tabs>
          <w:tab w:val="left" w:pos="1134"/>
          <w:tab w:val="left" w:pos="1418"/>
        </w:tabs>
        <w:autoSpaceDE w:val="0"/>
        <w:autoSpaceDN w:val="0"/>
        <w:adjustRightInd w:val="0"/>
        <w:spacing w:line="360" w:lineRule="auto"/>
        <w:ind w:firstLine="900"/>
        <w:jc w:val="both"/>
      </w:pPr>
      <w:r w:rsidRPr="003709EF">
        <w:t>религиозным организациям – в соответствии с нормами земельного законодательства РФ;</w:t>
      </w:r>
    </w:p>
    <w:p w:rsidR="003709EF" w:rsidRPr="003709EF" w:rsidRDefault="003709EF" w:rsidP="003709EF">
      <w:pPr>
        <w:widowControl w:val="0"/>
        <w:numPr>
          <w:ilvl w:val="0"/>
          <w:numId w:val="6"/>
        </w:numPr>
        <w:tabs>
          <w:tab w:val="left" w:pos="1134"/>
          <w:tab w:val="left" w:pos="1418"/>
        </w:tabs>
        <w:autoSpaceDE w:val="0"/>
        <w:autoSpaceDN w:val="0"/>
        <w:adjustRightInd w:val="0"/>
        <w:spacing w:line="360" w:lineRule="auto"/>
        <w:ind w:firstLine="900"/>
        <w:jc w:val="both"/>
      </w:pPr>
      <w:r w:rsidRPr="003709EF">
        <w:t>общероссийским общественным организация инвалидов и организациям, единственными учредителями которых являются общероссийские общественные организации инвалидов, имеющим на день введения в действие Земельного кодекса РФ в собственности здания, строения, сооружения – в собственность бесплатно;</w:t>
      </w:r>
    </w:p>
    <w:p w:rsidR="003709EF" w:rsidRPr="003709EF" w:rsidRDefault="003709EF" w:rsidP="003709EF">
      <w:pPr>
        <w:widowControl w:val="0"/>
        <w:numPr>
          <w:ilvl w:val="0"/>
          <w:numId w:val="7"/>
        </w:numPr>
        <w:tabs>
          <w:tab w:val="left" w:pos="1134"/>
          <w:tab w:val="left" w:pos="1418"/>
        </w:tabs>
        <w:autoSpaceDE w:val="0"/>
        <w:autoSpaceDN w:val="0"/>
        <w:adjustRightInd w:val="0"/>
        <w:spacing w:line="360" w:lineRule="auto"/>
        <w:ind w:firstLine="900"/>
        <w:jc w:val="both"/>
      </w:pPr>
      <w:r w:rsidRPr="003709EF">
        <w:t>иностранным гражданам, лицам без гражданства и иностранным юридическим лицам  в соответствии и в порядке, предусмотренном ЗК РФ.</w:t>
      </w:r>
    </w:p>
    <w:p w:rsidR="003709EF" w:rsidRPr="003709EF" w:rsidRDefault="003709EF" w:rsidP="003709EF">
      <w:pPr>
        <w:widowControl w:val="0"/>
        <w:numPr>
          <w:ilvl w:val="0"/>
          <w:numId w:val="8"/>
        </w:numPr>
        <w:tabs>
          <w:tab w:val="left" w:pos="1134"/>
          <w:tab w:val="left" w:pos="1418"/>
        </w:tabs>
        <w:autoSpaceDE w:val="0"/>
        <w:autoSpaceDN w:val="0"/>
        <w:adjustRightInd w:val="0"/>
        <w:spacing w:line="360" w:lineRule="auto"/>
        <w:ind w:firstLine="900"/>
        <w:jc w:val="both"/>
      </w:pPr>
      <w:r w:rsidRPr="003709EF">
        <w:t>гражданам   - в безвозмездное срочное пользование в случаях предусмотренных Земельным кодексом РФ.</w:t>
      </w:r>
    </w:p>
    <w:p w:rsidR="003709EF" w:rsidRPr="003709EF" w:rsidRDefault="003709EF" w:rsidP="003709EF">
      <w:pPr>
        <w:widowControl w:val="0"/>
        <w:numPr>
          <w:ilvl w:val="0"/>
          <w:numId w:val="9"/>
        </w:numPr>
        <w:tabs>
          <w:tab w:val="left" w:pos="0"/>
          <w:tab w:val="left" w:pos="1134"/>
          <w:tab w:val="left" w:pos="1418"/>
        </w:tabs>
        <w:autoSpaceDE w:val="0"/>
        <w:autoSpaceDN w:val="0"/>
        <w:adjustRightInd w:val="0"/>
        <w:spacing w:line="360" w:lineRule="auto"/>
        <w:ind w:firstLine="900"/>
        <w:jc w:val="both"/>
      </w:pPr>
      <w:r w:rsidRPr="003709EF">
        <w:t xml:space="preserve">Договоры аренды земельного участка, субаренды земельного участка, заключенные на срок менее чем </w:t>
      </w:r>
      <w:r w:rsidRPr="003709EF">
        <w:lastRenderedPageBreak/>
        <w:t>один год, не подлежат государственной регистрации, за исключением случаев, установленных федеральными законами.</w:t>
      </w:r>
    </w:p>
    <w:p w:rsidR="003709EF" w:rsidRPr="003709EF" w:rsidRDefault="003709EF" w:rsidP="003709EF">
      <w:pPr>
        <w:widowControl w:val="0"/>
        <w:numPr>
          <w:ilvl w:val="0"/>
          <w:numId w:val="10"/>
        </w:numPr>
        <w:tabs>
          <w:tab w:val="left" w:pos="0"/>
          <w:tab w:val="left" w:pos="1134"/>
          <w:tab w:val="left" w:pos="1418"/>
        </w:tabs>
        <w:autoSpaceDE w:val="0"/>
        <w:autoSpaceDN w:val="0"/>
        <w:adjustRightInd w:val="0"/>
        <w:spacing w:line="360" w:lineRule="auto"/>
        <w:ind w:firstLine="900"/>
        <w:jc w:val="both"/>
      </w:pPr>
      <w:r w:rsidRPr="003709EF">
        <w:t>Размер, условия и сроки внесения арендной платы за землю устанавливаются договором аренды земельного участка в соответствии с законодательством Российской Федерации, нормативными правовыми актами органов местного самоуправления.</w:t>
      </w:r>
    </w:p>
    <w:p w:rsidR="003709EF" w:rsidRPr="003709EF" w:rsidRDefault="003709EF" w:rsidP="003709EF">
      <w:pPr>
        <w:pStyle w:val="3"/>
        <w:spacing w:line="360" w:lineRule="auto"/>
        <w:jc w:val="center"/>
        <w:rPr>
          <w:rFonts w:ascii="Times New Roman" w:hAnsi="Times New Roman"/>
          <w:bCs w:val="0"/>
          <w:sz w:val="24"/>
          <w:szCs w:val="24"/>
          <w:u w:val="single"/>
        </w:rPr>
      </w:pPr>
      <w:r w:rsidRPr="003709EF">
        <w:rPr>
          <w:rFonts w:ascii="Times New Roman" w:hAnsi="Times New Roman"/>
          <w:bCs w:val="0"/>
          <w:sz w:val="24"/>
          <w:szCs w:val="24"/>
          <w:u w:val="single"/>
        </w:rPr>
        <w:t xml:space="preserve">9.  Градостроительные основания изъятия земельных участков, иных объектов недвижимого имущества для государственных или муниципальных нужд </w:t>
      </w:r>
    </w:p>
    <w:p w:rsidR="003709EF" w:rsidRPr="003709EF" w:rsidRDefault="003709EF" w:rsidP="003709EF">
      <w:pPr>
        <w:widowControl w:val="0"/>
        <w:numPr>
          <w:ilvl w:val="0"/>
          <w:numId w:val="12"/>
        </w:numPr>
        <w:tabs>
          <w:tab w:val="left" w:pos="1134"/>
        </w:tabs>
        <w:autoSpaceDE w:val="0"/>
        <w:autoSpaceDN w:val="0"/>
        <w:adjustRightInd w:val="0"/>
        <w:spacing w:line="360" w:lineRule="auto"/>
        <w:ind w:firstLine="900"/>
        <w:jc w:val="both"/>
      </w:pPr>
      <w:r w:rsidRPr="003709EF">
        <w:t>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rsidR="003709EF" w:rsidRPr="003709EF" w:rsidRDefault="003709EF" w:rsidP="003709EF">
      <w:pPr>
        <w:widowControl w:val="0"/>
        <w:numPr>
          <w:ilvl w:val="0"/>
          <w:numId w:val="13"/>
        </w:numPr>
        <w:tabs>
          <w:tab w:val="left" w:pos="1134"/>
        </w:tabs>
        <w:autoSpaceDE w:val="0"/>
        <w:autoSpaceDN w:val="0"/>
        <w:adjustRightInd w:val="0"/>
        <w:spacing w:line="360" w:lineRule="auto"/>
        <w:ind w:firstLine="900"/>
        <w:jc w:val="both"/>
      </w:pPr>
      <w:r w:rsidRPr="003709EF">
        <w:t>Градостроительные основания для принятия решений об изъятии,  в том числе путем выкупа земельных участков, иных объектов недвижимого имущества для государственных или муниципальных нужд устанавливаются ГрК РФ, законодательством Ростовской   области о градостроительной деятельности, настоящими Правилами и принимаемыми в соответствии с ними нормативными правовыми актами.</w:t>
      </w:r>
    </w:p>
    <w:p w:rsidR="003709EF" w:rsidRPr="003709EF" w:rsidRDefault="003709EF" w:rsidP="003709EF">
      <w:pPr>
        <w:widowControl w:val="0"/>
        <w:numPr>
          <w:ilvl w:val="0"/>
          <w:numId w:val="14"/>
        </w:numPr>
        <w:tabs>
          <w:tab w:val="left" w:pos="1134"/>
        </w:tabs>
        <w:autoSpaceDE w:val="0"/>
        <w:autoSpaceDN w:val="0"/>
        <w:adjustRightInd w:val="0"/>
        <w:spacing w:line="360" w:lineRule="auto"/>
        <w:ind w:firstLine="900"/>
        <w:jc w:val="both"/>
      </w:pPr>
      <w:r w:rsidRPr="003709EF">
        <w:t>Градостроительными основаниями для принятия решений об изъятии земельных участков, иных объектов недвижимого имущества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10.  Градостроительные основания и условия принятия решений о резервировании земельных участков для государственных или муниципальных нужд</w:t>
      </w:r>
    </w:p>
    <w:p w:rsidR="003709EF" w:rsidRPr="003709EF" w:rsidRDefault="003709EF" w:rsidP="003709EF">
      <w:pPr>
        <w:widowControl w:val="0"/>
        <w:numPr>
          <w:ilvl w:val="0"/>
          <w:numId w:val="15"/>
        </w:numPr>
        <w:tabs>
          <w:tab w:val="left" w:pos="1134"/>
        </w:tabs>
        <w:autoSpaceDE w:val="0"/>
        <w:autoSpaceDN w:val="0"/>
        <w:adjustRightInd w:val="0"/>
        <w:spacing w:line="360" w:lineRule="auto"/>
        <w:ind w:firstLine="900"/>
        <w:jc w:val="both"/>
      </w:pPr>
      <w:r w:rsidRPr="003709EF">
        <w:t>Порядок резервирования земель для государственных или муниципальных нужд определяется Правительством Российской Федерации.</w:t>
      </w:r>
    </w:p>
    <w:p w:rsidR="003709EF" w:rsidRPr="003709EF" w:rsidRDefault="003709EF" w:rsidP="003709EF">
      <w:pPr>
        <w:widowControl w:val="0"/>
        <w:numPr>
          <w:ilvl w:val="0"/>
          <w:numId w:val="16"/>
        </w:numPr>
        <w:tabs>
          <w:tab w:val="left" w:pos="1134"/>
        </w:tabs>
        <w:autoSpaceDE w:val="0"/>
        <w:autoSpaceDN w:val="0"/>
        <w:adjustRightInd w:val="0"/>
        <w:spacing w:line="360" w:lineRule="auto"/>
        <w:ind w:firstLine="900"/>
        <w:jc w:val="both"/>
      </w:pPr>
      <w:r w:rsidRPr="003709EF">
        <w:t>Решение о резервировании земель для государственных нужд Ростовской  области или муниципальных нужд принимается соответственно уполномоченным исполнительным органом государственной власти Ростовской области или органом местного самоуправления.</w:t>
      </w:r>
    </w:p>
    <w:p w:rsidR="003709EF" w:rsidRPr="003709EF" w:rsidRDefault="003709EF" w:rsidP="003709EF">
      <w:pPr>
        <w:widowControl w:val="0"/>
        <w:autoSpaceDE w:val="0"/>
        <w:autoSpaceDN w:val="0"/>
        <w:adjustRightInd w:val="0"/>
        <w:spacing w:line="360" w:lineRule="auto"/>
        <w:ind w:firstLine="900"/>
        <w:jc w:val="both"/>
      </w:pPr>
      <w:r w:rsidRPr="003709EF">
        <w:t>3. Решение о резервировании земель принимается в соответствии со следующими документами:</w:t>
      </w:r>
    </w:p>
    <w:p w:rsidR="003709EF" w:rsidRPr="003709EF" w:rsidRDefault="003709EF" w:rsidP="003709EF">
      <w:pPr>
        <w:widowControl w:val="0"/>
        <w:numPr>
          <w:ilvl w:val="0"/>
          <w:numId w:val="17"/>
        </w:numPr>
        <w:tabs>
          <w:tab w:val="left" w:pos="1134"/>
        </w:tabs>
        <w:autoSpaceDE w:val="0"/>
        <w:autoSpaceDN w:val="0"/>
        <w:adjustRightInd w:val="0"/>
        <w:spacing w:line="360" w:lineRule="auto"/>
        <w:ind w:firstLine="900"/>
        <w:jc w:val="both"/>
      </w:pPr>
      <w:r w:rsidRPr="003709EF">
        <w:t>документы территориального планирования;</w:t>
      </w:r>
    </w:p>
    <w:p w:rsidR="003709EF" w:rsidRPr="003709EF" w:rsidRDefault="003709EF" w:rsidP="003709EF">
      <w:pPr>
        <w:widowControl w:val="0"/>
        <w:numPr>
          <w:ilvl w:val="0"/>
          <w:numId w:val="18"/>
        </w:numPr>
        <w:tabs>
          <w:tab w:val="left" w:pos="1134"/>
        </w:tabs>
        <w:autoSpaceDE w:val="0"/>
        <w:autoSpaceDN w:val="0"/>
        <w:adjustRightInd w:val="0"/>
        <w:spacing w:line="360" w:lineRule="auto"/>
        <w:ind w:firstLine="900"/>
        <w:jc w:val="both"/>
      </w:pPr>
      <w:r w:rsidRPr="003709EF">
        <w:t>документация по планировке территории;</w:t>
      </w:r>
    </w:p>
    <w:p w:rsidR="003709EF" w:rsidRPr="003709EF" w:rsidRDefault="003709EF" w:rsidP="003709EF">
      <w:pPr>
        <w:widowControl w:val="0"/>
        <w:numPr>
          <w:ilvl w:val="0"/>
          <w:numId w:val="19"/>
        </w:numPr>
        <w:tabs>
          <w:tab w:val="left" w:pos="1134"/>
        </w:tabs>
        <w:autoSpaceDE w:val="0"/>
        <w:autoSpaceDN w:val="0"/>
        <w:adjustRightInd w:val="0"/>
        <w:spacing w:line="360" w:lineRule="auto"/>
        <w:ind w:firstLine="900"/>
        <w:jc w:val="both"/>
      </w:pPr>
      <w:r w:rsidRPr="003709EF">
        <w:t>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3709EF" w:rsidRPr="003709EF" w:rsidRDefault="003709EF" w:rsidP="003709EF">
      <w:pPr>
        <w:widowControl w:val="0"/>
        <w:numPr>
          <w:ilvl w:val="0"/>
          <w:numId w:val="20"/>
        </w:numPr>
        <w:tabs>
          <w:tab w:val="left" w:pos="1134"/>
        </w:tabs>
        <w:autoSpaceDE w:val="0"/>
        <w:autoSpaceDN w:val="0"/>
        <w:adjustRightInd w:val="0"/>
        <w:spacing w:line="360" w:lineRule="auto"/>
        <w:ind w:firstLine="900"/>
        <w:jc w:val="both"/>
      </w:pPr>
      <w:r w:rsidRPr="003709EF">
        <w:t>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3709EF" w:rsidRPr="003709EF" w:rsidRDefault="003709EF" w:rsidP="003709EF">
      <w:pPr>
        <w:widowControl w:val="0"/>
        <w:tabs>
          <w:tab w:val="left" w:pos="1134"/>
        </w:tabs>
        <w:autoSpaceDE w:val="0"/>
        <w:autoSpaceDN w:val="0"/>
        <w:adjustRightInd w:val="0"/>
        <w:spacing w:line="360" w:lineRule="auto"/>
        <w:ind w:firstLine="900"/>
        <w:jc w:val="both"/>
      </w:pPr>
      <w:r w:rsidRPr="003709EF">
        <w:t>Указанная документация подготавливается и утверждается в порядке, определенном законодательством о градостроительной деятельности.</w:t>
      </w:r>
    </w:p>
    <w:p w:rsidR="003709EF" w:rsidRPr="003709EF" w:rsidRDefault="003709EF" w:rsidP="003709EF">
      <w:pPr>
        <w:widowControl w:val="0"/>
        <w:numPr>
          <w:ilvl w:val="0"/>
          <w:numId w:val="21"/>
        </w:numPr>
        <w:tabs>
          <w:tab w:val="left" w:pos="1134"/>
        </w:tabs>
        <w:autoSpaceDE w:val="0"/>
        <w:autoSpaceDN w:val="0"/>
        <w:adjustRightInd w:val="0"/>
        <w:spacing w:line="360" w:lineRule="auto"/>
        <w:ind w:firstLine="900"/>
        <w:jc w:val="both"/>
      </w:pPr>
      <w:r w:rsidRPr="003709EF">
        <w:t>Решение о резервировании, принимаемое по основаниям, установленным законодательством, должно содержать:</w:t>
      </w:r>
    </w:p>
    <w:p w:rsidR="003709EF" w:rsidRPr="003709EF" w:rsidRDefault="003709EF" w:rsidP="003709EF">
      <w:pPr>
        <w:widowControl w:val="0"/>
        <w:numPr>
          <w:ilvl w:val="0"/>
          <w:numId w:val="22"/>
        </w:numPr>
        <w:tabs>
          <w:tab w:val="left" w:pos="1134"/>
        </w:tabs>
        <w:autoSpaceDE w:val="0"/>
        <w:autoSpaceDN w:val="0"/>
        <w:adjustRightInd w:val="0"/>
        <w:spacing w:line="360" w:lineRule="auto"/>
        <w:ind w:firstLine="900"/>
        <w:jc w:val="both"/>
      </w:pPr>
      <w:r w:rsidRPr="003709EF">
        <w:lastRenderedPageBreak/>
        <w:t>цели и сроки резервирования земель;</w:t>
      </w:r>
    </w:p>
    <w:p w:rsidR="003709EF" w:rsidRPr="003709EF" w:rsidRDefault="003709EF" w:rsidP="003709EF">
      <w:pPr>
        <w:widowControl w:val="0"/>
        <w:numPr>
          <w:ilvl w:val="0"/>
          <w:numId w:val="23"/>
        </w:numPr>
        <w:tabs>
          <w:tab w:val="left" w:pos="1134"/>
        </w:tabs>
        <w:autoSpaceDE w:val="0"/>
        <w:autoSpaceDN w:val="0"/>
        <w:adjustRightInd w:val="0"/>
        <w:spacing w:line="360" w:lineRule="auto"/>
        <w:ind w:firstLine="900"/>
        <w:jc w:val="both"/>
      </w:pPr>
      <w:r w:rsidRPr="003709EF">
        <w:t>реквизиты документов, в соответствии с которыми осуществляется резервирование земель;</w:t>
      </w:r>
    </w:p>
    <w:p w:rsidR="003709EF" w:rsidRPr="003709EF" w:rsidRDefault="003709EF" w:rsidP="003709EF">
      <w:pPr>
        <w:widowControl w:val="0"/>
        <w:numPr>
          <w:ilvl w:val="0"/>
          <w:numId w:val="24"/>
        </w:numPr>
        <w:tabs>
          <w:tab w:val="left" w:pos="1134"/>
        </w:tabs>
        <w:autoSpaceDE w:val="0"/>
        <w:autoSpaceDN w:val="0"/>
        <w:adjustRightInd w:val="0"/>
        <w:spacing w:line="360" w:lineRule="auto"/>
        <w:ind w:firstLine="900"/>
        <w:jc w:val="both"/>
      </w:pPr>
      <w:r w:rsidRPr="003709EF">
        <w:t>ограничения прав на зарезервированные земельные участки, устанавливаемые в соответствии с ЗК РФ и другими федеральными законами, необходимые для достижения целей резервирования земель;</w:t>
      </w:r>
    </w:p>
    <w:p w:rsidR="003709EF" w:rsidRPr="003709EF" w:rsidRDefault="003709EF" w:rsidP="003709EF">
      <w:pPr>
        <w:widowControl w:val="0"/>
        <w:numPr>
          <w:ilvl w:val="0"/>
          <w:numId w:val="25"/>
        </w:numPr>
        <w:tabs>
          <w:tab w:val="left" w:pos="1134"/>
        </w:tabs>
        <w:autoSpaceDE w:val="0"/>
        <w:autoSpaceDN w:val="0"/>
        <w:adjustRightInd w:val="0"/>
        <w:spacing w:line="360" w:lineRule="auto"/>
        <w:ind w:firstLine="900"/>
        <w:jc w:val="both"/>
      </w:pPr>
      <w:r w:rsidRPr="003709EF">
        <w:t>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3709EF" w:rsidRPr="003709EF" w:rsidRDefault="003709EF" w:rsidP="003709EF">
      <w:pPr>
        <w:widowControl w:val="0"/>
        <w:numPr>
          <w:ilvl w:val="0"/>
          <w:numId w:val="26"/>
        </w:numPr>
        <w:tabs>
          <w:tab w:val="left" w:pos="1134"/>
        </w:tabs>
        <w:autoSpaceDE w:val="0"/>
        <w:autoSpaceDN w:val="0"/>
        <w:adjustRightInd w:val="0"/>
        <w:spacing w:line="360" w:lineRule="auto"/>
        <w:ind w:firstLine="900"/>
        <w:jc w:val="both"/>
      </w:pPr>
      <w:r w:rsidRPr="003709EF">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3709EF" w:rsidRPr="003709EF" w:rsidRDefault="003709EF" w:rsidP="003709EF">
      <w:pPr>
        <w:widowControl w:val="0"/>
        <w:numPr>
          <w:ilvl w:val="0"/>
          <w:numId w:val="27"/>
        </w:numPr>
        <w:tabs>
          <w:tab w:val="left" w:pos="1134"/>
        </w:tabs>
        <w:autoSpaceDE w:val="0"/>
        <w:autoSpaceDN w:val="0"/>
        <w:adjustRightInd w:val="0"/>
        <w:spacing w:line="360" w:lineRule="auto"/>
        <w:ind w:firstLine="900"/>
        <w:jc w:val="both"/>
      </w:pPr>
      <w:r w:rsidRPr="003709EF">
        <w:t xml:space="preserve">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 </w:t>
      </w:r>
    </w:p>
    <w:p w:rsidR="003709EF" w:rsidRPr="003709EF" w:rsidRDefault="003709EF" w:rsidP="003709EF">
      <w:pPr>
        <w:widowControl w:val="0"/>
        <w:numPr>
          <w:ilvl w:val="0"/>
          <w:numId w:val="28"/>
        </w:numPr>
        <w:tabs>
          <w:tab w:val="left" w:pos="1134"/>
        </w:tabs>
        <w:autoSpaceDE w:val="0"/>
        <w:autoSpaceDN w:val="0"/>
        <w:adjustRightInd w:val="0"/>
        <w:spacing w:line="360" w:lineRule="auto"/>
        <w:ind w:firstLine="900"/>
        <w:jc w:val="both"/>
      </w:pPr>
      <w:r w:rsidRPr="003709EF">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3709EF" w:rsidRPr="003709EF" w:rsidRDefault="003709EF" w:rsidP="003709EF">
      <w:pPr>
        <w:widowControl w:val="0"/>
        <w:numPr>
          <w:ilvl w:val="0"/>
          <w:numId w:val="29"/>
        </w:numPr>
        <w:tabs>
          <w:tab w:val="left" w:pos="1134"/>
        </w:tabs>
        <w:autoSpaceDE w:val="0"/>
        <w:autoSpaceDN w:val="0"/>
        <w:adjustRightInd w:val="0"/>
        <w:spacing w:line="360" w:lineRule="auto"/>
        <w:ind w:firstLine="900"/>
        <w:jc w:val="both"/>
      </w:pPr>
      <w:r w:rsidRPr="003709EF">
        <w:t>Решение о резервировании земель вступает в силу не ранее его опубликования.</w:t>
      </w:r>
    </w:p>
    <w:p w:rsidR="003709EF" w:rsidRPr="003709EF" w:rsidRDefault="003709EF" w:rsidP="003709EF">
      <w:pPr>
        <w:widowControl w:val="0"/>
        <w:numPr>
          <w:ilvl w:val="0"/>
          <w:numId w:val="30"/>
        </w:numPr>
        <w:tabs>
          <w:tab w:val="left" w:pos="1134"/>
        </w:tabs>
        <w:autoSpaceDE w:val="0"/>
        <w:autoSpaceDN w:val="0"/>
        <w:adjustRightInd w:val="0"/>
        <w:spacing w:line="360" w:lineRule="auto"/>
        <w:ind w:firstLine="900"/>
        <w:jc w:val="both"/>
      </w:pPr>
      <w:r w:rsidRPr="003709EF">
        <w:t>В соответствии с действующим законодательством, решение о резервировании должно предусматривать:</w:t>
      </w:r>
    </w:p>
    <w:p w:rsidR="003709EF" w:rsidRPr="003709EF" w:rsidRDefault="003709EF" w:rsidP="003709EF">
      <w:pPr>
        <w:widowControl w:val="0"/>
        <w:numPr>
          <w:ilvl w:val="0"/>
          <w:numId w:val="31"/>
        </w:numPr>
        <w:tabs>
          <w:tab w:val="left" w:pos="1134"/>
        </w:tabs>
        <w:autoSpaceDE w:val="0"/>
        <w:autoSpaceDN w:val="0"/>
        <w:adjustRightInd w:val="0"/>
        <w:spacing w:line="360" w:lineRule="auto"/>
        <w:ind w:firstLine="900"/>
        <w:jc w:val="both"/>
      </w:pPr>
      <w:r w:rsidRPr="003709EF">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709EF" w:rsidRPr="003709EF" w:rsidRDefault="003709EF" w:rsidP="003709EF">
      <w:pPr>
        <w:widowControl w:val="0"/>
        <w:numPr>
          <w:ilvl w:val="0"/>
          <w:numId w:val="32"/>
        </w:numPr>
        <w:tabs>
          <w:tab w:val="left" w:pos="1134"/>
        </w:tabs>
        <w:autoSpaceDE w:val="0"/>
        <w:autoSpaceDN w:val="0"/>
        <w:adjustRightInd w:val="0"/>
        <w:spacing w:line="360" w:lineRule="auto"/>
        <w:ind w:firstLine="900"/>
        <w:jc w:val="both"/>
      </w:pPr>
      <w:r w:rsidRPr="003709EF">
        <w:t>обязательство выкупа зарезервированных земельных участков по истечении срока резервирования;</w:t>
      </w:r>
    </w:p>
    <w:p w:rsidR="003709EF" w:rsidRPr="003709EF" w:rsidRDefault="003709EF" w:rsidP="003709EF">
      <w:pPr>
        <w:widowControl w:val="0"/>
        <w:numPr>
          <w:ilvl w:val="0"/>
          <w:numId w:val="33"/>
        </w:numPr>
        <w:tabs>
          <w:tab w:val="left" w:pos="1134"/>
        </w:tabs>
        <w:autoSpaceDE w:val="0"/>
        <w:autoSpaceDN w:val="0"/>
        <w:adjustRightInd w:val="0"/>
        <w:spacing w:line="360" w:lineRule="auto"/>
        <w:ind w:firstLine="900"/>
        <w:jc w:val="both"/>
      </w:pPr>
      <w:r w:rsidRPr="003709EF">
        <w:t>сумма выкупа зарезервированных земельных участков по истечении срока резервирования;</w:t>
      </w:r>
    </w:p>
    <w:p w:rsidR="003709EF" w:rsidRPr="003709EF" w:rsidRDefault="003709EF" w:rsidP="003709EF">
      <w:pPr>
        <w:widowControl w:val="0"/>
        <w:numPr>
          <w:ilvl w:val="0"/>
          <w:numId w:val="34"/>
        </w:numPr>
        <w:tabs>
          <w:tab w:val="left" w:pos="1134"/>
        </w:tabs>
        <w:autoSpaceDE w:val="0"/>
        <w:autoSpaceDN w:val="0"/>
        <w:adjustRightInd w:val="0"/>
        <w:spacing w:line="360" w:lineRule="auto"/>
        <w:ind w:firstLine="900"/>
        <w:jc w:val="both"/>
      </w:pPr>
      <w:r w:rsidRPr="003709EF">
        <w:t xml:space="preserve">обязательство возместить правообладателям земельных участков убытки, включая упущенную выгоду, связанные с непринятием решения о выкупе земельных участков по истечении срока резервирования. </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11.  Установление и отмена публичных сервитутов</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 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2.</w:t>
      </w:r>
      <w:r w:rsidRPr="003709EF">
        <w:tab/>
        <w:t>Могут устанавливаться публичные сервитуты для:</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w:t>
      </w:r>
      <w:r w:rsidRPr="003709EF">
        <w:tab/>
        <w:t>прохода или проезда через земельный участок;</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2)</w:t>
      </w:r>
      <w:r w:rsidRPr="003709EF">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3)</w:t>
      </w:r>
      <w:r w:rsidRPr="003709EF">
        <w:tab/>
        <w:t>размещения на земельном участке межевых и геодезических знаков и подъездов к ним;</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4)</w:t>
      </w:r>
      <w:r w:rsidRPr="003709EF">
        <w:tab/>
        <w:t>проведения дренажных работ на земельном участке;</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5)</w:t>
      </w:r>
      <w:r w:rsidRPr="003709EF">
        <w:tab/>
        <w:t>забора (изъятия) водных ресурсов из водных объектов и водопоя;</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6)</w:t>
      </w:r>
      <w:r w:rsidRPr="003709EF">
        <w:tab/>
        <w:t>прогона сельскохозяйственных животных через земельный участок;</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7)</w:t>
      </w:r>
      <w:r w:rsidRPr="003709EF">
        <w:tab/>
        <w:t xml:space="preserve">сенокошения, выпаса сельскохозяйственных животных в установленном порядке на земельных участках в </w:t>
      </w:r>
      <w:r w:rsidRPr="003709EF">
        <w:lastRenderedPageBreak/>
        <w:t>сроки, продолжительность которых соответствует местным условиям и обычаям;</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8)</w:t>
      </w:r>
      <w:r w:rsidRPr="003709EF">
        <w:tab/>
        <w:t>использования земельного участка в целях охоты и рыболовства;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9)</w:t>
      </w:r>
      <w:r w:rsidRPr="003709EF">
        <w:tab/>
        <w:t>временного пользования земельным участком в целях проведения изыскательских, исследовательских и других работ;</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10)</w:t>
      </w:r>
      <w:r w:rsidRPr="003709EF">
        <w:tab/>
        <w:t>свободного доступа к прибрежной полосе.</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3.</w:t>
      </w:r>
      <w:r w:rsidRPr="003709EF">
        <w:tab/>
        <w:t>Установление публичного сервитута осуществляется с учётом результатов публичных слушаний.</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4.</w:t>
      </w:r>
      <w:r w:rsidRPr="003709EF">
        <w:tab/>
        <w:t>Сервитут может быть срочным и постоянным.</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5.</w:t>
      </w:r>
      <w:r w:rsidRPr="003709EF">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3709EF" w:rsidRPr="003709EF" w:rsidRDefault="003709EF" w:rsidP="003709EF">
      <w:pPr>
        <w:widowControl w:val="0"/>
        <w:autoSpaceDE w:val="0"/>
        <w:autoSpaceDN w:val="0"/>
        <w:adjustRightInd w:val="0"/>
        <w:spacing w:line="360" w:lineRule="auto"/>
        <w:ind w:firstLine="900"/>
        <w:jc w:val="both"/>
      </w:pPr>
      <w:r w:rsidRPr="003709EF">
        <w:t xml:space="preserve">Инициатор установления публичного сервитута подаёт в администрацию </w:t>
      </w:r>
      <w:r w:rsidR="00C45843">
        <w:t>Краснопартизанского</w:t>
      </w:r>
      <w:r w:rsidRPr="003709EF">
        <w:t xml:space="preserve"> сельского поселения заявление об установлении публичного сервитута, в котором указываются:</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 местонахождение земельного участка, в отношении которого устанавливается публичный сервитут;</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2)</w:t>
      </w:r>
      <w:r w:rsidRPr="003709EF">
        <w:tab/>
        <w:t>сведения о собственнике (землевладельце, землепользователе) данного земельного участка;</w:t>
      </w:r>
    </w:p>
    <w:p w:rsidR="003709EF" w:rsidRPr="003709EF" w:rsidRDefault="003709EF" w:rsidP="003709EF">
      <w:pPr>
        <w:widowControl w:val="0"/>
        <w:tabs>
          <w:tab w:val="left" w:pos="360"/>
        </w:tabs>
        <w:autoSpaceDE w:val="0"/>
        <w:autoSpaceDN w:val="0"/>
        <w:adjustRightInd w:val="0"/>
        <w:spacing w:line="360" w:lineRule="auto"/>
        <w:jc w:val="both"/>
      </w:pPr>
      <w:r w:rsidRPr="003709EF">
        <w:t xml:space="preserve">              3) сведения об инициаторе установления публичного сервитута;</w:t>
      </w:r>
    </w:p>
    <w:p w:rsidR="003709EF" w:rsidRPr="003709EF" w:rsidRDefault="003709EF" w:rsidP="003709EF">
      <w:pPr>
        <w:widowControl w:val="0"/>
        <w:tabs>
          <w:tab w:val="left" w:pos="360"/>
        </w:tabs>
        <w:autoSpaceDE w:val="0"/>
        <w:autoSpaceDN w:val="0"/>
        <w:adjustRightInd w:val="0"/>
        <w:spacing w:line="360" w:lineRule="auto"/>
        <w:jc w:val="both"/>
      </w:pPr>
      <w:r w:rsidRPr="003709EF">
        <w:t xml:space="preserve">              4) содержание публичного сервитута;</w:t>
      </w:r>
    </w:p>
    <w:p w:rsidR="003709EF" w:rsidRPr="003709EF" w:rsidRDefault="003709EF" w:rsidP="003709EF">
      <w:pPr>
        <w:widowControl w:val="0"/>
        <w:tabs>
          <w:tab w:val="left" w:pos="360"/>
        </w:tabs>
        <w:autoSpaceDE w:val="0"/>
        <w:autoSpaceDN w:val="0"/>
        <w:adjustRightInd w:val="0"/>
        <w:spacing w:line="360" w:lineRule="auto"/>
        <w:jc w:val="both"/>
      </w:pPr>
      <w:r w:rsidRPr="003709EF">
        <w:tab/>
      </w:r>
      <w:r w:rsidRPr="003709EF">
        <w:tab/>
        <w:t xml:space="preserve">   5) обоснование необходимости установления публичного сервитута;</w:t>
      </w:r>
    </w:p>
    <w:p w:rsidR="003709EF" w:rsidRPr="003709EF" w:rsidRDefault="003709EF" w:rsidP="003709EF">
      <w:pPr>
        <w:widowControl w:val="0"/>
        <w:tabs>
          <w:tab w:val="left" w:pos="360"/>
        </w:tabs>
        <w:autoSpaceDE w:val="0"/>
        <w:autoSpaceDN w:val="0"/>
        <w:adjustRightInd w:val="0"/>
        <w:spacing w:line="360" w:lineRule="auto"/>
        <w:ind w:left="900"/>
        <w:jc w:val="both"/>
      </w:pPr>
      <w:r w:rsidRPr="003709EF">
        <w:t>6) ситуационный план и сфера действия публичного сервитута;</w:t>
      </w:r>
    </w:p>
    <w:p w:rsidR="003709EF" w:rsidRPr="003709EF" w:rsidRDefault="003709EF" w:rsidP="003709EF">
      <w:pPr>
        <w:widowControl w:val="0"/>
        <w:tabs>
          <w:tab w:val="left" w:pos="360"/>
        </w:tabs>
        <w:autoSpaceDE w:val="0"/>
        <w:autoSpaceDN w:val="0"/>
        <w:adjustRightInd w:val="0"/>
        <w:spacing w:line="360" w:lineRule="auto"/>
        <w:ind w:left="900"/>
        <w:jc w:val="both"/>
      </w:pPr>
      <w:r w:rsidRPr="003709EF">
        <w:t>7) срок действия публичного сервитута или указание на его бессрочность.</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 xml:space="preserve">6. Администрация  </w:t>
      </w:r>
      <w:r w:rsidR="00C45843">
        <w:t>Краснопартизанского</w:t>
      </w:r>
      <w:r w:rsidRPr="003709EF">
        <w:t xml:space="preserve"> сельского поселения в течение 5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абзаце 2 п. 5 настоящей статьи, главе Администрации. Глава Администрации,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3709EF" w:rsidRPr="003709EF" w:rsidRDefault="003709EF" w:rsidP="003709EF">
      <w:pPr>
        <w:widowControl w:val="0"/>
        <w:autoSpaceDE w:val="0"/>
        <w:autoSpaceDN w:val="0"/>
        <w:adjustRightInd w:val="0"/>
        <w:spacing w:line="360" w:lineRule="auto"/>
        <w:ind w:firstLine="900"/>
        <w:jc w:val="both"/>
      </w:pPr>
      <w:r w:rsidRPr="003709EF">
        <w:t xml:space="preserve">7. Администрация </w:t>
      </w:r>
      <w:r w:rsidR="00C45843">
        <w:t>Краснопартизанского</w:t>
      </w:r>
      <w:r w:rsidRPr="003709EF">
        <w:t xml:space="preserve"> сельского поселения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8.</w:t>
      </w:r>
      <w:r w:rsidRPr="003709EF">
        <w:tab/>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администрации.</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9.</w:t>
      </w:r>
      <w:r w:rsidRPr="003709EF">
        <w:tab/>
        <w:t>Глава Администрации в течение 3-х дней со дня поступления указанных в части 7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3709EF" w:rsidRPr="003709EF" w:rsidRDefault="003709EF" w:rsidP="003709EF">
      <w:pPr>
        <w:widowControl w:val="0"/>
        <w:tabs>
          <w:tab w:val="left" w:pos="0"/>
          <w:tab w:val="left" w:pos="1080"/>
        </w:tabs>
        <w:autoSpaceDE w:val="0"/>
        <w:autoSpaceDN w:val="0"/>
        <w:adjustRightInd w:val="0"/>
        <w:spacing w:line="360" w:lineRule="auto"/>
        <w:ind w:firstLine="900"/>
        <w:jc w:val="both"/>
      </w:pPr>
      <w:r w:rsidRPr="003709EF">
        <w:t>1) местонахождение земельного участка, в отношении которого устанавливается публичный сервитут;</w:t>
      </w:r>
    </w:p>
    <w:p w:rsidR="003709EF" w:rsidRPr="003709EF" w:rsidRDefault="003709EF" w:rsidP="003709EF">
      <w:pPr>
        <w:widowControl w:val="0"/>
        <w:tabs>
          <w:tab w:val="left" w:pos="0"/>
          <w:tab w:val="left" w:pos="1080"/>
        </w:tabs>
        <w:autoSpaceDE w:val="0"/>
        <w:autoSpaceDN w:val="0"/>
        <w:adjustRightInd w:val="0"/>
        <w:spacing w:line="360" w:lineRule="auto"/>
        <w:ind w:firstLine="900"/>
        <w:jc w:val="both"/>
      </w:pPr>
      <w:r w:rsidRPr="003709EF">
        <w:t>2) сведения о собственнике (землевладельце, землепользователе) данного земельного участка;</w:t>
      </w:r>
    </w:p>
    <w:p w:rsidR="003709EF" w:rsidRPr="003709EF" w:rsidRDefault="003709EF" w:rsidP="003709EF">
      <w:pPr>
        <w:widowControl w:val="0"/>
        <w:tabs>
          <w:tab w:val="left" w:pos="0"/>
          <w:tab w:val="left" w:pos="1080"/>
        </w:tabs>
        <w:autoSpaceDE w:val="0"/>
        <w:autoSpaceDN w:val="0"/>
        <w:adjustRightInd w:val="0"/>
        <w:spacing w:line="360" w:lineRule="auto"/>
        <w:ind w:firstLine="900"/>
        <w:jc w:val="both"/>
      </w:pPr>
      <w:r w:rsidRPr="003709EF">
        <w:lastRenderedPageBreak/>
        <w:t>3) сведения об инициаторе установления публичного сервитута;</w:t>
      </w:r>
    </w:p>
    <w:p w:rsidR="003709EF" w:rsidRPr="003709EF" w:rsidRDefault="003709EF" w:rsidP="003709EF">
      <w:pPr>
        <w:widowControl w:val="0"/>
        <w:tabs>
          <w:tab w:val="left" w:pos="0"/>
          <w:tab w:val="left" w:pos="1080"/>
        </w:tabs>
        <w:autoSpaceDE w:val="0"/>
        <w:autoSpaceDN w:val="0"/>
        <w:adjustRightInd w:val="0"/>
        <w:spacing w:line="360" w:lineRule="auto"/>
        <w:ind w:firstLine="900"/>
        <w:jc w:val="both"/>
      </w:pPr>
      <w:r w:rsidRPr="003709EF">
        <w:t>4)  содержание публичного сервитута;</w:t>
      </w:r>
    </w:p>
    <w:p w:rsidR="003709EF" w:rsidRPr="003709EF" w:rsidRDefault="003709EF" w:rsidP="003709EF">
      <w:pPr>
        <w:widowControl w:val="0"/>
        <w:tabs>
          <w:tab w:val="left" w:pos="0"/>
          <w:tab w:val="left" w:pos="1080"/>
        </w:tabs>
        <w:autoSpaceDE w:val="0"/>
        <w:autoSpaceDN w:val="0"/>
        <w:adjustRightInd w:val="0"/>
        <w:spacing w:line="360" w:lineRule="auto"/>
        <w:ind w:firstLine="900"/>
        <w:jc w:val="both"/>
      </w:pPr>
      <w:r w:rsidRPr="003709EF">
        <w:t>5) сфера действия публичного сервитута;</w:t>
      </w:r>
    </w:p>
    <w:p w:rsidR="003709EF" w:rsidRPr="003709EF" w:rsidRDefault="003709EF" w:rsidP="003709EF">
      <w:pPr>
        <w:widowControl w:val="0"/>
        <w:tabs>
          <w:tab w:val="left" w:pos="0"/>
          <w:tab w:val="left" w:pos="1080"/>
        </w:tabs>
        <w:autoSpaceDE w:val="0"/>
        <w:autoSpaceDN w:val="0"/>
        <w:adjustRightInd w:val="0"/>
        <w:spacing w:line="360" w:lineRule="auto"/>
        <w:ind w:firstLine="900"/>
        <w:jc w:val="both"/>
      </w:pPr>
      <w:r w:rsidRPr="003709EF">
        <w:t>6) срок действия публичного сервитута или указание на его бессрочность;</w:t>
      </w:r>
    </w:p>
    <w:p w:rsidR="003709EF" w:rsidRPr="003709EF" w:rsidRDefault="003709EF" w:rsidP="003709EF">
      <w:pPr>
        <w:widowControl w:val="0"/>
        <w:tabs>
          <w:tab w:val="left" w:pos="0"/>
          <w:tab w:val="left" w:pos="1080"/>
        </w:tabs>
        <w:autoSpaceDE w:val="0"/>
        <w:autoSpaceDN w:val="0"/>
        <w:adjustRightInd w:val="0"/>
        <w:spacing w:line="360" w:lineRule="auto"/>
        <w:ind w:firstLine="900"/>
        <w:jc w:val="both"/>
      </w:pPr>
      <w:r w:rsidRPr="003709EF">
        <w:t>7)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709EF" w:rsidRPr="003709EF" w:rsidRDefault="003709EF" w:rsidP="003709EF">
      <w:pPr>
        <w:widowControl w:val="0"/>
        <w:autoSpaceDE w:val="0"/>
        <w:autoSpaceDN w:val="0"/>
        <w:adjustRightInd w:val="0"/>
        <w:spacing w:line="360" w:lineRule="auto"/>
        <w:ind w:firstLine="900"/>
        <w:jc w:val="both"/>
      </w:pPr>
      <w:r w:rsidRPr="003709EF">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11.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3709EF" w:rsidRPr="003709EF" w:rsidRDefault="003709EF" w:rsidP="003709EF">
      <w:pPr>
        <w:widowControl w:val="0"/>
        <w:autoSpaceDE w:val="0"/>
        <w:autoSpaceDN w:val="0"/>
        <w:adjustRightInd w:val="0"/>
        <w:spacing w:line="360" w:lineRule="auto"/>
        <w:ind w:firstLine="900"/>
        <w:jc w:val="both"/>
      </w:pPr>
      <w:r w:rsidRPr="003709EF">
        <w:t>12. 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13.</w:t>
      </w:r>
      <w:r w:rsidRPr="003709EF">
        <w:tab/>
        <w:t>Срочный публичный сервитут прекращается по истечении срока его действия, определённого постановлением главы администрации  согласно п. 9 настоящей статьи. Принятие отдельного нормативного правового акта о прекращении действия срочного публичного сервитута не требуется.</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14.</w:t>
      </w:r>
      <w:r w:rsidRPr="003709EF">
        <w:tab/>
        <w:t xml:space="preserve">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rsidR="003709EF" w:rsidRPr="003709EF" w:rsidRDefault="003709EF" w:rsidP="003709EF">
      <w:pPr>
        <w:widowControl w:val="0"/>
        <w:autoSpaceDE w:val="0"/>
        <w:autoSpaceDN w:val="0"/>
        <w:adjustRightInd w:val="0"/>
        <w:spacing w:line="360" w:lineRule="auto"/>
        <w:ind w:firstLine="900"/>
        <w:jc w:val="both"/>
      </w:pPr>
      <w:r w:rsidRPr="003709EF">
        <w:t xml:space="preserve">15. Инициатор прекращения публичного сервитута подаёт в администрацию  </w:t>
      </w:r>
      <w:r w:rsidR="00C45843">
        <w:t>Краснопартизанского</w:t>
      </w:r>
      <w:r w:rsidRPr="003709EF">
        <w:t xml:space="preserve"> сельского поселения заявление о прекращении публичного сервитута, в котором указываются:</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 местонахождение земельного участка, в отношении которого установлен публичный сервитут;</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2) сведения о собственнике (землевладельце, землепользователе) земельного участка, обременённого публичным сервитутом;</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3) сведения об инициаторе установления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4) сведения об инициаторе прекращения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5) содержание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6) обоснование необходимости прекращения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7) сфера действия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8) указание на бессрочность публичного сервитута.</w:t>
      </w:r>
    </w:p>
    <w:p w:rsidR="003709EF" w:rsidRPr="003709EF" w:rsidRDefault="003709EF" w:rsidP="003709EF">
      <w:pPr>
        <w:widowControl w:val="0"/>
        <w:autoSpaceDE w:val="0"/>
        <w:autoSpaceDN w:val="0"/>
        <w:adjustRightInd w:val="0"/>
        <w:spacing w:line="360" w:lineRule="auto"/>
        <w:ind w:firstLine="900"/>
        <w:jc w:val="both"/>
      </w:pPr>
      <w:r w:rsidRPr="003709EF">
        <w:t>К заявлению прилагается схема расположения земельного участка на кадастровом плане или кадастровой карте соответствующей территории.</w:t>
      </w:r>
    </w:p>
    <w:p w:rsidR="003709EF" w:rsidRPr="003709EF" w:rsidRDefault="003709EF" w:rsidP="003709EF">
      <w:pPr>
        <w:widowControl w:val="0"/>
        <w:autoSpaceDE w:val="0"/>
        <w:autoSpaceDN w:val="0"/>
        <w:adjustRightInd w:val="0"/>
        <w:spacing w:line="360" w:lineRule="auto"/>
        <w:ind w:firstLine="900"/>
        <w:jc w:val="both"/>
      </w:pPr>
      <w:r w:rsidRPr="003709EF">
        <w:t>16. В постановлении главы Администрации о прекращении публичного сервитута должно быть указано:</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1) местонахождение земельного участка, в отношении которого установлен публичный сервитут.</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lastRenderedPageBreak/>
        <w:t>2) сведения о собственнике (землевладельце, землепользователе) земельного участка, обременённого публичным сервитутом;</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3) сведения об инициаторе установления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4) сведения об инициаторе прекращения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5) содержание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6) сфера действия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7) указание на бессрочность публичного сервитута;</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8) решение о прекращении действия публичного сервитута.</w:t>
      </w:r>
    </w:p>
    <w:p w:rsidR="003709EF" w:rsidRPr="003709EF" w:rsidRDefault="003709EF" w:rsidP="003709EF">
      <w:pPr>
        <w:widowControl w:val="0"/>
        <w:autoSpaceDE w:val="0"/>
        <w:autoSpaceDN w:val="0"/>
        <w:adjustRightInd w:val="0"/>
        <w:spacing w:line="360" w:lineRule="auto"/>
        <w:ind w:firstLine="900"/>
        <w:jc w:val="both"/>
      </w:pPr>
      <w:r w:rsidRPr="003709EF">
        <w:t>К постановлению прилагается схема расположения земельного участка на кадастровом плане или кадастровой карте соответствующей территории.</w:t>
      </w:r>
    </w:p>
    <w:p w:rsidR="003709EF" w:rsidRPr="003709EF" w:rsidRDefault="003709EF" w:rsidP="003709EF">
      <w:pPr>
        <w:widowControl w:val="0"/>
        <w:tabs>
          <w:tab w:val="left" w:pos="1134"/>
        </w:tabs>
        <w:autoSpaceDE w:val="0"/>
        <w:autoSpaceDN w:val="0"/>
        <w:adjustRightInd w:val="0"/>
        <w:spacing w:line="360" w:lineRule="auto"/>
        <w:ind w:firstLine="900"/>
        <w:jc w:val="both"/>
      </w:pPr>
      <w:r w:rsidRPr="003709EF">
        <w:t>17.</w:t>
      </w:r>
      <w:r w:rsidRPr="003709EF">
        <w:tab/>
        <w:t>Осуществление публичного сервитута должно быть наименее обременительным для земельного участка, в отношении которого он установлен.</w:t>
      </w:r>
    </w:p>
    <w:p w:rsidR="003709EF" w:rsidRPr="003709EF" w:rsidRDefault="003709EF" w:rsidP="003709EF">
      <w:pPr>
        <w:widowControl w:val="0"/>
        <w:tabs>
          <w:tab w:val="left" w:pos="1134"/>
        </w:tabs>
        <w:autoSpaceDE w:val="0"/>
        <w:autoSpaceDN w:val="0"/>
        <w:adjustRightInd w:val="0"/>
        <w:spacing w:line="360" w:lineRule="auto"/>
        <w:ind w:firstLine="900"/>
        <w:jc w:val="both"/>
      </w:pPr>
      <w:r w:rsidRPr="003709EF">
        <w:t>18.</w:t>
      </w:r>
      <w:r w:rsidRPr="003709EF">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сельского поселения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3709EF" w:rsidRPr="003709EF" w:rsidRDefault="003709EF" w:rsidP="003709EF">
      <w:pPr>
        <w:widowControl w:val="0"/>
        <w:tabs>
          <w:tab w:val="left" w:pos="1134"/>
        </w:tabs>
        <w:autoSpaceDE w:val="0"/>
        <w:autoSpaceDN w:val="0"/>
        <w:adjustRightInd w:val="0"/>
        <w:spacing w:line="360" w:lineRule="auto"/>
        <w:ind w:firstLine="900"/>
        <w:jc w:val="both"/>
      </w:pPr>
      <w:r w:rsidRPr="003709EF">
        <w:t>19.</w:t>
      </w:r>
      <w:r w:rsidRPr="003709EF">
        <w:tab/>
        <w:t xml:space="preserve">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w:t>
      </w:r>
      <w:r w:rsidR="00C45843">
        <w:t>Краснопартизанского</w:t>
      </w:r>
      <w:r w:rsidRPr="003709EF">
        <w:t xml:space="preserve"> сельского поселения убытков или предоставления равноценного земельного участка с возмещением убытков.</w:t>
      </w:r>
    </w:p>
    <w:p w:rsidR="003709EF" w:rsidRPr="003709EF" w:rsidRDefault="003709EF" w:rsidP="003709EF">
      <w:pPr>
        <w:widowControl w:val="0"/>
        <w:tabs>
          <w:tab w:val="left" w:pos="1134"/>
        </w:tabs>
        <w:autoSpaceDE w:val="0"/>
        <w:autoSpaceDN w:val="0"/>
        <w:adjustRightInd w:val="0"/>
        <w:spacing w:line="360" w:lineRule="auto"/>
        <w:ind w:firstLine="900"/>
        <w:jc w:val="both"/>
      </w:pPr>
      <w:r w:rsidRPr="003709EF">
        <w:t>20.</w:t>
      </w:r>
      <w:r w:rsidRPr="003709EF">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709EF" w:rsidRPr="003709EF" w:rsidRDefault="003709EF" w:rsidP="003709EF">
      <w:pPr>
        <w:widowControl w:val="0"/>
        <w:autoSpaceDE w:val="0"/>
        <w:autoSpaceDN w:val="0"/>
        <w:adjustRightInd w:val="0"/>
        <w:spacing w:line="360" w:lineRule="auto"/>
        <w:ind w:left="708" w:firstLine="192"/>
        <w:jc w:val="both"/>
      </w:pPr>
      <w:r w:rsidRPr="003709EF">
        <w:t xml:space="preserve">21. Границы зон действия публичных сервитутов обозначаются на градостроительных планах земельных участков. </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12. Земельный контроль</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 xml:space="preserve">На территории </w:t>
      </w:r>
      <w:r w:rsidR="00C45843">
        <w:t>Краснопартизанского</w:t>
      </w:r>
      <w:r w:rsidRPr="003709EF">
        <w:t xml:space="preserve"> сельского поселения осуществляется государственный, муниципальный, общественный и производственный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w:t>
      </w:r>
    </w:p>
    <w:p w:rsidR="003709EF" w:rsidRPr="003709EF" w:rsidRDefault="003709EF" w:rsidP="003709EF">
      <w:pPr>
        <w:widowControl w:val="0"/>
        <w:tabs>
          <w:tab w:val="left" w:pos="1080"/>
        </w:tabs>
        <w:autoSpaceDE w:val="0"/>
        <w:autoSpaceDN w:val="0"/>
        <w:adjustRightInd w:val="0"/>
        <w:spacing w:line="360" w:lineRule="auto"/>
        <w:ind w:firstLine="900"/>
        <w:jc w:val="both"/>
      </w:pPr>
      <w:r w:rsidRPr="003709EF">
        <w:t>Государственный, общественный и производственный земельный контроль осуществляются в соответствии с земельным законодательством РФ.</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13. Общие условия осуществления строительства, реконструкции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 xml:space="preserve">1. Строительство, реконструкция объектов капитального строительства на территории </w:t>
      </w:r>
      <w:r w:rsidR="00C45843">
        <w:t>Краснопартизанского</w:t>
      </w:r>
      <w:r w:rsidRPr="003709EF">
        <w:t xml:space="preserve">  сельского поселения осуществляются правообладателями земельных участков в границах объектов их прав при условиях, что:</w:t>
      </w:r>
    </w:p>
    <w:p w:rsidR="003709EF" w:rsidRPr="003709EF" w:rsidRDefault="003709EF" w:rsidP="003709EF">
      <w:pPr>
        <w:widowControl w:val="0"/>
        <w:autoSpaceDE w:val="0"/>
        <w:autoSpaceDN w:val="0"/>
        <w:adjustRightInd w:val="0"/>
        <w:spacing w:line="360" w:lineRule="auto"/>
        <w:ind w:firstLine="900"/>
        <w:jc w:val="both"/>
      </w:pPr>
      <w:r w:rsidRPr="003709EF">
        <w:lastRenderedPageBreak/>
        <w:t>- земельные участки, иные объекты прав сформированы и зарегистрированы в соответствии с требованиями федерального законодательства;</w:t>
      </w:r>
    </w:p>
    <w:p w:rsidR="003709EF" w:rsidRPr="003709EF" w:rsidRDefault="003709EF" w:rsidP="003709EF">
      <w:pPr>
        <w:widowControl w:val="0"/>
        <w:autoSpaceDE w:val="0"/>
        <w:autoSpaceDN w:val="0"/>
        <w:adjustRightInd w:val="0"/>
        <w:spacing w:line="360" w:lineRule="auto"/>
        <w:ind w:firstLine="900"/>
        <w:jc w:val="both"/>
      </w:pPr>
      <w:r w:rsidRPr="003709EF">
        <w:t>-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требования технических регламентов, в соответствии с разрешением на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t>2. Строительство, реконструкция объектов капитального строительства, а также их капитальный ремонт регулируется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 и Ростовской области.</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4.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Лицо, осуществляющее строительство обязан обеспечить: соблюдение требований проектной документации, технических регламентов, техники безопасности.</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5.  Лицо, осуществляющее строительство несет ответственность за качество выполненных работ и их соответствие требованиям проектной документации.</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6.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перечень видов работ, которые оказывают влияние на безопасность объектов капитального строительства,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7.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8.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не позднее чем за семь рабочих дней до начала строительства, реконструкции объекта капитального строительства обязан направить в службу государственного строительного надзора Ростовской области извещение о начале таких работ, к которому прилагаются следующие документы:</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1) копия разрешения на строительство;</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2) проектная документация в полном объеме, а в случаях выдачи разрешения на отдельный этап строительства, </w:t>
      </w:r>
      <w:r w:rsidRPr="003709EF">
        <w:lastRenderedPageBreak/>
        <w:t>реконструкции в объеме, необходимом для осуществления соответствующего этапа строительства;</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3) копия документа о вынесении на местность линий отступа от красных линий;</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4) общий и специальные журналы, в которых ведется учет выполнения работ;</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9. Лицо, осуществляющее строительство, вправе не представлять документы, предусмотренные подпунктами 1, 2 и 5 п.8 настоящей статьи. В этом случае служба строительного надзора Ростовской области самостоятельно запрашивают указанные документы (сведения, содержащиеся в них) в органе, выдавшем разрешение на строительство.</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10.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службы государственного строительного надзора Ростовской области,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11. В случае, когда в процессе строительства, реконструкции  объекта выявилась необходимость отклонения параметров объекта капительного строительства, то такое отклонение допускается только на основании внесения соответствующих изменений в проектную документацию.</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12.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13.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3709EF" w:rsidRPr="003709EF" w:rsidRDefault="003709EF" w:rsidP="003709EF">
      <w:pPr>
        <w:widowControl w:val="0"/>
        <w:autoSpaceDE w:val="0"/>
        <w:autoSpaceDN w:val="0"/>
        <w:adjustRightInd w:val="0"/>
        <w:spacing w:line="360" w:lineRule="auto"/>
        <w:ind w:firstLine="900"/>
        <w:jc w:val="both"/>
      </w:pPr>
      <w:r w:rsidRPr="003709EF">
        <w:t xml:space="preserve">14. 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законодательством Ростовской области и нормативно- правовыми актами  </w:t>
      </w:r>
      <w:r w:rsidR="00B71A3F">
        <w:t>Ремонтненского</w:t>
      </w:r>
      <w:r w:rsidRPr="003709EF">
        <w:t xml:space="preserve"> района.</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14. Обеспечение доступа застройщиков к системам инженерной, транспортной и социальной инфраструктур общего пользования</w:t>
      </w:r>
    </w:p>
    <w:p w:rsidR="003709EF" w:rsidRPr="003709EF" w:rsidRDefault="003709EF" w:rsidP="003709EF">
      <w:pPr>
        <w:widowControl w:val="0"/>
        <w:autoSpaceDE w:val="0"/>
        <w:autoSpaceDN w:val="0"/>
        <w:adjustRightInd w:val="0"/>
        <w:spacing w:line="360" w:lineRule="auto"/>
        <w:ind w:firstLine="900"/>
        <w:jc w:val="both"/>
      </w:pPr>
      <w:r w:rsidRPr="003709EF">
        <w:t xml:space="preserve">1. Условием доступа застройщиков к находящимся в распоряжении </w:t>
      </w:r>
      <w:r w:rsidR="00C45843">
        <w:t>Краснопартизанского</w:t>
      </w:r>
      <w:r w:rsidRPr="003709EF">
        <w:t xml:space="preserve"> сельского поселения системам инженерной, транспортной и социальной инфраструктур общего пользования является их участие в </w:t>
      </w:r>
      <w:r w:rsidRPr="003709EF">
        <w:lastRenderedPageBreak/>
        <w:t>развитии указанных систем в порядке, установленном законодательством и предусматривающим внесение платежей согласно тарифам, определенным соответствующими нормативными правовыми актами по компетенции регулирующего органа в зависимости от зоны нахождения объекта и потребляемого объема (мощности), или путем адекватного платежам участия в проектировании и (или) строительстве объектов инфраструктуры.</w:t>
      </w:r>
    </w:p>
    <w:p w:rsidR="003709EF" w:rsidRPr="003709EF" w:rsidRDefault="003709EF" w:rsidP="003709EF">
      <w:pPr>
        <w:widowControl w:val="0"/>
        <w:autoSpaceDE w:val="0"/>
        <w:autoSpaceDN w:val="0"/>
        <w:adjustRightInd w:val="0"/>
        <w:spacing w:line="360" w:lineRule="auto"/>
        <w:ind w:firstLine="900"/>
        <w:jc w:val="both"/>
      </w:pPr>
      <w:r w:rsidRPr="003709EF">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органов местного самоуправления.</w:t>
      </w:r>
    </w:p>
    <w:p w:rsidR="003709EF" w:rsidRPr="003709EF" w:rsidRDefault="003709EF" w:rsidP="003709EF">
      <w:pPr>
        <w:widowControl w:val="0"/>
        <w:autoSpaceDE w:val="0"/>
        <w:autoSpaceDN w:val="0"/>
        <w:adjustRightInd w:val="0"/>
        <w:spacing w:line="360" w:lineRule="auto"/>
        <w:ind w:firstLine="900"/>
        <w:jc w:val="both"/>
      </w:pPr>
      <w:r w:rsidRPr="003709EF">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осуществляются организациями, осуществляющими эксплуатацию указанных сетей. Предоставление технических условий производится по запросам Администрации или правообладателей земельных участков без взимания платы.</w:t>
      </w:r>
    </w:p>
    <w:p w:rsidR="003709EF" w:rsidRPr="003709EF" w:rsidRDefault="003709EF" w:rsidP="003709EF">
      <w:pPr>
        <w:widowControl w:val="0"/>
        <w:autoSpaceDE w:val="0"/>
        <w:autoSpaceDN w:val="0"/>
        <w:adjustRightInd w:val="0"/>
        <w:spacing w:line="360" w:lineRule="auto"/>
        <w:ind w:firstLine="900"/>
        <w:jc w:val="both"/>
      </w:pPr>
      <w:r w:rsidRPr="003709EF">
        <w:t>4. 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rsidR="003709EF" w:rsidRPr="003709EF" w:rsidRDefault="003709EF" w:rsidP="003709EF">
      <w:pPr>
        <w:widowControl w:val="0"/>
        <w:autoSpaceDE w:val="0"/>
        <w:autoSpaceDN w:val="0"/>
        <w:adjustRightInd w:val="0"/>
        <w:spacing w:line="360" w:lineRule="auto"/>
        <w:ind w:firstLine="900"/>
        <w:jc w:val="both"/>
      </w:pPr>
      <w:r w:rsidRPr="003709EF">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709EF" w:rsidRPr="003709EF" w:rsidRDefault="003709EF" w:rsidP="003709EF">
      <w:pPr>
        <w:widowControl w:val="0"/>
        <w:autoSpaceDE w:val="0"/>
        <w:autoSpaceDN w:val="0"/>
        <w:adjustRightInd w:val="0"/>
        <w:spacing w:line="360" w:lineRule="auto"/>
        <w:ind w:firstLine="900"/>
        <w:jc w:val="both"/>
      </w:pPr>
      <w:r w:rsidRPr="003709EF">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устанавливаются Правительством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5.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w:t>
      </w:r>
      <w:r w:rsidR="00C45843">
        <w:t>Краснопартизанского</w:t>
      </w:r>
      <w:r w:rsidRPr="003709EF">
        <w:t xml:space="preserve"> сельского поселения или третьих лиц, так и за счет создания физическими или юридическими лицами объектов этих систем в пределах объекта прав этих лиц.</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15. Выдача разрешения на отклонение от предельных параметров разрешенного строительства, реконструкции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w:t>
      </w:r>
    </w:p>
    <w:p w:rsidR="003709EF" w:rsidRPr="003709EF" w:rsidRDefault="003709EF" w:rsidP="003709EF">
      <w:pPr>
        <w:widowControl w:val="0"/>
        <w:autoSpaceDE w:val="0"/>
        <w:autoSpaceDN w:val="0"/>
        <w:adjustRightInd w:val="0"/>
        <w:spacing w:line="360" w:lineRule="auto"/>
        <w:ind w:firstLine="900"/>
        <w:jc w:val="both"/>
      </w:pPr>
      <w:r w:rsidRPr="003709EF">
        <w:t xml:space="preserve">Форма и состав заявления о предоставлении разрешения на отклонение от предельных параметров </w:t>
      </w:r>
      <w:r w:rsidRPr="003709EF">
        <w:lastRenderedPageBreak/>
        <w:t>разрешенного строительства, реконструкции объектов капитального строительства устанавливаются постановлением Администрации.</w:t>
      </w:r>
    </w:p>
    <w:p w:rsidR="003709EF" w:rsidRPr="003709EF" w:rsidRDefault="003709EF" w:rsidP="003709EF">
      <w:pPr>
        <w:widowControl w:val="0"/>
        <w:autoSpaceDE w:val="0"/>
        <w:autoSpaceDN w:val="0"/>
        <w:adjustRightInd w:val="0"/>
        <w:spacing w:line="360" w:lineRule="auto"/>
        <w:ind w:firstLine="900"/>
        <w:jc w:val="both"/>
      </w:pPr>
      <w:r w:rsidRPr="003709EF">
        <w:t>К заявлению прилагаются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w:t>
      </w:r>
    </w:p>
    <w:p w:rsidR="003709EF" w:rsidRPr="003709EF" w:rsidRDefault="003709EF" w:rsidP="003709EF">
      <w:pPr>
        <w:widowControl w:val="0"/>
        <w:autoSpaceDE w:val="0"/>
        <w:autoSpaceDN w:val="0"/>
        <w:adjustRightInd w:val="0"/>
        <w:spacing w:line="360" w:lineRule="auto"/>
        <w:ind w:firstLine="900"/>
        <w:jc w:val="both"/>
      </w:pPr>
      <w:r w:rsidRPr="003709EF">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3709EF" w:rsidRPr="003709EF" w:rsidRDefault="003709EF" w:rsidP="003709EF">
      <w:pPr>
        <w:widowControl w:val="0"/>
        <w:autoSpaceDE w:val="0"/>
        <w:autoSpaceDN w:val="0"/>
        <w:adjustRightInd w:val="0"/>
        <w:spacing w:line="360" w:lineRule="auto"/>
        <w:ind w:firstLine="900"/>
        <w:jc w:val="both"/>
      </w:pPr>
      <w:r w:rsidRPr="003709EF">
        <w:t xml:space="preserve">Для подготовки рекомендаций Комиссия может запросить заключения  в службе координации отраслей ЖКХ, строительства, транспорта и связи Администрации </w:t>
      </w:r>
      <w:r w:rsidR="00B71A3F">
        <w:t>Ремонтненского района</w:t>
      </w:r>
      <w:r w:rsidRPr="003709EF">
        <w:t>,, уполномоченных органов в сфере охраны окружающей среды, санитарно-эпидемиологического надзора, пожарной безопасности, охране и использованию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предоставляются в Комиссию в течение 14 дней со дня поступления запроса.</w:t>
      </w:r>
    </w:p>
    <w:p w:rsidR="003709EF" w:rsidRPr="003709EF" w:rsidRDefault="003709EF" w:rsidP="003709EF">
      <w:pPr>
        <w:widowControl w:val="0"/>
        <w:autoSpaceDE w:val="0"/>
        <w:autoSpaceDN w:val="0"/>
        <w:adjustRightInd w:val="0"/>
        <w:spacing w:line="360" w:lineRule="auto"/>
        <w:ind w:firstLine="900"/>
        <w:jc w:val="both"/>
      </w:pPr>
      <w:r w:rsidRPr="003709EF">
        <w:t>В заключениях:</w:t>
      </w:r>
    </w:p>
    <w:p w:rsidR="003709EF" w:rsidRPr="003709EF" w:rsidRDefault="003709EF" w:rsidP="003709EF">
      <w:pPr>
        <w:widowControl w:val="0"/>
        <w:autoSpaceDE w:val="0"/>
        <w:autoSpaceDN w:val="0"/>
        <w:adjustRightInd w:val="0"/>
        <w:spacing w:line="360" w:lineRule="auto"/>
        <w:ind w:firstLine="900"/>
        <w:jc w:val="both"/>
      </w:pPr>
      <w:r w:rsidRPr="003709EF">
        <w:t>- дается оценка соответствия намерений заявителя настоящим Правилам;</w:t>
      </w:r>
    </w:p>
    <w:p w:rsidR="003709EF" w:rsidRPr="003709EF" w:rsidRDefault="003709EF" w:rsidP="003709EF">
      <w:pPr>
        <w:widowControl w:val="0"/>
        <w:autoSpaceDE w:val="0"/>
        <w:autoSpaceDN w:val="0"/>
        <w:adjustRightInd w:val="0"/>
        <w:spacing w:line="360" w:lineRule="auto"/>
        <w:ind w:firstLine="900"/>
        <w:jc w:val="both"/>
      </w:pPr>
      <w:r w:rsidRPr="003709EF">
        <w:t>- характеризуются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3709EF" w:rsidRPr="003709EF" w:rsidRDefault="003709EF" w:rsidP="003709EF">
      <w:pPr>
        <w:widowControl w:val="0"/>
        <w:autoSpaceDE w:val="0"/>
        <w:autoSpaceDN w:val="0"/>
        <w:adjustRightInd w:val="0"/>
        <w:spacing w:line="360" w:lineRule="auto"/>
        <w:ind w:firstLine="900"/>
        <w:jc w:val="both"/>
      </w:pPr>
      <w:r w:rsidRPr="003709EF">
        <w:t>- характеризуются возможность и условия соблюдения прав и интересов владельцев объектов недвижимости, расположенных на смежных земельных участках,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 xml:space="preserve">4. Глава администрации </w:t>
      </w:r>
      <w:r w:rsidR="00C45843">
        <w:t>Краснопартизанского</w:t>
      </w:r>
      <w:r w:rsidRPr="003709EF">
        <w:t xml:space="preserve">  сельского поселения в течение семи дней со дня поступления указанных в пункте 3 настоящей статьи рекомендаций подписывает распоряжение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709EF" w:rsidRPr="003709EF" w:rsidRDefault="003709EF" w:rsidP="003709EF">
      <w:pPr>
        <w:widowControl w:val="0"/>
        <w:autoSpaceDE w:val="0"/>
        <w:autoSpaceDN w:val="0"/>
        <w:adjustRightInd w:val="0"/>
        <w:spacing w:line="360" w:lineRule="auto"/>
        <w:ind w:firstLine="900"/>
        <w:jc w:val="both"/>
      </w:pPr>
      <w:r w:rsidRPr="003709EF">
        <w:t>5.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3709EF" w:rsidRPr="003709EF" w:rsidRDefault="003709EF" w:rsidP="003709EF">
      <w:pPr>
        <w:widowControl w:val="0"/>
        <w:autoSpaceDE w:val="0"/>
        <w:autoSpaceDN w:val="0"/>
        <w:adjustRightInd w:val="0"/>
        <w:spacing w:line="360" w:lineRule="auto"/>
        <w:ind w:firstLine="900"/>
        <w:jc w:val="both"/>
      </w:pPr>
      <w:r w:rsidRPr="003709EF">
        <w:t>6. Разрешение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то срок его действия может быть продлен на один год, если не произошло изменений градостроительного регламента в части, касающейся данного случая.</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lastRenderedPageBreak/>
        <w:t>16. Подготовка проектной документации</w:t>
      </w:r>
    </w:p>
    <w:p w:rsidR="003709EF" w:rsidRPr="003709EF" w:rsidRDefault="003709EF" w:rsidP="003709EF">
      <w:pPr>
        <w:widowControl w:val="0"/>
        <w:autoSpaceDE w:val="0"/>
        <w:autoSpaceDN w:val="0"/>
        <w:adjustRightInd w:val="0"/>
        <w:spacing w:line="360" w:lineRule="auto"/>
        <w:ind w:firstLine="900"/>
        <w:jc w:val="both"/>
      </w:pPr>
      <w:r w:rsidRPr="003709EF">
        <w:t>1. Назначение, состав, содержание, порядок подготовки и утверждения проектной документации определяется градостроительным законодательством РФ.</w:t>
      </w:r>
    </w:p>
    <w:p w:rsidR="003709EF" w:rsidRPr="003709EF" w:rsidRDefault="003709EF" w:rsidP="003709EF">
      <w:pPr>
        <w:widowControl w:val="0"/>
        <w:autoSpaceDE w:val="0"/>
        <w:autoSpaceDN w:val="0"/>
        <w:adjustRightInd w:val="0"/>
        <w:spacing w:line="360" w:lineRule="auto"/>
        <w:ind w:firstLine="900"/>
        <w:jc w:val="both"/>
      </w:pPr>
      <w:r w:rsidRPr="003709EF">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709EF" w:rsidRPr="003709EF" w:rsidRDefault="003709EF" w:rsidP="003709EF">
      <w:pPr>
        <w:widowControl w:val="0"/>
        <w:autoSpaceDE w:val="0"/>
        <w:autoSpaceDN w:val="0"/>
        <w:adjustRightInd w:val="0"/>
        <w:spacing w:line="360" w:lineRule="auto"/>
        <w:ind w:firstLine="900"/>
        <w:jc w:val="both"/>
      </w:pPr>
      <w:r w:rsidRPr="003709EF">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709EF" w:rsidRPr="003709EF" w:rsidRDefault="003709EF" w:rsidP="003709EF">
      <w:pPr>
        <w:widowControl w:val="0"/>
        <w:autoSpaceDE w:val="0"/>
        <w:autoSpaceDN w:val="0"/>
        <w:adjustRightInd w:val="0"/>
        <w:spacing w:line="360" w:lineRule="auto"/>
        <w:ind w:firstLine="900"/>
        <w:jc w:val="both"/>
      </w:pPr>
      <w:r w:rsidRPr="003709EF">
        <w:t>Отношения между застройщиками (заказчиками) и исполнителями регулируются гражданским законодательством.</w:t>
      </w:r>
    </w:p>
    <w:p w:rsidR="003709EF" w:rsidRPr="003709EF" w:rsidRDefault="003709EF" w:rsidP="003709EF">
      <w:pPr>
        <w:widowControl w:val="0"/>
        <w:autoSpaceDE w:val="0"/>
        <w:autoSpaceDN w:val="0"/>
        <w:adjustRightInd w:val="0"/>
        <w:spacing w:line="360" w:lineRule="auto"/>
        <w:ind w:firstLine="900"/>
        <w:jc w:val="both"/>
      </w:pPr>
      <w:r w:rsidRPr="003709EF">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4. Неотъемлемой частью договора о подготовке проектной документации является задание застройщика (заказчика) исполнителю.</w:t>
      </w:r>
    </w:p>
    <w:p w:rsidR="003709EF" w:rsidRPr="003709EF" w:rsidRDefault="003709EF" w:rsidP="003709EF">
      <w:pPr>
        <w:widowControl w:val="0"/>
        <w:autoSpaceDE w:val="0"/>
        <w:autoSpaceDN w:val="0"/>
        <w:adjustRightInd w:val="0"/>
        <w:spacing w:line="360" w:lineRule="auto"/>
        <w:ind w:firstLine="900"/>
        <w:jc w:val="both"/>
      </w:pPr>
      <w:r w:rsidRPr="003709EF">
        <w:t>Задание застройщика (заказчика) исполнителю должно включать:</w:t>
      </w:r>
    </w:p>
    <w:p w:rsidR="003709EF" w:rsidRPr="003709EF" w:rsidRDefault="003709EF" w:rsidP="003709EF">
      <w:pPr>
        <w:widowControl w:val="0"/>
        <w:autoSpaceDE w:val="0"/>
        <w:autoSpaceDN w:val="0"/>
        <w:adjustRightInd w:val="0"/>
        <w:spacing w:line="360" w:lineRule="auto"/>
        <w:ind w:firstLine="900"/>
        <w:jc w:val="both"/>
      </w:pPr>
      <w:r w:rsidRPr="003709EF">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709EF" w:rsidRPr="003709EF" w:rsidRDefault="003709EF" w:rsidP="003709EF">
      <w:pPr>
        <w:widowControl w:val="0"/>
        <w:autoSpaceDE w:val="0"/>
        <w:autoSpaceDN w:val="0"/>
        <w:adjustRightInd w:val="0"/>
        <w:spacing w:line="360" w:lineRule="auto"/>
        <w:ind w:firstLine="900"/>
        <w:jc w:val="both"/>
      </w:pPr>
      <w:r w:rsidRPr="003709EF">
        <w:t>б) результаты инженерных изысканий либо задание исполнителю обеспечить проведение инженерных изысканий;</w:t>
      </w:r>
    </w:p>
    <w:p w:rsidR="003709EF" w:rsidRPr="003709EF" w:rsidRDefault="003709EF" w:rsidP="003709EF">
      <w:pPr>
        <w:widowControl w:val="0"/>
        <w:autoSpaceDE w:val="0"/>
        <w:autoSpaceDN w:val="0"/>
        <w:adjustRightInd w:val="0"/>
        <w:spacing w:line="360" w:lineRule="auto"/>
        <w:ind w:firstLine="900"/>
        <w:jc w:val="both"/>
      </w:pPr>
      <w:r w:rsidRPr="003709EF">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709EF" w:rsidRPr="003709EF" w:rsidRDefault="003709EF" w:rsidP="003709EF">
      <w:pPr>
        <w:widowControl w:val="0"/>
        <w:autoSpaceDE w:val="0"/>
        <w:autoSpaceDN w:val="0"/>
        <w:adjustRightInd w:val="0"/>
        <w:spacing w:line="360" w:lineRule="auto"/>
        <w:ind w:firstLine="900"/>
        <w:jc w:val="both"/>
      </w:pPr>
      <w:r w:rsidRPr="003709EF">
        <w:t>г) иные определенные законодательством документы и материалы.</w:t>
      </w:r>
    </w:p>
    <w:p w:rsidR="003709EF" w:rsidRPr="003709EF" w:rsidRDefault="003709EF" w:rsidP="003709EF">
      <w:pPr>
        <w:widowControl w:val="0"/>
        <w:autoSpaceDE w:val="0"/>
        <w:autoSpaceDN w:val="0"/>
        <w:adjustRightInd w:val="0"/>
        <w:spacing w:line="360" w:lineRule="auto"/>
        <w:ind w:firstLine="900"/>
        <w:jc w:val="both"/>
      </w:pPr>
      <w:r w:rsidRPr="003709EF">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w:t>
      </w:r>
    </w:p>
    <w:p w:rsidR="003709EF" w:rsidRPr="003709EF" w:rsidRDefault="003709EF" w:rsidP="003709EF">
      <w:pPr>
        <w:widowControl w:val="0"/>
        <w:autoSpaceDE w:val="0"/>
        <w:autoSpaceDN w:val="0"/>
        <w:adjustRightInd w:val="0"/>
        <w:spacing w:line="360" w:lineRule="auto"/>
        <w:ind w:firstLine="900"/>
        <w:jc w:val="both"/>
      </w:pPr>
      <w:r w:rsidRPr="003709EF">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w:t>
      </w:r>
      <w:r w:rsidRPr="003709EF">
        <w:lastRenderedPageBreak/>
        <w:t>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6.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 иными нормативными правовыми актами.</w:t>
      </w:r>
    </w:p>
    <w:p w:rsidR="003709EF" w:rsidRPr="003709EF" w:rsidRDefault="003709EF" w:rsidP="003709EF">
      <w:pPr>
        <w:widowControl w:val="0"/>
        <w:autoSpaceDE w:val="0"/>
        <w:autoSpaceDN w:val="0"/>
        <w:adjustRightInd w:val="0"/>
        <w:spacing w:line="360" w:lineRule="auto"/>
        <w:ind w:firstLine="900"/>
        <w:jc w:val="both"/>
      </w:pPr>
      <w:r w:rsidRPr="003709EF">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709EF" w:rsidRPr="003709EF" w:rsidRDefault="003709EF" w:rsidP="003709EF">
      <w:pPr>
        <w:widowControl w:val="0"/>
        <w:autoSpaceDE w:val="0"/>
        <w:autoSpaceDN w:val="0"/>
        <w:adjustRightInd w:val="0"/>
        <w:spacing w:line="360" w:lineRule="auto"/>
        <w:ind w:firstLine="900"/>
        <w:jc w:val="both"/>
      </w:pPr>
      <w:r w:rsidRPr="003709EF">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в том числе с результатами инженерных изысканий, техническими условиями;</w:t>
      </w:r>
    </w:p>
    <w:p w:rsidR="003709EF" w:rsidRPr="003709EF" w:rsidRDefault="003709EF" w:rsidP="003709EF">
      <w:pPr>
        <w:widowControl w:val="0"/>
        <w:autoSpaceDE w:val="0"/>
        <w:autoSpaceDN w:val="0"/>
        <w:adjustRightInd w:val="0"/>
        <w:spacing w:line="360" w:lineRule="auto"/>
        <w:ind w:firstLine="900"/>
        <w:jc w:val="both"/>
      </w:pPr>
      <w:r w:rsidRPr="003709EF">
        <w:t>2) схема планировочной организации земельного участка, выполненная в соответствии с градостроительным планом земельного участка;</w:t>
      </w:r>
    </w:p>
    <w:p w:rsidR="003709EF" w:rsidRPr="003709EF" w:rsidRDefault="003709EF" w:rsidP="003709EF">
      <w:pPr>
        <w:widowControl w:val="0"/>
        <w:autoSpaceDE w:val="0"/>
        <w:autoSpaceDN w:val="0"/>
        <w:adjustRightInd w:val="0"/>
        <w:spacing w:line="360" w:lineRule="auto"/>
        <w:ind w:firstLine="900"/>
        <w:jc w:val="both"/>
      </w:pPr>
      <w:r w:rsidRPr="003709EF">
        <w:t>- архитектурные решения;</w:t>
      </w:r>
    </w:p>
    <w:p w:rsidR="003709EF" w:rsidRPr="003709EF" w:rsidRDefault="003709EF" w:rsidP="003709EF">
      <w:pPr>
        <w:widowControl w:val="0"/>
        <w:autoSpaceDE w:val="0"/>
        <w:autoSpaceDN w:val="0"/>
        <w:adjustRightInd w:val="0"/>
        <w:spacing w:line="360" w:lineRule="auto"/>
        <w:ind w:firstLine="900"/>
        <w:jc w:val="both"/>
      </w:pPr>
      <w:r w:rsidRPr="003709EF">
        <w:t>- конструктивные и объемно-планировочные решения;</w:t>
      </w:r>
    </w:p>
    <w:p w:rsidR="003709EF" w:rsidRPr="003709EF" w:rsidRDefault="003709EF" w:rsidP="003709EF">
      <w:pPr>
        <w:widowControl w:val="0"/>
        <w:autoSpaceDE w:val="0"/>
        <w:autoSpaceDN w:val="0"/>
        <w:adjustRightInd w:val="0"/>
        <w:spacing w:line="360" w:lineRule="auto"/>
        <w:ind w:firstLine="900"/>
        <w:jc w:val="both"/>
      </w:pPr>
      <w:r w:rsidRPr="003709EF">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709EF" w:rsidRPr="003709EF" w:rsidRDefault="003709EF" w:rsidP="003709EF">
      <w:pPr>
        <w:widowControl w:val="0"/>
        <w:autoSpaceDE w:val="0"/>
        <w:autoSpaceDN w:val="0"/>
        <w:adjustRightInd w:val="0"/>
        <w:spacing w:line="360" w:lineRule="auto"/>
        <w:ind w:firstLine="900"/>
        <w:jc w:val="both"/>
      </w:pPr>
      <w:r w:rsidRPr="003709EF">
        <w:t>6) проект организации строительства объектов;</w:t>
      </w:r>
    </w:p>
    <w:p w:rsidR="003709EF" w:rsidRPr="003709EF" w:rsidRDefault="003709EF" w:rsidP="003709EF">
      <w:pPr>
        <w:widowControl w:val="0"/>
        <w:autoSpaceDE w:val="0"/>
        <w:autoSpaceDN w:val="0"/>
        <w:adjustRightInd w:val="0"/>
        <w:spacing w:line="360" w:lineRule="auto"/>
        <w:ind w:firstLine="900"/>
        <w:jc w:val="both"/>
      </w:pPr>
      <w:r w:rsidRPr="003709EF">
        <w:t>7) проект организации работ по сносу или демонтажу объектов,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8) перечень мероприятий по охране окружающей среды, обеспечению санитарно-эпидемиологического благополучия, пожарной безопасности;</w:t>
      </w:r>
    </w:p>
    <w:p w:rsidR="003709EF" w:rsidRPr="003709EF" w:rsidRDefault="003709EF" w:rsidP="003709EF">
      <w:pPr>
        <w:widowControl w:val="0"/>
        <w:autoSpaceDE w:val="0"/>
        <w:autoSpaceDN w:val="0"/>
        <w:adjustRightInd w:val="0"/>
        <w:spacing w:line="360" w:lineRule="auto"/>
        <w:ind w:firstLine="900"/>
        <w:jc w:val="both"/>
      </w:pPr>
      <w:r w:rsidRPr="003709EF">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709EF" w:rsidRPr="003709EF" w:rsidRDefault="003709EF" w:rsidP="003709EF">
      <w:pPr>
        <w:widowControl w:val="0"/>
        <w:autoSpaceDE w:val="0"/>
        <w:autoSpaceDN w:val="0"/>
        <w:adjustRightInd w:val="0"/>
        <w:spacing w:line="360" w:lineRule="auto"/>
        <w:ind w:firstLine="900"/>
        <w:jc w:val="both"/>
      </w:pPr>
      <w:r w:rsidRPr="003709EF">
        <w:t>10) проектно-сметная документация объектов капитального строительства, финансируемых за счет средств соответствующих бюджетов;</w:t>
      </w:r>
    </w:p>
    <w:p w:rsidR="003709EF" w:rsidRPr="003709EF" w:rsidRDefault="003709EF" w:rsidP="003709EF">
      <w:pPr>
        <w:widowControl w:val="0"/>
        <w:autoSpaceDE w:val="0"/>
        <w:autoSpaceDN w:val="0"/>
        <w:adjustRightInd w:val="0"/>
        <w:spacing w:line="360" w:lineRule="auto"/>
        <w:ind w:firstLine="900"/>
        <w:jc w:val="both"/>
      </w:pPr>
      <w:r w:rsidRPr="003709EF">
        <w:t>11) иная документация в случаях, предусмотренных федеральными законами.</w:t>
      </w:r>
    </w:p>
    <w:p w:rsidR="003709EF" w:rsidRPr="003709EF" w:rsidRDefault="003709EF" w:rsidP="003709EF">
      <w:pPr>
        <w:widowControl w:val="0"/>
        <w:autoSpaceDE w:val="0"/>
        <w:autoSpaceDN w:val="0"/>
        <w:adjustRightInd w:val="0"/>
        <w:spacing w:line="360" w:lineRule="auto"/>
        <w:ind w:firstLine="900"/>
        <w:jc w:val="both"/>
      </w:pPr>
      <w:r w:rsidRPr="003709EF">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w:t>
      </w:r>
      <w:r w:rsidRPr="003709EF">
        <w:lastRenderedPageBreak/>
        <w:t>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709EF" w:rsidRPr="003709EF" w:rsidRDefault="003709EF" w:rsidP="003709EF">
      <w:pPr>
        <w:widowControl w:val="0"/>
        <w:autoSpaceDE w:val="0"/>
        <w:autoSpaceDN w:val="0"/>
        <w:adjustRightInd w:val="0"/>
        <w:spacing w:line="360" w:lineRule="auto"/>
        <w:ind w:firstLine="900"/>
        <w:jc w:val="both"/>
      </w:pPr>
      <w:r w:rsidRPr="003709EF">
        <w:t>7.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3709EF" w:rsidRPr="003709EF" w:rsidRDefault="003709EF" w:rsidP="003709EF">
      <w:pPr>
        <w:widowControl w:val="0"/>
        <w:autoSpaceDE w:val="0"/>
        <w:autoSpaceDN w:val="0"/>
        <w:adjustRightInd w:val="0"/>
        <w:spacing w:line="360" w:lineRule="auto"/>
        <w:ind w:firstLine="900"/>
        <w:jc w:val="both"/>
      </w:pPr>
      <w:r w:rsidRPr="003709EF">
        <w:t>8. Проектная документация разрабатывается в соответствии с:</w:t>
      </w:r>
    </w:p>
    <w:p w:rsidR="003709EF" w:rsidRPr="003709EF" w:rsidRDefault="003709EF" w:rsidP="003709EF">
      <w:pPr>
        <w:widowControl w:val="0"/>
        <w:autoSpaceDE w:val="0"/>
        <w:autoSpaceDN w:val="0"/>
        <w:adjustRightInd w:val="0"/>
        <w:spacing w:line="360" w:lineRule="auto"/>
        <w:ind w:firstLine="900"/>
        <w:jc w:val="both"/>
      </w:pPr>
      <w:r w:rsidRPr="003709EF">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709EF" w:rsidRPr="003709EF" w:rsidRDefault="003709EF" w:rsidP="003709EF">
      <w:pPr>
        <w:widowControl w:val="0"/>
        <w:autoSpaceDE w:val="0"/>
        <w:autoSpaceDN w:val="0"/>
        <w:adjustRightInd w:val="0"/>
        <w:spacing w:line="360" w:lineRule="auto"/>
        <w:ind w:firstLine="900"/>
        <w:jc w:val="both"/>
      </w:pPr>
      <w:r w:rsidRPr="003709EF">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в) результатами инженерных изысканий;</w:t>
      </w:r>
    </w:p>
    <w:p w:rsidR="003709EF" w:rsidRPr="003709EF" w:rsidRDefault="003709EF" w:rsidP="003709EF">
      <w:pPr>
        <w:widowControl w:val="0"/>
        <w:autoSpaceDE w:val="0"/>
        <w:autoSpaceDN w:val="0"/>
        <w:adjustRightInd w:val="0"/>
        <w:spacing w:line="360" w:lineRule="auto"/>
        <w:ind w:firstLine="900"/>
        <w:jc w:val="both"/>
      </w:pPr>
      <w:r w:rsidRPr="003709EF">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3709EF" w:rsidRPr="003709EF" w:rsidRDefault="003709EF" w:rsidP="003709EF">
      <w:pPr>
        <w:widowControl w:val="0"/>
        <w:autoSpaceDE w:val="0"/>
        <w:autoSpaceDN w:val="0"/>
        <w:adjustRightInd w:val="0"/>
        <w:spacing w:line="360" w:lineRule="auto"/>
        <w:ind w:firstLine="900"/>
        <w:jc w:val="both"/>
      </w:pPr>
      <w:r w:rsidRPr="003709EF">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709EF" w:rsidRPr="003709EF" w:rsidRDefault="003709EF" w:rsidP="003709EF">
      <w:pPr>
        <w:pStyle w:val="3"/>
        <w:spacing w:line="360" w:lineRule="auto"/>
        <w:rPr>
          <w:rFonts w:ascii="Times New Roman" w:hAnsi="Times New Roman"/>
          <w:sz w:val="24"/>
          <w:szCs w:val="24"/>
          <w:u w:val="single"/>
        </w:rPr>
      </w:pPr>
      <w:r w:rsidRPr="003709EF">
        <w:rPr>
          <w:rFonts w:ascii="Times New Roman" w:hAnsi="Times New Roman"/>
          <w:bCs w:val="0"/>
          <w:sz w:val="24"/>
          <w:szCs w:val="24"/>
          <w:u w:val="single"/>
        </w:rPr>
        <w:t>17. Выдача разрешения на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2. На территории  </w:t>
      </w:r>
      <w:r w:rsidR="00C45843">
        <w:t>Краснопартизанского</w:t>
      </w:r>
      <w:r w:rsidRPr="003709EF">
        <w:t xml:space="preserve">  сельского поселения  разрешение на строительство выдается Администрацией  </w:t>
      </w:r>
      <w:r w:rsidR="00C45843">
        <w:t>Краснопартизанского</w:t>
      </w:r>
      <w:r w:rsidRPr="003709EF">
        <w:t xml:space="preserve">  сельского поселения. За исключением случаев предусмотренных частями 5,6 ст. 51 Градостроительного кодекса РФ.</w:t>
      </w:r>
    </w:p>
    <w:p w:rsidR="003709EF" w:rsidRPr="003709EF" w:rsidRDefault="003709EF" w:rsidP="003709EF">
      <w:pPr>
        <w:widowControl w:val="0"/>
        <w:autoSpaceDE w:val="0"/>
        <w:autoSpaceDN w:val="0"/>
        <w:adjustRightInd w:val="0"/>
        <w:spacing w:line="360" w:lineRule="auto"/>
        <w:ind w:firstLine="900"/>
        <w:jc w:val="both"/>
      </w:pPr>
      <w:r w:rsidRPr="003709EF">
        <w:t xml:space="preserve">3. Застройщик в целях строительства , реконструкции объекта недвижимости направляет заявление о выдаче разрешения на строительство в Администрацию  </w:t>
      </w:r>
      <w:r w:rsidR="00C45843">
        <w:t>Краснопартизанского</w:t>
      </w:r>
      <w:r w:rsidRPr="003709EF">
        <w:t xml:space="preserve"> сельского поселения , в случаях предусмотренными ч. 5-6 ст. 51 Градостроительного кодекса РФ в орган исполнительной власти РФ, орган исполнительной власти субъекта РФ, орган местного самоуправления, к которому прилагаются следующие документы:</w:t>
      </w:r>
    </w:p>
    <w:p w:rsidR="003709EF" w:rsidRPr="003709EF" w:rsidRDefault="003709EF" w:rsidP="003709EF">
      <w:pPr>
        <w:widowControl w:val="0"/>
        <w:autoSpaceDE w:val="0"/>
        <w:autoSpaceDN w:val="0"/>
        <w:adjustRightInd w:val="0"/>
        <w:spacing w:line="360" w:lineRule="auto"/>
        <w:ind w:firstLine="900"/>
        <w:jc w:val="both"/>
      </w:pPr>
      <w:r w:rsidRPr="003709EF">
        <w:t>1) правоустанавливающие документы на земельный участок;</w:t>
      </w:r>
    </w:p>
    <w:p w:rsidR="003709EF" w:rsidRPr="003709EF" w:rsidRDefault="003709EF" w:rsidP="003709EF">
      <w:pPr>
        <w:widowControl w:val="0"/>
        <w:autoSpaceDE w:val="0"/>
        <w:autoSpaceDN w:val="0"/>
        <w:adjustRightInd w:val="0"/>
        <w:spacing w:line="360" w:lineRule="auto"/>
        <w:ind w:firstLine="900"/>
        <w:jc w:val="both"/>
      </w:pPr>
      <w:r w:rsidRPr="003709EF">
        <w:t>2) градостроительный план земельного участка (в случае выдачи разрешения на строительство линейного объекта реквизиты проекта планировки территории и проекта межевания территории) ;</w:t>
      </w:r>
    </w:p>
    <w:p w:rsidR="003709EF" w:rsidRPr="003709EF" w:rsidRDefault="003709EF" w:rsidP="003709EF">
      <w:pPr>
        <w:widowControl w:val="0"/>
        <w:autoSpaceDE w:val="0"/>
        <w:autoSpaceDN w:val="0"/>
        <w:adjustRightInd w:val="0"/>
        <w:spacing w:line="360" w:lineRule="auto"/>
        <w:ind w:firstLine="900"/>
        <w:jc w:val="both"/>
      </w:pPr>
      <w:r w:rsidRPr="003709EF">
        <w:t>3) материалы, содержащиеся в проектной документации;</w:t>
      </w:r>
    </w:p>
    <w:p w:rsidR="003709EF" w:rsidRPr="003709EF" w:rsidRDefault="003709EF" w:rsidP="003709EF">
      <w:pPr>
        <w:widowControl w:val="0"/>
        <w:autoSpaceDE w:val="0"/>
        <w:autoSpaceDN w:val="0"/>
        <w:adjustRightInd w:val="0"/>
        <w:spacing w:line="360" w:lineRule="auto"/>
        <w:ind w:firstLine="900"/>
        <w:jc w:val="both"/>
      </w:pPr>
      <w:r w:rsidRPr="003709EF">
        <w:t>а) пояснительная записка;</w:t>
      </w:r>
    </w:p>
    <w:p w:rsidR="003709EF" w:rsidRPr="003709EF" w:rsidRDefault="003709EF" w:rsidP="003709EF">
      <w:pPr>
        <w:widowControl w:val="0"/>
        <w:autoSpaceDE w:val="0"/>
        <w:autoSpaceDN w:val="0"/>
        <w:adjustRightInd w:val="0"/>
        <w:spacing w:line="360" w:lineRule="auto"/>
        <w:ind w:firstLine="900"/>
        <w:jc w:val="both"/>
      </w:pPr>
      <w:r w:rsidRPr="003709EF">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709EF" w:rsidRPr="003709EF" w:rsidRDefault="003709EF" w:rsidP="003709EF">
      <w:pPr>
        <w:widowControl w:val="0"/>
        <w:autoSpaceDE w:val="0"/>
        <w:autoSpaceDN w:val="0"/>
        <w:adjustRightInd w:val="0"/>
        <w:spacing w:line="360" w:lineRule="auto"/>
        <w:ind w:firstLine="900"/>
        <w:jc w:val="both"/>
      </w:pPr>
      <w:r w:rsidRPr="003709EF">
        <w:t>в) схемы, отображающие архитектурные решения;</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д) проект организации строительства объекта капитального строительства;</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е)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ж) проект организации работ по сносу или демонтажу объектов капитального строительства, их частей;</w:t>
      </w:r>
    </w:p>
    <w:p w:rsidR="003709EF" w:rsidRPr="003709EF" w:rsidRDefault="003709EF" w:rsidP="003709EF">
      <w:pPr>
        <w:widowControl w:val="0"/>
        <w:autoSpaceDE w:val="0"/>
        <w:autoSpaceDN w:val="0"/>
        <w:adjustRightInd w:val="0"/>
        <w:spacing w:line="360" w:lineRule="auto"/>
        <w:ind w:firstLine="900"/>
        <w:jc w:val="both"/>
      </w:pPr>
      <w:r w:rsidRPr="003709EF">
        <w:t>3)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4) положительное заключение государственной экологической экспертизы проектной документации в случаях, предусмотренных </w:t>
      </w:r>
      <w:hyperlink r:id="rId5" w:history="1">
        <w:r w:rsidRPr="003709EF">
          <w:t>частью 6 статьи 49</w:t>
        </w:r>
      </w:hyperlink>
      <w:r w:rsidRPr="003709EF">
        <w:t xml:space="preserve"> Градостроительного кодекса РФ;</w:t>
      </w:r>
    </w:p>
    <w:p w:rsidR="003709EF" w:rsidRPr="003709EF" w:rsidRDefault="003709EF" w:rsidP="003709EF">
      <w:pPr>
        <w:widowControl w:val="0"/>
        <w:autoSpaceDE w:val="0"/>
        <w:autoSpaceDN w:val="0"/>
        <w:adjustRightInd w:val="0"/>
        <w:spacing w:line="360" w:lineRule="auto"/>
        <w:ind w:firstLine="900"/>
        <w:jc w:val="both"/>
      </w:pPr>
      <w:r w:rsidRPr="003709EF">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w:t>
      </w:r>
    </w:p>
    <w:p w:rsidR="003709EF" w:rsidRPr="003709EF" w:rsidRDefault="003709EF" w:rsidP="003709EF">
      <w:pPr>
        <w:widowControl w:val="0"/>
        <w:autoSpaceDE w:val="0"/>
        <w:autoSpaceDN w:val="0"/>
        <w:adjustRightInd w:val="0"/>
        <w:spacing w:line="360" w:lineRule="auto"/>
        <w:ind w:firstLine="900"/>
        <w:jc w:val="both"/>
      </w:pPr>
      <w:r w:rsidRPr="003709EF">
        <w:t>6) согласие всех правообладателей объекта капитального строительства в случае реконструкции такого объекта.</w:t>
      </w:r>
    </w:p>
    <w:p w:rsidR="003709EF" w:rsidRPr="003709EF" w:rsidRDefault="003709EF" w:rsidP="003709EF">
      <w:pPr>
        <w:widowControl w:val="0"/>
        <w:autoSpaceDE w:val="0"/>
        <w:autoSpaceDN w:val="0"/>
        <w:adjustRightInd w:val="0"/>
        <w:spacing w:line="360" w:lineRule="auto"/>
        <w:ind w:firstLine="900"/>
        <w:jc w:val="both"/>
      </w:pPr>
      <w:r w:rsidRPr="003709EF">
        <w:t>7) к заявлению может прилагаться положительное заключение негосударственной экспертизы проектной документации.</w:t>
      </w:r>
    </w:p>
    <w:p w:rsidR="003709EF" w:rsidRPr="003709EF" w:rsidRDefault="003709EF" w:rsidP="003709EF">
      <w:pPr>
        <w:widowControl w:val="0"/>
        <w:autoSpaceDE w:val="0"/>
        <w:autoSpaceDN w:val="0"/>
        <w:adjustRightInd w:val="0"/>
        <w:spacing w:line="360" w:lineRule="auto"/>
        <w:ind w:firstLine="900"/>
        <w:jc w:val="both"/>
      </w:pPr>
      <w:r w:rsidRPr="003709EF">
        <w:t>4. Документы указанные в подпунктах .1, 2 и 5 п.3 настоящей статьи запрашиваются Администрацией самостоятельно в государственных органах, органах местного самоуправления, в распоряжении которых находятся указанные в соответствии с действующим законодательством РФ, если Застройщик не предоставил указанные документы. Если сведения о документах указанных в подпункте 1 п.3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709EF" w:rsidRPr="003709EF" w:rsidRDefault="003709EF" w:rsidP="003709EF">
      <w:pPr>
        <w:widowControl w:val="0"/>
        <w:autoSpaceDE w:val="0"/>
        <w:autoSpaceDN w:val="0"/>
        <w:adjustRightInd w:val="0"/>
        <w:spacing w:line="360" w:lineRule="auto"/>
        <w:ind w:firstLine="540"/>
        <w:jc w:val="both"/>
      </w:pPr>
      <w:r w:rsidRPr="003709EF">
        <w:tab/>
        <w:t>5. Застройщик в целях строительства, реконструкции объекта</w:t>
      </w:r>
      <w:r w:rsidRPr="003709EF">
        <w:rPr>
          <w:b/>
          <w:bCs/>
        </w:rPr>
        <w:t xml:space="preserve"> индивидуального жилищного строительства </w:t>
      </w:r>
      <w:r w:rsidRPr="003709EF">
        <w:t xml:space="preserve"> направляет заявление о выдаче разрешения на строительство в Администрацию.  Для принятия решения о выдаче разрешения на строительство необходимы следующие документы:</w:t>
      </w:r>
    </w:p>
    <w:p w:rsidR="003709EF" w:rsidRPr="003709EF" w:rsidRDefault="003709EF" w:rsidP="003709EF">
      <w:pPr>
        <w:widowControl w:val="0"/>
        <w:autoSpaceDE w:val="0"/>
        <w:autoSpaceDN w:val="0"/>
        <w:adjustRightInd w:val="0"/>
        <w:spacing w:line="360" w:lineRule="auto"/>
        <w:ind w:left="-540" w:firstLine="1080"/>
        <w:jc w:val="both"/>
      </w:pPr>
      <w:r w:rsidRPr="003709EF">
        <w:t>1) правоустанавливающие документы на земельный участок;</w:t>
      </w:r>
    </w:p>
    <w:p w:rsidR="003709EF" w:rsidRPr="003709EF" w:rsidRDefault="003709EF" w:rsidP="003709EF">
      <w:pPr>
        <w:widowControl w:val="0"/>
        <w:autoSpaceDE w:val="0"/>
        <w:autoSpaceDN w:val="0"/>
        <w:adjustRightInd w:val="0"/>
        <w:spacing w:line="360" w:lineRule="auto"/>
        <w:ind w:firstLine="540"/>
        <w:jc w:val="both"/>
      </w:pPr>
      <w:r w:rsidRPr="003709EF">
        <w:t>2) градостроительный план земельного участка;</w:t>
      </w:r>
    </w:p>
    <w:p w:rsidR="003709EF" w:rsidRPr="003709EF" w:rsidRDefault="003709EF" w:rsidP="003709EF">
      <w:pPr>
        <w:widowControl w:val="0"/>
        <w:autoSpaceDE w:val="0"/>
        <w:autoSpaceDN w:val="0"/>
        <w:adjustRightInd w:val="0"/>
        <w:spacing w:line="360" w:lineRule="auto"/>
        <w:ind w:firstLine="540"/>
        <w:jc w:val="both"/>
      </w:pPr>
      <w:r w:rsidRPr="003709EF">
        <w:t>3) схема планировочной организации земельного участка с обозначением места размещения объекта индивидуального жилищного строительства.</w:t>
      </w:r>
    </w:p>
    <w:p w:rsidR="003709EF" w:rsidRPr="003709EF" w:rsidRDefault="003709EF" w:rsidP="003709EF">
      <w:pPr>
        <w:widowControl w:val="0"/>
        <w:autoSpaceDE w:val="0"/>
        <w:autoSpaceDN w:val="0"/>
        <w:adjustRightInd w:val="0"/>
        <w:spacing w:line="360" w:lineRule="auto"/>
        <w:ind w:firstLine="540"/>
        <w:jc w:val="both"/>
      </w:pPr>
      <w:r w:rsidRPr="003709EF">
        <w:t xml:space="preserve">6. Документы (их копии или сведения, содержащиеся в них), указанные в подпунктах 1 и 2 п. 5 настоящей статьи, запрашиваются Администрацией , в государственных органах, органах местного самоуправления,  в распоряжении которых находятся указанные документы в соответствии с действующим законодательством РФ, если застройщик не </w:t>
      </w:r>
      <w:r w:rsidRPr="003709EF">
        <w:lastRenderedPageBreak/>
        <w:t>представил указанные документы самостоятельно. Если сведения о документах указанных в подпункте 1 п.6 настоящей статьи отсутствуют в Едином государственно реестре прав на недвижимое имущество и сделок с ним, то указанные документы направляются заявителем самостоятельно.</w:t>
      </w:r>
    </w:p>
    <w:p w:rsidR="003709EF" w:rsidRPr="003709EF" w:rsidRDefault="003709EF" w:rsidP="003709EF">
      <w:pPr>
        <w:widowControl w:val="0"/>
        <w:autoSpaceDE w:val="0"/>
        <w:autoSpaceDN w:val="0"/>
        <w:adjustRightInd w:val="0"/>
        <w:spacing w:line="360" w:lineRule="auto"/>
        <w:ind w:firstLine="540"/>
        <w:jc w:val="both"/>
      </w:pPr>
      <w:r w:rsidRPr="003709EF">
        <w:t>7. Не допускается требовать иные документы для получения разрешения на строительство, за исключением указанных в п. 3, 5 настоящей статьи документов. Документы, предусмотренные п. 3 и 5 настоящей статьи, могут быть направлены в электронной форме.</w:t>
      </w:r>
    </w:p>
    <w:p w:rsidR="003709EF" w:rsidRPr="003709EF" w:rsidRDefault="003709EF" w:rsidP="003709EF">
      <w:pPr>
        <w:widowControl w:val="0"/>
        <w:autoSpaceDE w:val="0"/>
        <w:autoSpaceDN w:val="0"/>
        <w:adjustRightInd w:val="0"/>
        <w:spacing w:line="360" w:lineRule="auto"/>
        <w:ind w:firstLine="540"/>
        <w:jc w:val="both"/>
      </w:pPr>
      <w:r w:rsidRPr="003709EF">
        <w:t>8. Администрация в течение десяти дней со дня получения заявления о выдаче разрешения на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t>а) проводит проверку наличия и надлежащего оформления документов, прилагаемых к заявлению;</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б)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строительство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709EF" w:rsidRPr="003709EF" w:rsidRDefault="003709EF" w:rsidP="003709EF">
      <w:pPr>
        <w:widowControl w:val="0"/>
        <w:autoSpaceDE w:val="0"/>
        <w:autoSpaceDN w:val="0"/>
        <w:adjustRightInd w:val="0"/>
        <w:spacing w:line="360" w:lineRule="auto"/>
        <w:ind w:firstLine="900"/>
        <w:jc w:val="both"/>
      </w:pPr>
      <w:r w:rsidRPr="003709EF">
        <w:t>в) выдает разрешение на строительство либо отказывает в выдаче такого разрешения с указанием причин отказа.</w:t>
      </w:r>
    </w:p>
    <w:p w:rsidR="003709EF" w:rsidRPr="003709EF" w:rsidRDefault="003709EF" w:rsidP="003709EF">
      <w:pPr>
        <w:widowControl w:val="0"/>
        <w:autoSpaceDE w:val="0"/>
        <w:autoSpaceDN w:val="0"/>
        <w:adjustRightInd w:val="0"/>
        <w:spacing w:line="360" w:lineRule="auto"/>
        <w:ind w:firstLine="900"/>
        <w:jc w:val="both"/>
      </w:pPr>
      <w:r w:rsidRPr="003709EF">
        <w:t>9. По заявлению Застройщика разрешение может быть выдано на отдельные этапы строительства, реконструкции.</w:t>
      </w:r>
    </w:p>
    <w:p w:rsidR="003709EF" w:rsidRPr="003709EF" w:rsidRDefault="003709EF" w:rsidP="003709EF">
      <w:pPr>
        <w:widowControl w:val="0"/>
        <w:autoSpaceDE w:val="0"/>
        <w:autoSpaceDN w:val="0"/>
        <w:adjustRightInd w:val="0"/>
        <w:spacing w:line="360" w:lineRule="auto"/>
        <w:ind w:firstLine="540"/>
        <w:jc w:val="both"/>
      </w:pPr>
      <w:r w:rsidRPr="003709EF">
        <w:t>10. Администрация отказывает в выдаче разрешений на строительство при отсутствии документов указанных в п. 3 и 5 настоящей статьи, или несоответствия предоставленных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 3и 5 настоящей статьи, не может являться основанием для отказа в выдаче разрешения на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t>11. Отказ в выдаче разрешения на строительство может быть обжалован  застройщиком в судебном порядке.</w:t>
      </w:r>
    </w:p>
    <w:p w:rsidR="003709EF" w:rsidRPr="003709EF" w:rsidRDefault="003709EF" w:rsidP="003709EF">
      <w:pPr>
        <w:widowControl w:val="0"/>
        <w:autoSpaceDE w:val="0"/>
        <w:autoSpaceDN w:val="0"/>
        <w:adjustRightInd w:val="0"/>
        <w:spacing w:line="360" w:lineRule="auto"/>
        <w:ind w:firstLine="900"/>
        <w:jc w:val="both"/>
      </w:pPr>
      <w:r w:rsidRPr="003709EF">
        <w:t xml:space="preserve">12. Выдача разрешений на строительство осуществляется без взымания платы. в течении трех дней со дня выдачи разрешения на строительство Администрация направляет копию такого разрешения в службу государственного строительного надзора Ростовской области.  </w:t>
      </w:r>
    </w:p>
    <w:p w:rsidR="003709EF" w:rsidRPr="003709EF" w:rsidRDefault="003709EF" w:rsidP="003709EF">
      <w:pPr>
        <w:widowControl w:val="0"/>
        <w:autoSpaceDE w:val="0"/>
        <w:autoSpaceDN w:val="0"/>
        <w:adjustRightInd w:val="0"/>
        <w:spacing w:line="360" w:lineRule="auto"/>
        <w:ind w:firstLine="900"/>
        <w:jc w:val="both"/>
      </w:pPr>
      <w:r w:rsidRPr="003709EF">
        <w:t>13. Выдача разрешения на строительство не требуется в случаях:</w:t>
      </w:r>
    </w:p>
    <w:p w:rsidR="003709EF" w:rsidRPr="003709EF" w:rsidRDefault="003709EF" w:rsidP="003709EF">
      <w:pPr>
        <w:widowControl w:val="0"/>
        <w:autoSpaceDE w:val="0"/>
        <w:autoSpaceDN w:val="0"/>
        <w:adjustRightInd w:val="0"/>
        <w:spacing w:line="360" w:lineRule="auto"/>
        <w:ind w:firstLine="540"/>
        <w:jc w:val="both"/>
      </w:pPr>
      <w:r w:rsidRPr="003709E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709EF" w:rsidRPr="003709EF" w:rsidRDefault="003709EF" w:rsidP="003709EF">
      <w:pPr>
        <w:widowControl w:val="0"/>
        <w:autoSpaceDE w:val="0"/>
        <w:autoSpaceDN w:val="0"/>
        <w:adjustRightInd w:val="0"/>
        <w:spacing w:line="360" w:lineRule="auto"/>
        <w:ind w:firstLine="540"/>
        <w:jc w:val="both"/>
      </w:pPr>
      <w:r w:rsidRPr="003709EF">
        <w:t>2) строительства, реконструкции объектов, не являющихся объектами капитального строительства (киосков, навесов и других);</w:t>
      </w:r>
    </w:p>
    <w:p w:rsidR="003709EF" w:rsidRPr="003709EF" w:rsidRDefault="003709EF" w:rsidP="003709EF">
      <w:pPr>
        <w:widowControl w:val="0"/>
        <w:autoSpaceDE w:val="0"/>
        <w:autoSpaceDN w:val="0"/>
        <w:adjustRightInd w:val="0"/>
        <w:spacing w:line="360" w:lineRule="auto"/>
        <w:ind w:firstLine="540"/>
        <w:jc w:val="both"/>
      </w:pPr>
      <w:r w:rsidRPr="003709EF">
        <w:lastRenderedPageBreak/>
        <w:t>3) строительства на земельном участке строений и сооружений вспомогательного использования;</w:t>
      </w:r>
    </w:p>
    <w:p w:rsidR="003709EF" w:rsidRPr="003709EF" w:rsidRDefault="003709EF" w:rsidP="003709EF">
      <w:pPr>
        <w:widowControl w:val="0"/>
        <w:autoSpaceDE w:val="0"/>
        <w:autoSpaceDN w:val="0"/>
        <w:adjustRightInd w:val="0"/>
        <w:spacing w:line="360" w:lineRule="auto"/>
        <w:ind w:firstLine="540"/>
        <w:jc w:val="both"/>
      </w:pPr>
      <w:r w:rsidRPr="003709EF">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709EF" w:rsidRPr="003709EF" w:rsidRDefault="003709EF" w:rsidP="003709EF">
      <w:pPr>
        <w:widowControl w:val="0"/>
        <w:autoSpaceDE w:val="0"/>
        <w:autoSpaceDN w:val="0"/>
        <w:adjustRightInd w:val="0"/>
        <w:spacing w:line="360" w:lineRule="auto"/>
        <w:ind w:firstLine="540"/>
        <w:jc w:val="both"/>
      </w:pPr>
      <w:r w:rsidRPr="003709EF">
        <w:t>5) капитального ремонта объектов капитального строительства;</w:t>
      </w:r>
    </w:p>
    <w:p w:rsidR="003709EF" w:rsidRPr="003709EF" w:rsidRDefault="003709EF" w:rsidP="003709EF">
      <w:pPr>
        <w:widowControl w:val="0"/>
        <w:autoSpaceDE w:val="0"/>
        <w:autoSpaceDN w:val="0"/>
        <w:adjustRightInd w:val="0"/>
        <w:spacing w:line="360" w:lineRule="auto"/>
        <w:ind w:firstLine="540"/>
        <w:jc w:val="both"/>
      </w:pPr>
      <w:r w:rsidRPr="003709EF">
        <w:t>6) иных случаях, если в соответствии с Градостроительным кодексом , законодательством Ростовской области о градостроительной деятельности получение разрешения на строительство не требуется.</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14. Застройщик в течение десяти дней со дня получения разрешения на строительство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3709EF" w:rsidRPr="003709EF" w:rsidRDefault="003709EF" w:rsidP="003709EF">
      <w:pPr>
        <w:widowControl w:val="0"/>
        <w:autoSpaceDE w:val="0"/>
        <w:autoSpaceDN w:val="0"/>
        <w:adjustRightInd w:val="0"/>
        <w:spacing w:line="360" w:lineRule="auto"/>
        <w:ind w:firstLine="540"/>
        <w:jc w:val="both"/>
      </w:pPr>
      <w:r w:rsidRPr="003709EF">
        <w:t>1) схема планировочной организации земельного участка, выполненная в соответствии с градостроительным планом земельного участка;</w:t>
      </w:r>
    </w:p>
    <w:p w:rsidR="003709EF" w:rsidRPr="003709EF" w:rsidRDefault="003709EF" w:rsidP="003709EF">
      <w:pPr>
        <w:widowControl w:val="0"/>
        <w:autoSpaceDE w:val="0"/>
        <w:autoSpaceDN w:val="0"/>
        <w:adjustRightInd w:val="0"/>
        <w:spacing w:line="360" w:lineRule="auto"/>
        <w:ind w:firstLine="540"/>
        <w:jc w:val="both"/>
      </w:pPr>
      <w:r w:rsidRPr="003709EF">
        <w:t>2) перечень мероприятий по охране окружающей среды</w:t>
      </w:r>
    </w:p>
    <w:p w:rsidR="003709EF" w:rsidRPr="003709EF" w:rsidRDefault="003709EF" w:rsidP="003709EF">
      <w:pPr>
        <w:widowControl w:val="0"/>
        <w:autoSpaceDE w:val="0"/>
        <w:autoSpaceDN w:val="0"/>
        <w:adjustRightInd w:val="0"/>
        <w:spacing w:line="360" w:lineRule="auto"/>
        <w:ind w:firstLine="540"/>
        <w:jc w:val="both"/>
      </w:pPr>
      <w:r w:rsidRPr="003709EF">
        <w:t>3)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709EF" w:rsidRPr="003709EF" w:rsidRDefault="003709EF" w:rsidP="003709EF">
      <w:pPr>
        <w:widowControl w:val="0"/>
        <w:autoSpaceDE w:val="0"/>
        <w:autoSpaceDN w:val="0"/>
        <w:adjustRightInd w:val="0"/>
        <w:spacing w:line="360" w:lineRule="auto"/>
        <w:ind w:firstLine="540"/>
        <w:jc w:val="both"/>
      </w:pPr>
      <w:r w:rsidRPr="003709EF">
        <w:t>4)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709EF" w:rsidRPr="003709EF" w:rsidRDefault="003709EF" w:rsidP="003709EF">
      <w:pPr>
        <w:widowControl w:val="0"/>
        <w:autoSpaceDE w:val="0"/>
        <w:autoSpaceDN w:val="0"/>
        <w:adjustRightInd w:val="0"/>
        <w:spacing w:line="360" w:lineRule="auto"/>
        <w:ind w:firstLine="540"/>
        <w:jc w:val="both"/>
      </w:pPr>
      <w:r w:rsidRPr="003709EF">
        <w:t>5)или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709EF" w:rsidRPr="003709EF" w:rsidRDefault="003709EF" w:rsidP="003709EF">
      <w:pPr>
        <w:widowControl w:val="0"/>
        <w:autoSpaceDE w:val="0"/>
        <w:autoSpaceDN w:val="0"/>
        <w:adjustRightInd w:val="0"/>
        <w:spacing w:line="360" w:lineRule="auto"/>
        <w:ind w:firstLine="540"/>
        <w:jc w:val="both"/>
      </w:pPr>
      <w:r w:rsidRPr="003709EF">
        <w:t>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Градостроительным кодексом РФ.</w:t>
      </w:r>
    </w:p>
    <w:p w:rsidR="003709EF" w:rsidRPr="003709EF" w:rsidRDefault="003709EF" w:rsidP="003709EF">
      <w:pPr>
        <w:widowControl w:val="0"/>
        <w:autoSpaceDE w:val="0"/>
        <w:autoSpaceDN w:val="0"/>
        <w:adjustRightInd w:val="0"/>
        <w:spacing w:line="360" w:lineRule="auto"/>
        <w:ind w:firstLine="540"/>
        <w:jc w:val="both"/>
      </w:pPr>
      <w:r w:rsidRPr="003709EF">
        <w:t>16.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709EF" w:rsidRPr="003709EF" w:rsidRDefault="003709EF" w:rsidP="003709EF">
      <w:pPr>
        <w:widowControl w:val="0"/>
        <w:autoSpaceDE w:val="0"/>
        <w:autoSpaceDN w:val="0"/>
        <w:adjustRightInd w:val="0"/>
        <w:spacing w:line="360" w:lineRule="auto"/>
        <w:ind w:firstLine="540"/>
        <w:jc w:val="both"/>
      </w:pPr>
      <w:r w:rsidRPr="003709EF">
        <w:t>17.  Действие разрешения на строительство прекращается на основании решения  Администрации в случае:</w:t>
      </w:r>
    </w:p>
    <w:p w:rsidR="003709EF" w:rsidRPr="003709EF" w:rsidRDefault="003709EF" w:rsidP="003709EF">
      <w:pPr>
        <w:widowControl w:val="0"/>
        <w:autoSpaceDE w:val="0"/>
        <w:autoSpaceDN w:val="0"/>
        <w:adjustRightInd w:val="0"/>
        <w:spacing w:line="360" w:lineRule="auto"/>
        <w:ind w:firstLine="540"/>
        <w:jc w:val="both"/>
      </w:pPr>
      <w:r w:rsidRPr="003709EF">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709EF" w:rsidRPr="003709EF" w:rsidRDefault="003709EF" w:rsidP="003709EF">
      <w:pPr>
        <w:widowControl w:val="0"/>
        <w:autoSpaceDE w:val="0"/>
        <w:autoSpaceDN w:val="0"/>
        <w:adjustRightInd w:val="0"/>
        <w:spacing w:line="360" w:lineRule="auto"/>
        <w:ind w:firstLine="540"/>
        <w:jc w:val="both"/>
      </w:pPr>
      <w:r w:rsidRPr="003709EF">
        <w:t>2) отказа от права собственности и иных прав на земельные участки;</w:t>
      </w:r>
    </w:p>
    <w:p w:rsidR="003709EF" w:rsidRPr="003709EF" w:rsidRDefault="003709EF" w:rsidP="003709EF">
      <w:pPr>
        <w:widowControl w:val="0"/>
        <w:autoSpaceDE w:val="0"/>
        <w:autoSpaceDN w:val="0"/>
        <w:adjustRightInd w:val="0"/>
        <w:spacing w:line="360" w:lineRule="auto"/>
        <w:ind w:firstLine="540"/>
        <w:jc w:val="both"/>
      </w:pPr>
      <w:r w:rsidRPr="003709EF">
        <w:t>3) расторжения договора аренды и иных договоров, на основании которых у граждан и юридических лиц возникли права на земельные участки;</w:t>
      </w:r>
    </w:p>
    <w:p w:rsidR="003709EF" w:rsidRPr="003709EF" w:rsidRDefault="003709EF" w:rsidP="003709EF">
      <w:pPr>
        <w:widowControl w:val="0"/>
        <w:autoSpaceDE w:val="0"/>
        <w:autoSpaceDN w:val="0"/>
        <w:adjustRightInd w:val="0"/>
        <w:spacing w:line="360" w:lineRule="auto"/>
        <w:ind w:firstLine="540"/>
        <w:jc w:val="both"/>
      </w:pPr>
      <w:r w:rsidRPr="003709EF">
        <w:t xml:space="preserve">4) прекращения права пользования недрами, если разрешение на строительство выдано на строительство, </w:t>
      </w:r>
      <w:r w:rsidRPr="003709EF">
        <w:lastRenderedPageBreak/>
        <w:t>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709EF" w:rsidRPr="003709EF" w:rsidRDefault="003709EF" w:rsidP="003709EF">
      <w:pPr>
        <w:widowControl w:val="0"/>
        <w:autoSpaceDE w:val="0"/>
        <w:autoSpaceDN w:val="0"/>
        <w:adjustRightInd w:val="0"/>
        <w:spacing w:line="360" w:lineRule="auto"/>
        <w:ind w:firstLine="540"/>
        <w:jc w:val="both"/>
      </w:pPr>
      <w:r w:rsidRPr="003709EF">
        <w:t>17. Администрация принимает решение о прекращении действия разрешения на строительство в срок не более чем тридцать рабочих дней со дня прекращения прав на земельный участок указанных в п. 16 настоящей статьи.</w:t>
      </w:r>
    </w:p>
    <w:p w:rsidR="003709EF" w:rsidRPr="003709EF" w:rsidRDefault="003709EF" w:rsidP="003709EF">
      <w:pPr>
        <w:widowControl w:val="0"/>
        <w:autoSpaceDE w:val="0"/>
        <w:autoSpaceDN w:val="0"/>
        <w:adjustRightInd w:val="0"/>
        <w:spacing w:line="360" w:lineRule="auto"/>
        <w:ind w:firstLine="540"/>
        <w:jc w:val="both"/>
      </w:pPr>
      <w:r w:rsidRPr="003709EF">
        <w:t>18.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709EF" w:rsidRPr="003709EF" w:rsidRDefault="003709EF" w:rsidP="003709EF">
      <w:pPr>
        <w:widowControl w:val="0"/>
        <w:autoSpaceDE w:val="0"/>
        <w:autoSpaceDN w:val="0"/>
        <w:adjustRightInd w:val="0"/>
        <w:spacing w:line="360" w:lineRule="auto"/>
        <w:ind w:firstLine="540"/>
        <w:jc w:val="both"/>
      </w:pPr>
      <w:r w:rsidRPr="003709EF">
        <w:t>19. В случае образования земельного участка путем объединения земельных участков, в отношении которых или одного из которых в соответствии с настоящим Правилами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709EF" w:rsidRPr="003709EF" w:rsidRDefault="003709EF" w:rsidP="003709EF">
      <w:pPr>
        <w:widowControl w:val="0"/>
        <w:autoSpaceDE w:val="0"/>
        <w:autoSpaceDN w:val="0"/>
        <w:adjustRightInd w:val="0"/>
        <w:spacing w:line="360" w:lineRule="auto"/>
        <w:ind w:firstLine="540"/>
        <w:jc w:val="both"/>
      </w:pPr>
      <w:r w:rsidRPr="003709EF">
        <w:t>20.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настоящими Правилами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РФ. Для начала строительства требуется получение градостроительного плана вновь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709EF" w:rsidRPr="003709EF" w:rsidRDefault="003709EF" w:rsidP="003709EF">
      <w:pPr>
        <w:widowControl w:val="0"/>
        <w:autoSpaceDE w:val="0"/>
        <w:autoSpaceDN w:val="0"/>
        <w:adjustRightInd w:val="0"/>
        <w:spacing w:line="360" w:lineRule="auto"/>
        <w:ind w:firstLine="540"/>
        <w:jc w:val="both"/>
      </w:pPr>
      <w:r w:rsidRPr="003709EF">
        <w:t>21.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709EF" w:rsidRPr="003709EF" w:rsidRDefault="003709EF" w:rsidP="003709EF">
      <w:pPr>
        <w:widowControl w:val="0"/>
        <w:autoSpaceDE w:val="0"/>
        <w:autoSpaceDN w:val="0"/>
        <w:adjustRightInd w:val="0"/>
        <w:spacing w:line="360" w:lineRule="auto"/>
        <w:ind w:firstLine="540"/>
        <w:jc w:val="both"/>
      </w:pPr>
      <w:r w:rsidRPr="003709EF">
        <w:t>22. Лица указанные в п. 18-21 настоящей статьи обязаны уведомить, в письменной форме Администрацию о переходе к ним прав на земельный участок., об образовании земельного участка, права пользования недрами, с указанием реквизитов, :</w:t>
      </w:r>
    </w:p>
    <w:p w:rsidR="003709EF" w:rsidRPr="003709EF" w:rsidRDefault="003709EF" w:rsidP="003709EF">
      <w:pPr>
        <w:widowControl w:val="0"/>
        <w:autoSpaceDE w:val="0"/>
        <w:autoSpaceDN w:val="0"/>
        <w:adjustRightInd w:val="0"/>
        <w:spacing w:line="360" w:lineRule="auto"/>
        <w:ind w:firstLine="540"/>
        <w:jc w:val="both"/>
      </w:pPr>
      <w:r w:rsidRPr="003709EF">
        <w:t>1)правоустанавливающих документов в случае указанном в п. 18 настоящей статьи;</w:t>
      </w:r>
    </w:p>
    <w:p w:rsidR="003709EF" w:rsidRPr="003709EF" w:rsidRDefault="003709EF" w:rsidP="003709EF">
      <w:pPr>
        <w:widowControl w:val="0"/>
        <w:autoSpaceDE w:val="0"/>
        <w:autoSpaceDN w:val="0"/>
        <w:adjustRightInd w:val="0"/>
        <w:spacing w:line="360" w:lineRule="auto"/>
        <w:ind w:firstLine="540"/>
        <w:jc w:val="both"/>
      </w:pPr>
      <w:r w:rsidRPr="003709EF">
        <w:t>2) решения об образовании земельных участков в случае указанных в п. 19, 20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3709EF" w:rsidRPr="003709EF" w:rsidRDefault="003709EF" w:rsidP="003709EF">
      <w:pPr>
        <w:widowControl w:val="0"/>
        <w:autoSpaceDE w:val="0"/>
        <w:autoSpaceDN w:val="0"/>
        <w:adjustRightInd w:val="0"/>
        <w:spacing w:line="360" w:lineRule="auto"/>
        <w:ind w:firstLine="540"/>
        <w:jc w:val="both"/>
      </w:pPr>
      <w:r w:rsidRPr="003709EF">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 20 настоящей статьи.</w:t>
      </w:r>
    </w:p>
    <w:p w:rsidR="003709EF" w:rsidRPr="003709EF" w:rsidRDefault="003709EF" w:rsidP="003709EF">
      <w:pPr>
        <w:widowControl w:val="0"/>
        <w:autoSpaceDE w:val="0"/>
        <w:autoSpaceDN w:val="0"/>
        <w:adjustRightInd w:val="0"/>
        <w:spacing w:line="360" w:lineRule="auto"/>
        <w:ind w:firstLine="540"/>
        <w:jc w:val="both"/>
      </w:pPr>
      <w:r w:rsidRPr="003709EF">
        <w:t>Указанные в настоящей статье лица вправе одновременно с уведомлением  предоставить копии документов указанных в подпунктах 1-3, п. 22 настоящей статьи.</w:t>
      </w:r>
    </w:p>
    <w:p w:rsidR="003709EF" w:rsidRPr="003709EF" w:rsidRDefault="003709EF" w:rsidP="003709EF">
      <w:pPr>
        <w:widowControl w:val="0"/>
        <w:autoSpaceDE w:val="0"/>
        <w:autoSpaceDN w:val="0"/>
        <w:adjustRightInd w:val="0"/>
        <w:spacing w:line="360" w:lineRule="auto"/>
        <w:ind w:firstLine="540"/>
        <w:jc w:val="both"/>
      </w:pPr>
      <w:r w:rsidRPr="003709EF">
        <w:lastRenderedPageBreak/>
        <w:t>23. В случае если документы указанные в подпунктах 1-3 п.22 настоящей статьи не предоставлены заявителем Администрация запрашивает такие документы или сведения в уполномоченных органах государственной власти или органах местного самоуправления.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Администрацию обязано предоставить Физическое или юридическое лицо, которое приобрело права на земельный участок.</w:t>
      </w:r>
    </w:p>
    <w:p w:rsidR="003709EF" w:rsidRPr="003709EF" w:rsidRDefault="003709EF" w:rsidP="003709EF">
      <w:pPr>
        <w:widowControl w:val="0"/>
        <w:autoSpaceDE w:val="0"/>
        <w:autoSpaceDN w:val="0"/>
        <w:adjustRightInd w:val="0"/>
        <w:spacing w:line="360" w:lineRule="auto"/>
        <w:ind w:firstLine="540"/>
        <w:jc w:val="both"/>
      </w:pPr>
      <w:r w:rsidRPr="003709EF">
        <w:t>24. В срок не более чем десять рабочих дней со дня получения уведомления указанного в п.22 настоящей статьи, Администрация принимает решение о внесении изменений в разрешение на строительство.</w:t>
      </w:r>
    </w:p>
    <w:p w:rsidR="003709EF" w:rsidRPr="003709EF" w:rsidRDefault="003709EF" w:rsidP="003709EF">
      <w:pPr>
        <w:widowControl w:val="0"/>
        <w:autoSpaceDE w:val="0"/>
        <w:autoSpaceDN w:val="0"/>
        <w:adjustRightInd w:val="0"/>
        <w:spacing w:line="360" w:lineRule="auto"/>
        <w:ind w:firstLine="540"/>
        <w:jc w:val="both"/>
      </w:pPr>
      <w:r w:rsidRPr="003709EF">
        <w:t>25.Основанием для отказа во внесении изменений в разрешение на строительство является:</w:t>
      </w:r>
    </w:p>
    <w:p w:rsidR="003709EF" w:rsidRPr="003709EF" w:rsidRDefault="003709EF" w:rsidP="003709EF">
      <w:pPr>
        <w:widowControl w:val="0"/>
        <w:autoSpaceDE w:val="0"/>
        <w:autoSpaceDN w:val="0"/>
        <w:adjustRightInd w:val="0"/>
        <w:spacing w:line="360" w:lineRule="auto"/>
        <w:ind w:firstLine="540"/>
        <w:jc w:val="both"/>
      </w:pPr>
      <w:r w:rsidRPr="003709EF">
        <w:t>1) отсутствие в уведомлении о переходе прав на земельный участок, права пользования недрами, об образовании земельного участка реквизитов документов;</w:t>
      </w:r>
    </w:p>
    <w:p w:rsidR="003709EF" w:rsidRPr="003709EF" w:rsidRDefault="003709EF" w:rsidP="003709EF">
      <w:pPr>
        <w:widowControl w:val="0"/>
        <w:autoSpaceDE w:val="0"/>
        <w:autoSpaceDN w:val="0"/>
        <w:adjustRightInd w:val="0"/>
        <w:spacing w:line="360" w:lineRule="auto"/>
        <w:ind w:firstLine="540"/>
        <w:jc w:val="both"/>
      </w:pPr>
      <w:r w:rsidRPr="003709EF">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709EF" w:rsidRPr="003709EF" w:rsidRDefault="003709EF" w:rsidP="003709EF">
      <w:pPr>
        <w:widowControl w:val="0"/>
        <w:autoSpaceDE w:val="0"/>
        <w:autoSpaceDN w:val="0"/>
        <w:adjustRightInd w:val="0"/>
        <w:spacing w:line="360" w:lineRule="auto"/>
        <w:ind w:firstLine="540"/>
        <w:jc w:val="both"/>
      </w:pPr>
      <w:r w:rsidRPr="003709EF">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п.20 настоящей статьи.</w:t>
      </w:r>
    </w:p>
    <w:p w:rsidR="003709EF" w:rsidRPr="003709EF" w:rsidRDefault="003709EF" w:rsidP="003709EF">
      <w:pPr>
        <w:widowControl w:val="0"/>
        <w:autoSpaceDE w:val="0"/>
        <w:autoSpaceDN w:val="0"/>
        <w:adjustRightInd w:val="0"/>
        <w:spacing w:line="360" w:lineRule="auto"/>
        <w:ind w:firstLine="540"/>
        <w:jc w:val="both"/>
      </w:pPr>
      <w:r w:rsidRPr="003709EF">
        <w:t>26.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3709EF" w:rsidRPr="003709EF" w:rsidRDefault="003709EF" w:rsidP="003709EF">
      <w:pPr>
        <w:widowControl w:val="0"/>
        <w:autoSpaceDE w:val="0"/>
        <w:autoSpaceDN w:val="0"/>
        <w:adjustRightInd w:val="0"/>
        <w:spacing w:line="360" w:lineRule="auto"/>
        <w:ind w:firstLine="540"/>
        <w:jc w:val="both"/>
      </w:pPr>
      <w:r w:rsidRPr="003709EF">
        <w:t>1) федеральный орган исполнительной власти осуществляющие государственный строительный надзор   или службу государственного строительного надзора, действие разрешения на строительство которого прекращено или в разрешение на строительство которого внесено изменение;</w:t>
      </w:r>
    </w:p>
    <w:p w:rsidR="003709EF" w:rsidRPr="003709EF" w:rsidRDefault="003709EF" w:rsidP="003709EF">
      <w:pPr>
        <w:widowControl w:val="0"/>
        <w:autoSpaceDE w:val="0"/>
        <w:autoSpaceDN w:val="0"/>
        <w:adjustRightInd w:val="0"/>
        <w:spacing w:line="360" w:lineRule="auto"/>
        <w:ind w:firstLine="540"/>
        <w:jc w:val="both"/>
      </w:pPr>
      <w:r w:rsidRPr="003709EF">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в которое внесено изменение;</w:t>
      </w:r>
    </w:p>
    <w:p w:rsidR="003709EF" w:rsidRPr="003709EF" w:rsidRDefault="003709EF" w:rsidP="003709EF">
      <w:pPr>
        <w:widowControl w:val="0"/>
        <w:autoSpaceDE w:val="0"/>
        <w:autoSpaceDN w:val="0"/>
        <w:adjustRightInd w:val="0"/>
        <w:spacing w:line="360" w:lineRule="auto"/>
        <w:ind w:firstLine="540"/>
        <w:jc w:val="both"/>
      </w:pPr>
      <w:r w:rsidRPr="003709EF">
        <w:t>3) застройщика в случае внесения изменений в разрешение на строительство.</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18. Строительный надзор и контроль, осуществляемый в процессе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1. Государственный строительный надзор осуществляется в соответствии со ст. 54 Градостроительного кодекса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Государственный строительный надзор проводится применительно к объектам капитального строительства, за исключением объектов, перечисленных в федеральном законодательстве. Государственный строительный надзор в </w:t>
      </w:r>
      <w:r w:rsidR="00C45843">
        <w:t>Краснопартизанском</w:t>
      </w:r>
      <w:r w:rsidRPr="003709EF">
        <w:t xml:space="preserve"> сельском поселении осуществляется в порядке, установленном Градостроительным кодексом Российской Федерации.</w:t>
      </w:r>
    </w:p>
    <w:p w:rsidR="003709EF" w:rsidRPr="003709EF" w:rsidRDefault="003709EF" w:rsidP="003709EF">
      <w:pPr>
        <w:widowControl w:val="0"/>
        <w:autoSpaceDE w:val="0"/>
        <w:autoSpaceDN w:val="0"/>
        <w:adjustRightInd w:val="0"/>
        <w:spacing w:line="360" w:lineRule="auto"/>
        <w:ind w:firstLine="900"/>
        <w:jc w:val="both"/>
      </w:pPr>
      <w:r w:rsidRPr="003709EF">
        <w:t xml:space="preserve">2. Строительный контроль осуществляется в процессе строительства, реконструкции, капитального ремонта объектов капитального строительства. </w:t>
      </w:r>
    </w:p>
    <w:p w:rsidR="003709EF" w:rsidRPr="003709EF" w:rsidRDefault="003709EF" w:rsidP="003709EF">
      <w:pPr>
        <w:widowControl w:val="0"/>
        <w:autoSpaceDE w:val="0"/>
        <w:autoSpaceDN w:val="0"/>
        <w:adjustRightInd w:val="0"/>
        <w:spacing w:line="360" w:lineRule="auto"/>
        <w:ind w:firstLine="900"/>
        <w:jc w:val="both"/>
      </w:pPr>
      <w:r w:rsidRPr="003709EF">
        <w:t>3. Строительный контроль проводится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и разрешенному использованию земельного участка.</w:t>
      </w:r>
    </w:p>
    <w:p w:rsidR="003709EF" w:rsidRPr="003709EF" w:rsidRDefault="003709EF" w:rsidP="003709EF">
      <w:pPr>
        <w:widowControl w:val="0"/>
        <w:autoSpaceDE w:val="0"/>
        <w:autoSpaceDN w:val="0"/>
        <w:adjustRightInd w:val="0"/>
        <w:spacing w:line="360" w:lineRule="auto"/>
        <w:ind w:firstLine="900"/>
        <w:jc w:val="both"/>
      </w:pPr>
      <w:r w:rsidRPr="003709EF">
        <w:lastRenderedPageBreak/>
        <w:t>4. Строительный контроль проводится применительно ко всем объектам капитального строительства лицами, осуществляющим строительство. Указанные лица обязаны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709EF" w:rsidRPr="003709EF" w:rsidRDefault="003709EF" w:rsidP="003709EF">
      <w:pPr>
        <w:pStyle w:val="3"/>
        <w:spacing w:line="360" w:lineRule="auto"/>
        <w:rPr>
          <w:rFonts w:ascii="Times New Roman" w:hAnsi="Times New Roman"/>
          <w:bCs w:val="0"/>
          <w:sz w:val="24"/>
          <w:szCs w:val="24"/>
          <w:u w:val="single"/>
        </w:rPr>
      </w:pPr>
      <w:r w:rsidRPr="003709EF">
        <w:rPr>
          <w:rFonts w:ascii="Times New Roman" w:hAnsi="Times New Roman"/>
          <w:bCs w:val="0"/>
          <w:sz w:val="24"/>
          <w:szCs w:val="24"/>
          <w:u w:val="single"/>
        </w:rPr>
        <w:t>19. Выдача разрешения на ввод объекта в эксплуатацию</w:t>
      </w:r>
    </w:p>
    <w:p w:rsidR="003709EF" w:rsidRPr="003709EF" w:rsidRDefault="003709EF" w:rsidP="003709EF">
      <w:pPr>
        <w:widowControl w:val="0"/>
        <w:autoSpaceDE w:val="0"/>
        <w:autoSpaceDN w:val="0"/>
        <w:adjustRightInd w:val="0"/>
        <w:spacing w:line="360" w:lineRule="auto"/>
        <w:ind w:firstLine="900"/>
        <w:jc w:val="both"/>
      </w:pPr>
      <w:r w:rsidRPr="003709EF">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 или в случае строительства реконструкции линейного объекта проекту планировки и проекту межевания территории, проектной документации .</w:t>
      </w:r>
    </w:p>
    <w:p w:rsidR="003709EF" w:rsidRPr="003709EF" w:rsidRDefault="003709EF" w:rsidP="003709EF">
      <w:pPr>
        <w:widowControl w:val="0"/>
        <w:autoSpaceDE w:val="0"/>
        <w:autoSpaceDN w:val="0"/>
        <w:adjustRightInd w:val="0"/>
        <w:spacing w:line="360" w:lineRule="auto"/>
        <w:ind w:firstLine="900"/>
        <w:jc w:val="both"/>
      </w:pPr>
      <w:r w:rsidRPr="003709EF">
        <w:t xml:space="preserve">2. Разрешение на ввод объекта в эксплуатацию выдается Администрацией </w:t>
      </w:r>
      <w:r w:rsidR="00C45843">
        <w:t>Краснопартизанского</w:t>
      </w:r>
      <w:r w:rsidRPr="003709EF">
        <w:t xml:space="preserve">  сельского поселения  в соответствии со ст. 55 Градостроительного кодекса Российской Федерации на основании заявления.</w:t>
      </w:r>
    </w:p>
    <w:p w:rsidR="003709EF" w:rsidRPr="003709EF" w:rsidRDefault="003709EF" w:rsidP="003709EF">
      <w:pPr>
        <w:widowControl w:val="0"/>
        <w:autoSpaceDE w:val="0"/>
        <w:autoSpaceDN w:val="0"/>
        <w:adjustRightInd w:val="0"/>
        <w:spacing w:line="360" w:lineRule="auto"/>
        <w:ind w:firstLine="900"/>
        <w:jc w:val="both"/>
      </w:pPr>
      <w:r w:rsidRPr="003709EF">
        <w:t>3. Для принятия решения о выдаче разрешения на ввод объекта в эксплуатацию необходимо предоставить  следующие документы:</w:t>
      </w:r>
    </w:p>
    <w:p w:rsidR="003709EF" w:rsidRPr="003709EF" w:rsidRDefault="003709EF" w:rsidP="003709EF">
      <w:pPr>
        <w:widowControl w:val="0"/>
        <w:autoSpaceDE w:val="0"/>
        <w:autoSpaceDN w:val="0"/>
        <w:adjustRightInd w:val="0"/>
        <w:spacing w:line="360" w:lineRule="auto"/>
        <w:ind w:firstLine="900"/>
        <w:jc w:val="both"/>
      </w:pPr>
      <w:r w:rsidRPr="003709EF">
        <w:t>а) правоустанавливающие документы на земельный участок;</w:t>
      </w:r>
    </w:p>
    <w:p w:rsidR="003709EF" w:rsidRPr="003709EF" w:rsidRDefault="003709EF" w:rsidP="003709EF">
      <w:pPr>
        <w:widowControl w:val="0"/>
        <w:autoSpaceDE w:val="0"/>
        <w:autoSpaceDN w:val="0"/>
        <w:adjustRightInd w:val="0"/>
        <w:spacing w:line="360" w:lineRule="auto"/>
        <w:ind w:firstLine="900"/>
        <w:jc w:val="both"/>
      </w:pPr>
      <w:r w:rsidRPr="003709EF">
        <w:t>б) градостроительный план земельного участка;</w:t>
      </w:r>
    </w:p>
    <w:p w:rsidR="003709EF" w:rsidRPr="003709EF" w:rsidRDefault="003709EF" w:rsidP="003709EF">
      <w:pPr>
        <w:widowControl w:val="0"/>
        <w:autoSpaceDE w:val="0"/>
        <w:autoSpaceDN w:val="0"/>
        <w:adjustRightInd w:val="0"/>
        <w:spacing w:line="360" w:lineRule="auto"/>
        <w:ind w:firstLine="900"/>
        <w:jc w:val="both"/>
      </w:pPr>
      <w:r w:rsidRPr="003709EF">
        <w:t>в) разрешение на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t>г) акт приемки объекта капитального строительства (в случае осуществления строительства, реконструкции);</w:t>
      </w:r>
    </w:p>
    <w:p w:rsidR="003709EF" w:rsidRPr="003709EF" w:rsidRDefault="003709EF" w:rsidP="003709EF">
      <w:pPr>
        <w:widowControl w:val="0"/>
        <w:autoSpaceDE w:val="0"/>
        <w:autoSpaceDN w:val="0"/>
        <w:adjustRightInd w:val="0"/>
        <w:spacing w:line="360" w:lineRule="auto"/>
        <w:ind w:firstLine="900"/>
        <w:jc w:val="both"/>
      </w:pPr>
      <w:r w:rsidRPr="003709EF">
        <w:t>д)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3709EF" w:rsidRPr="003709EF" w:rsidRDefault="003709EF" w:rsidP="003709EF">
      <w:pPr>
        <w:widowControl w:val="0"/>
        <w:autoSpaceDE w:val="0"/>
        <w:autoSpaceDN w:val="0"/>
        <w:adjustRightInd w:val="0"/>
        <w:spacing w:line="360" w:lineRule="auto"/>
        <w:ind w:firstLine="900"/>
        <w:jc w:val="both"/>
      </w:pPr>
      <w:r w:rsidRPr="003709EF">
        <w:t>з)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709EF" w:rsidRPr="003709EF" w:rsidRDefault="003709EF" w:rsidP="003709EF">
      <w:pPr>
        <w:widowControl w:val="0"/>
        <w:autoSpaceDE w:val="0"/>
        <w:autoSpaceDN w:val="0"/>
        <w:adjustRightInd w:val="0"/>
        <w:spacing w:line="360" w:lineRule="auto"/>
        <w:ind w:firstLine="900"/>
        <w:jc w:val="both"/>
      </w:pPr>
      <w:r w:rsidRPr="003709EF">
        <w:t xml:space="preserve">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w:t>
      </w:r>
      <w:r w:rsidRPr="003709EF">
        <w:lastRenderedPageBreak/>
        <w:t>требованиям технических регламентов и проектной документации.</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4. Документы (их копии или сведения, содержащиеся в них), указанные в подпунктах а, б, в и и п. 2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5.  Документы, указанные в подпунктах а, г, д, е, ж, з п.2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6. Администрация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осмотр объектов капитального строительства и подготовить разрешение на ввод объекта в эксплуатацию или отказ в выдаче такого разрешения с указанием причин принятого решения.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709EF" w:rsidRPr="003709EF" w:rsidRDefault="003709EF" w:rsidP="003709EF">
      <w:pPr>
        <w:widowControl w:val="0"/>
        <w:autoSpaceDE w:val="0"/>
        <w:autoSpaceDN w:val="0"/>
        <w:adjustRightInd w:val="0"/>
        <w:spacing w:line="360" w:lineRule="auto"/>
        <w:ind w:firstLine="900"/>
        <w:jc w:val="both"/>
      </w:pPr>
      <w:r w:rsidRPr="003709EF">
        <w:t>7. Основанием для принятия решения об отказе в выдаче разрешения на ввод объекта в эксплуатацию является:</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а) отсутствие документов, указанных в части 2 настоящей статьи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709EF" w:rsidRPr="003709EF" w:rsidRDefault="003709EF" w:rsidP="003709EF">
      <w:pPr>
        <w:widowControl w:val="0"/>
        <w:autoSpaceDE w:val="0"/>
        <w:autoSpaceDN w:val="0"/>
        <w:adjustRightInd w:val="0"/>
        <w:spacing w:line="360" w:lineRule="auto"/>
        <w:ind w:firstLine="900"/>
        <w:jc w:val="both"/>
      </w:pPr>
      <w:r w:rsidRPr="003709EF">
        <w:t xml:space="preserve">б) несоответствие объекта капитального строительства требованиям градостроительного плана земельного участка;    </w:t>
      </w:r>
    </w:p>
    <w:p w:rsidR="003709EF" w:rsidRPr="003709EF" w:rsidRDefault="003709EF" w:rsidP="003709EF">
      <w:pPr>
        <w:widowControl w:val="0"/>
        <w:autoSpaceDE w:val="0"/>
        <w:autoSpaceDN w:val="0"/>
        <w:adjustRightInd w:val="0"/>
        <w:spacing w:line="360" w:lineRule="auto"/>
        <w:ind w:firstLine="900"/>
        <w:jc w:val="both"/>
      </w:pPr>
      <w:r w:rsidRPr="003709EF">
        <w:t>в) несоответствие объекта капитального строительства требованиям, установленным в разрешении на строительство;</w:t>
      </w:r>
    </w:p>
    <w:p w:rsidR="003709EF" w:rsidRPr="003709EF" w:rsidRDefault="003709EF" w:rsidP="003709EF">
      <w:pPr>
        <w:widowControl w:val="0"/>
        <w:autoSpaceDE w:val="0"/>
        <w:autoSpaceDN w:val="0"/>
        <w:adjustRightInd w:val="0"/>
        <w:spacing w:line="360" w:lineRule="auto"/>
        <w:ind w:firstLine="900"/>
        <w:jc w:val="both"/>
      </w:pPr>
      <w:r w:rsidRPr="003709EF">
        <w:t>г) несоответствие параметров построенного, реконструированного, 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8. Отказ в выдаче разрешения на ввод объекта в эксплуатацию может быть оспорен в судебном порядке.</w:t>
      </w:r>
    </w:p>
    <w:p w:rsidR="003709EF" w:rsidRPr="003709EF" w:rsidRDefault="003709EF" w:rsidP="003709EF">
      <w:pPr>
        <w:widowControl w:val="0"/>
        <w:autoSpaceDE w:val="0"/>
        <w:autoSpaceDN w:val="0"/>
        <w:adjustRightInd w:val="0"/>
        <w:spacing w:line="360" w:lineRule="auto"/>
        <w:ind w:firstLine="900"/>
        <w:jc w:val="both"/>
      </w:pPr>
      <w:r w:rsidRPr="003709EF">
        <w:lastRenderedPageBreak/>
        <w:t>9. Неполучение (несвоевременное получение ) документов, запрошенных в соответствии с п. 4 и 5 настоящей статьи, не может являться основанием для отказа в выдаче разрешения на ввод объекта в эксплуатацию.</w:t>
      </w:r>
    </w:p>
    <w:p w:rsidR="003709EF" w:rsidRPr="003709EF" w:rsidRDefault="003709EF" w:rsidP="003709EF">
      <w:pPr>
        <w:widowControl w:val="0"/>
        <w:autoSpaceDE w:val="0"/>
        <w:autoSpaceDN w:val="0"/>
        <w:adjustRightInd w:val="0"/>
        <w:spacing w:line="360" w:lineRule="auto"/>
        <w:ind w:firstLine="900"/>
        <w:jc w:val="both"/>
      </w:pPr>
      <w:r w:rsidRPr="003709EF">
        <w:t>10.Так же основание для отказа в выдаче разрешения на ввод объекта в эксплуатацию, является невыполнение застройщиком требований, предусмотренных п. 14 статьи 17 настоящих Правил.  В таком случае разрешение на ввод объекта в эксплуатацию выдается только после передачи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709EF" w:rsidRPr="003709EF" w:rsidRDefault="003709EF" w:rsidP="003709EF">
      <w:pPr>
        <w:widowControl w:val="0"/>
        <w:autoSpaceDE w:val="0"/>
        <w:autoSpaceDN w:val="0"/>
        <w:adjustRightInd w:val="0"/>
        <w:spacing w:line="360" w:lineRule="auto"/>
        <w:ind w:firstLine="540"/>
        <w:jc w:val="both"/>
      </w:pPr>
      <w:r w:rsidRPr="003709EF">
        <w:tab/>
        <w:t xml:space="preserve">  11. Разрешение на ввод объекта в эксплуатацию (за исключением линейного объекта)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709EF" w:rsidRPr="003709EF" w:rsidRDefault="003709EF" w:rsidP="003709EF">
      <w:pPr>
        <w:widowControl w:val="0"/>
        <w:autoSpaceDE w:val="0"/>
        <w:autoSpaceDN w:val="0"/>
        <w:adjustRightInd w:val="0"/>
        <w:spacing w:line="360" w:lineRule="auto"/>
        <w:ind w:firstLine="900"/>
        <w:jc w:val="both"/>
      </w:pPr>
      <w:r w:rsidRPr="003709EF">
        <w:t>12.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709EF" w:rsidRPr="003709EF" w:rsidRDefault="003709EF" w:rsidP="003709EF">
      <w:pPr>
        <w:widowControl w:val="0"/>
        <w:autoSpaceDE w:val="0"/>
        <w:autoSpaceDN w:val="0"/>
        <w:adjustRightInd w:val="0"/>
        <w:spacing w:line="360" w:lineRule="auto"/>
        <w:ind w:firstLine="900"/>
        <w:jc w:val="both"/>
      </w:pPr>
      <w:r w:rsidRPr="003709EF">
        <w:t>13.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сведений должен соответствовать требованиям к составу сведений в графической и текстовой частях технического плана.</w:t>
      </w:r>
    </w:p>
    <w:p w:rsidR="003709EF" w:rsidRPr="003709EF" w:rsidRDefault="003709EF" w:rsidP="003709EF">
      <w:pPr>
        <w:widowControl w:val="0"/>
        <w:autoSpaceDE w:val="0"/>
        <w:autoSpaceDN w:val="0"/>
        <w:adjustRightInd w:val="0"/>
        <w:spacing w:line="360" w:lineRule="auto"/>
        <w:ind w:firstLine="900"/>
        <w:jc w:val="both"/>
      </w:pPr>
      <w:r w:rsidRPr="003709EF">
        <w:t>14. Форма разрешения на ввод объекта в эксплуатацию устанавливается Правительством РФ.</w:t>
      </w:r>
    </w:p>
    <w:p w:rsidR="003709EF" w:rsidRPr="003709EF" w:rsidRDefault="003709EF" w:rsidP="003709EF">
      <w:pPr>
        <w:pStyle w:val="3"/>
        <w:spacing w:line="360" w:lineRule="auto"/>
        <w:jc w:val="center"/>
        <w:rPr>
          <w:rFonts w:ascii="Times New Roman" w:hAnsi="Times New Roman"/>
          <w:bCs w:val="0"/>
          <w:sz w:val="24"/>
          <w:szCs w:val="24"/>
          <w:u w:val="single"/>
        </w:rPr>
      </w:pPr>
      <w:r w:rsidRPr="003709EF">
        <w:rPr>
          <w:rFonts w:ascii="Times New Roman" w:hAnsi="Times New Roman"/>
          <w:bCs w:val="0"/>
          <w:sz w:val="24"/>
          <w:szCs w:val="24"/>
          <w:u w:val="single"/>
        </w:rPr>
        <w:t>20. Использование и строительные изменения объектов недвижимости, не соответствующих Правилам</w:t>
      </w:r>
    </w:p>
    <w:p w:rsidR="003709EF" w:rsidRPr="003709EF" w:rsidRDefault="003709EF" w:rsidP="003709EF">
      <w:pPr>
        <w:widowControl w:val="0"/>
        <w:autoSpaceDE w:val="0"/>
        <w:autoSpaceDN w:val="0"/>
        <w:adjustRightInd w:val="0"/>
        <w:spacing w:line="360" w:lineRule="auto"/>
        <w:ind w:firstLine="900"/>
        <w:jc w:val="both"/>
      </w:pPr>
      <w:r w:rsidRPr="003709EF">
        <w:t>1. Объекты недвижимости,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3709EF" w:rsidRPr="003709EF" w:rsidRDefault="003709EF" w:rsidP="003709EF">
      <w:pPr>
        <w:widowControl w:val="0"/>
        <w:autoSpaceDE w:val="0"/>
        <w:autoSpaceDN w:val="0"/>
        <w:adjustRightInd w:val="0"/>
        <w:spacing w:line="360" w:lineRule="auto"/>
        <w:ind w:firstLine="900"/>
        <w:jc w:val="both"/>
      </w:pPr>
      <w:r w:rsidRPr="003709EF">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3709EF" w:rsidRPr="003709EF" w:rsidRDefault="003709EF" w:rsidP="003709EF">
      <w:pPr>
        <w:widowControl w:val="0"/>
        <w:autoSpaceDE w:val="0"/>
        <w:autoSpaceDN w:val="0"/>
        <w:adjustRightInd w:val="0"/>
        <w:spacing w:line="360" w:lineRule="auto"/>
        <w:ind w:firstLine="900"/>
        <w:jc w:val="both"/>
      </w:pPr>
      <w:r w:rsidRPr="003709EF">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709EF" w:rsidRPr="003709EF" w:rsidRDefault="003709EF" w:rsidP="003709EF">
      <w:pPr>
        <w:widowControl w:val="0"/>
        <w:autoSpaceDE w:val="0"/>
        <w:autoSpaceDN w:val="0"/>
        <w:adjustRightInd w:val="0"/>
        <w:spacing w:line="360" w:lineRule="auto"/>
        <w:ind w:firstLine="900"/>
        <w:jc w:val="both"/>
      </w:pPr>
      <w:r w:rsidRPr="003709EF">
        <w:t>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3709EF" w:rsidRPr="003709EF" w:rsidRDefault="003709EF" w:rsidP="003709EF">
      <w:pPr>
        <w:widowControl w:val="0"/>
        <w:autoSpaceDE w:val="0"/>
        <w:autoSpaceDN w:val="0"/>
        <w:adjustRightInd w:val="0"/>
        <w:spacing w:line="360" w:lineRule="auto"/>
        <w:ind w:firstLine="900"/>
        <w:jc w:val="both"/>
      </w:pPr>
      <w:r w:rsidRPr="003709EF">
        <w:lastRenderedPageBreak/>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709EF" w:rsidRPr="003709EF" w:rsidRDefault="003709EF" w:rsidP="003709EF">
      <w:pPr>
        <w:widowControl w:val="0"/>
        <w:autoSpaceDE w:val="0"/>
        <w:autoSpaceDN w:val="0"/>
        <w:adjustRightInd w:val="0"/>
        <w:spacing w:line="360" w:lineRule="auto"/>
        <w:ind w:firstLine="900"/>
        <w:jc w:val="both"/>
      </w:pPr>
      <w:r w:rsidRPr="003709EF">
        <w:t>Несоответствующий вид использования недвижимости не может быть заменен на иной несоответствующий вид использования.</w:t>
      </w:r>
    </w:p>
    <w:p w:rsidR="003709EF" w:rsidRPr="003709EF" w:rsidRDefault="003709EF" w:rsidP="003709EF">
      <w:pPr>
        <w:widowControl w:val="0"/>
        <w:autoSpaceDE w:val="0"/>
        <w:autoSpaceDN w:val="0"/>
        <w:adjustRightInd w:val="0"/>
        <w:spacing w:line="360" w:lineRule="auto"/>
        <w:ind w:firstLine="900"/>
        <w:jc w:val="both"/>
      </w:pPr>
      <w:r w:rsidRPr="003709EF">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r w:rsidR="005E12EC">
        <w:t>.</w:t>
      </w:r>
    </w:p>
    <w:p w:rsidR="003709EF" w:rsidRDefault="003709EF" w:rsidP="003709EF">
      <w:pPr>
        <w:shd w:val="clear" w:color="auto" w:fill="FFFFFF"/>
        <w:spacing w:line="322" w:lineRule="exact"/>
        <w:jc w:val="both"/>
        <w:rPr>
          <w:b/>
          <w:bCs/>
        </w:rPr>
      </w:pPr>
    </w:p>
    <w:p w:rsidR="005E12EC" w:rsidRPr="00CE12EF" w:rsidRDefault="00D7371A" w:rsidP="00D7371A">
      <w:pPr>
        <w:jc w:val="both"/>
        <w:rPr>
          <w:b/>
          <w:color w:val="000000"/>
          <w:sz w:val="28"/>
          <w:szCs w:val="28"/>
        </w:rPr>
      </w:pPr>
      <w:r>
        <w:rPr>
          <w:b/>
          <w:color w:val="000000"/>
        </w:rPr>
        <w:t xml:space="preserve">                               </w:t>
      </w:r>
      <w:r w:rsidRPr="00CE12EF">
        <w:rPr>
          <w:b/>
          <w:color w:val="000000"/>
          <w:sz w:val="28"/>
          <w:szCs w:val="28"/>
        </w:rPr>
        <w:t xml:space="preserve">  2. </w:t>
      </w:r>
      <w:r w:rsidR="003B6F7F" w:rsidRPr="00CE12EF">
        <w:rPr>
          <w:b/>
          <w:color w:val="000000"/>
          <w:sz w:val="28"/>
          <w:szCs w:val="28"/>
        </w:rPr>
        <w:t>Д</w:t>
      </w:r>
      <w:r w:rsidR="005E12EC" w:rsidRPr="00CE12EF">
        <w:rPr>
          <w:b/>
          <w:color w:val="000000"/>
          <w:sz w:val="28"/>
          <w:szCs w:val="28"/>
        </w:rPr>
        <w:t xml:space="preserve">ополнить  часть </w:t>
      </w:r>
      <w:r w:rsidR="003B6F7F" w:rsidRPr="00CE12EF">
        <w:rPr>
          <w:b/>
          <w:color w:val="000000"/>
          <w:sz w:val="28"/>
          <w:szCs w:val="28"/>
          <w:lang w:val="en-US"/>
        </w:rPr>
        <w:t>III</w:t>
      </w:r>
      <w:r w:rsidR="005E12EC" w:rsidRPr="00CE12EF">
        <w:rPr>
          <w:b/>
          <w:color w:val="000000"/>
          <w:sz w:val="28"/>
          <w:szCs w:val="28"/>
        </w:rPr>
        <w:t>.</w:t>
      </w:r>
      <w:r w:rsidR="003B6F7F" w:rsidRPr="00CE12EF">
        <w:rPr>
          <w:b/>
          <w:color w:val="000000"/>
          <w:sz w:val="28"/>
          <w:szCs w:val="28"/>
        </w:rPr>
        <w:t xml:space="preserve"> градостроительных  регламентов следующи</w:t>
      </w:r>
      <w:r w:rsidR="00363123" w:rsidRPr="00CE12EF">
        <w:rPr>
          <w:b/>
          <w:color w:val="000000"/>
          <w:sz w:val="28"/>
          <w:szCs w:val="28"/>
        </w:rPr>
        <w:t>ми</w:t>
      </w:r>
      <w:r w:rsidR="003B6F7F" w:rsidRPr="00CE12EF">
        <w:rPr>
          <w:b/>
          <w:color w:val="000000"/>
          <w:sz w:val="28"/>
          <w:szCs w:val="28"/>
        </w:rPr>
        <w:t xml:space="preserve"> дополнения</w:t>
      </w:r>
      <w:r w:rsidR="00363123" w:rsidRPr="00CE12EF">
        <w:rPr>
          <w:b/>
          <w:color w:val="000000"/>
          <w:sz w:val="28"/>
          <w:szCs w:val="28"/>
        </w:rPr>
        <w:t>ми</w:t>
      </w:r>
      <w:r w:rsidR="005E12EC" w:rsidRPr="00CE12EF">
        <w:rPr>
          <w:b/>
          <w:color w:val="000000"/>
          <w:sz w:val="28"/>
          <w:szCs w:val="28"/>
        </w:rPr>
        <w:t xml:space="preserve"> :</w:t>
      </w:r>
    </w:p>
    <w:p w:rsidR="003B6F7F" w:rsidRPr="00BD6869" w:rsidRDefault="003B6F7F" w:rsidP="003B6F7F">
      <w:pPr>
        <w:pStyle w:val="2"/>
        <w:rPr>
          <w:rFonts w:ascii="Times New Roman" w:hAnsi="Times New Roman"/>
          <w:sz w:val="24"/>
          <w:u w:val="single"/>
        </w:rPr>
      </w:pPr>
      <w:r>
        <w:rPr>
          <w:rFonts w:ascii="Times New Roman" w:hAnsi="Times New Roman"/>
          <w:bCs w:val="0"/>
          <w:i w:val="0"/>
          <w:iCs w:val="0"/>
          <w:u w:val="single"/>
        </w:rPr>
        <w:t>1</w:t>
      </w:r>
      <w:r w:rsidRPr="00BD6869">
        <w:rPr>
          <w:rFonts w:ascii="Times New Roman" w:hAnsi="Times New Roman"/>
          <w:bCs w:val="0"/>
          <w:sz w:val="24"/>
          <w:u w:val="single"/>
        </w:rPr>
        <w:t>.  Общие положения.</w:t>
      </w:r>
    </w:p>
    <w:p w:rsidR="003B6F7F" w:rsidRPr="00B12B36" w:rsidRDefault="003B6F7F" w:rsidP="003B6F7F">
      <w:pPr>
        <w:widowControl w:val="0"/>
        <w:autoSpaceDE w:val="0"/>
        <w:autoSpaceDN w:val="0"/>
        <w:adjustRightInd w:val="0"/>
        <w:spacing w:line="360" w:lineRule="auto"/>
        <w:ind w:firstLine="900"/>
        <w:jc w:val="both"/>
      </w:pPr>
      <w:r w:rsidRPr="00B12B36">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00C45843">
        <w:t>Краснопартизанского</w:t>
      </w:r>
      <w:r w:rsidRPr="00B12B36">
        <w:t xml:space="preserve"> сельского поселения, документацией по планировке территории и на основе установленных в настоящих Правилах градостроительных регламентов. </w:t>
      </w:r>
    </w:p>
    <w:p w:rsidR="003B6F7F" w:rsidRPr="00B12B36" w:rsidRDefault="003B6F7F" w:rsidP="003B6F7F">
      <w:pPr>
        <w:widowControl w:val="0"/>
        <w:autoSpaceDE w:val="0"/>
        <w:autoSpaceDN w:val="0"/>
        <w:adjustRightInd w:val="0"/>
        <w:spacing w:line="360" w:lineRule="auto"/>
        <w:ind w:firstLine="900"/>
        <w:jc w:val="both"/>
      </w:pPr>
      <w:r w:rsidRPr="00B12B36">
        <w:t>2. Действие градостроительного регламента распространяется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3B6F7F" w:rsidRPr="00B12B36" w:rsidRDefault="003B6F7F" w:rsidP="003B6F7F">
      <w:pPr>
        <w:widowControl w:val="0"/>
        <w:autoSpaceDE w:val="0"/>
        <w:autoSpaceDN w:val="0"/>
        <w:adjustRightInd w:val="0"/>
        <w:spacing w:line="360" w:lineRule="auto"/>
        <w:ind w:firstLine="900"/>
        <w:jc w:val="both"/>
      </w:pPr>
      <w:r w:rsidRPr="00B12B36">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3B6F7F" w:rsidRPr="00B12B36" w:rsidRDefault="003B6F7F" w:rsidP="003B6F7F">
      <w:pPr>
        <w:widowControl w:val="0"/>
        <w:autoSpaceDE w:val="0"/>
        <w:autoSpaceDN w:val="0"/>
        <w:adjustRightInd w:val="0"/>
        <w:spacing w:line="360" w:lineRule="auto"/>
        <w:ind w:firstLine="900"/>
        <w:jc w:val="both"/>
      </w:pPr>
      <w:r w:rsidRPr="00B12B36">
        <w:t>3. Действие градостроительного регламента не распространяется на земельные участки:</w:t>
      </w:r>
    </w:p>
    <w:p w:rsidR="003B6F7F" w:rsidRPr="00B12B36" w:rsidRDefault="003B6F7F" w:rsidP="003B6F7F">
      <w:pPr>
        <w:widowControl w:val="0"/>
        <w:autoSpaceDE w:val="0"/>
        <w:autoSpaceDN w:val="0"/>
        <w:adjustRightInd w:val="0"/>
        <w:spacing w:line="360" w:lineRule="auto"/>
        <w:ind w:firstLine="900"/>
        <w:jc w:val="both"/>
      </w:pPr>
      <w:r w:rsidRPr="00B12B36">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6F7F" w:rsidRPr="00B12B36" w:rsidRDefault="003B6F7F" w:rsidP="003B6F7F">
      <w:pPr>
        <w:widowControl w:val="0"/>
        <w:autoSpaceDE w:val="0"/>
        <w:autoSpaceDN w:val="0"/>
        <w:adjustRightInd w:val="0"/>
        <w:spacing w:line="360" w:lineRule="auto"/>
        <w:ind w:firstLine="900"/>
        <w:jc w:val="both"/>
      </w:pPr>
      <w:r w:rsidRPr="00B12B36">
        <w:t>б) в границах территорий общего пользования;</w:t>
      </w:r>
    </w:p>
    <w:p w:rsidR="003B6F7F" w:rsidRPr="00B12B36" w:rsidRDefault="003B6F7F" w:rsidP="003B6F7F">
      <w:pPr>
        <w:widowControl w:val="0"/>
        <w:autoSpaceDE w:val="0"/>
        <w:autoSpaceDN w:val="0"/>
        <w:adjustRightInd w:val="0"/>
        <w:spacing w:line="360" w:lineRule="auto"/>
        <w:ind w:firstLine="900"/>
        <w:jc w:val="both"/>
      </w:pPr>
      <w:r w:rsidRPr="00B12B36">
        <w:t>в) занятые линейными объектами;</w:t>
      </w:r>
    </w:p>
    <w:p w:rsidR="003B6F7F" w:rsidRPr="00B12B36" w:rsidRDefault="003B6F7F" w:rsidP="003B6F7F">
      <w:pPr>
        <w:widowControl w:val="0"/>
        <w:autoSpaceDE w:val="0"/>
        <w:autoSpaceDN w:val="0"/>
        <w:adjustRightInd w:val="0"/>
        <w:spacing w:line="360" w:lineRule="auto"/>
        <w:ind w:firstLine="900"/>
        <w:jc w:val="both"/>
      </w:pPr>
      <w:r w:rsidRPr="00B12B36">
        <w:t>г) предоставленные для добычи полезных ископаемых.</w:t>
      </w:r>
    </w:p>
    <w:p w:rsidR="003B6F7F" w:rsidRPr="00B12B36" w:rsidRDefault="003B6F7F" w:rsidP="003B6F7F">
      <w:pPr>
        <w:widowControl w:val="0"/>
        <w:autoSpaceDE w:val="0"/>
        <w:autoSpaceDN w:val="0"/>
        <w:adjustRightInd w:val="0"/>
        <w:spacing w:line="360" w:lineRule="auto"/>
        <w:ind w:firstLine="900"/>
        <w:jc w:val="both"/>
      </w:pPr>
      <w:r w:rsidRPr="00B12B36">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B6F7F" w:rsidRPr="00B12B36" w:rsidRDefault="003B6F7F" w:rsidP="003B6F7F">
      <w:pPr>
        <w:widowControl w:val="0"/>
        <w:autoSpaceDE w:val="0"/>
        <w:autoSpaceDN w:val="0"/>
        <w:adjustRightInd w:val="0"/>
        <w:spacing w:line="360" w:lineRule="auto"/>
        <w:ind w:firstLine="900"/>
        <w:jc w:val="both"/>
      </w:pPr>
      <w:r w:rsidRPr="00B12B36">
        <w:t xml:space="preserve">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w:t>
      </w:r>
      <w:r w:rsidRPr="00B12B36">
        <w:lastRenderedPageBreak/>
        <w:t>курортов), земельных участков расположенных в границах свободных экономических зон (при их наличии).</w:t>
      </w:r>
    </w:p>
    <w:p w:rsidR="003B6F7F" w:rsidRPr="00B12B36" w:rsidRDefault="003B6F7F" w:rsidP="003B6F7F">
      <w:pPr>
        <w:widowControl w:val="0"/>
        <w:autoSpaceDE w:val="0"/>
        <w:autoSpaceDN w:val="0"/>
        <w:adjustRightInd w:val="0"/>
        <w:spacing w:line="360" w:lineRule="auto"/>
        <w:ind w:firstLine="900"/>
        <w:jc w:val="both"/>
      </w:pPr>
      <w:r w:rsidRPr="00B12B36">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B6F7F" w:rsidRPr="00BD6869" w:rsidRDefault="003B6F7F" w:rsidP="003B6F7F">
      <w:pPr>
        <w:pStyle w:val="3"/>
        <w:spacing w:line="360" w:lineRule="auto"/>
        <w:rPr>
          <w:rFonts w:ascii="Times New Roman" w:hAnsi="Times New Roman"/>
          <w:bCs w:val="0"/>
          <w:sz w:val="24"/>
          <w:u w:val="single"/>
        </w:rPr>
      </w:pPr>
      <w:r>
        <w:rPr>
          <w:rFonts w:ascii="Times New Roman" w:hAnsi="Times New Roman"/>
          <w:bCs w:val="0"/>
          <w:sz w:val="24"/>
          <w:u w:val="single"/>
        </w:rPr>
        <w:t>2</w:t>
      </w:r>
      <w:r w:rsidRPr="00BD6869">
        <w:rPr>
          <w:rFonts w:ascii="Times New Roman" w:hAnsi="Times New Roman"/>
          <w:bCs w:val="0"/>
          <w:sz w:val="24"/>
          <w:u w:val="single"/>
        </w:rPr>
        <w:t xml:space="preserve">. Градостроительное зонирование. </w:t>
      </w:r>
    </w:p>
    <w:p w:rsidR="003B6F7F" w:rsidRPr="00B12B36" w:rsidRDefault="003B6F7F" w:rsidP="003B6F7F">
      <w:pPr>
        <w:widowControl w:val="0"/>
        <w:autoSpaceDE w:val="0"/>
        <w:autoSpaceDN w:val="0"/>
        <w:adjustRightInd w:val="0"/>
        <w:spacing w:line="360" w:lineRule="auto"/>
        <w:ind w:firstLine="900"/>
        <w:jc w:val="both"/>
      </w:pPr>
      <w:r w:rsidRPr="00B12B36">
        <w:t>1. На картах выделены:</w:t>
      </w:r>
    </w:p>
    <w:p w:rsidR="003B6F7F" w:rsidRPr="00B12B36" w:rsidRDefault="003B6F7F" w:rsidP="003B6F7F">
      <w:pPr>
        <w:widowControl w:val="0"/>
        <w:autoSpaceDE w:val="0"/>
        <w:autoSpaceDN w:val="0"/>
        <w:adjustRightInd w:val="0"/>
        <w:spacing w:line="360" w:lineRule="auto"/>
        <w:ind w:firstLine="900"/>
        <w:jc w:val="both"/>
      </w:pPr>
      <w:r w:rsidRPr="00B12B36">
        <w:t xml:space="preserve">а) территориальные зоны, перечень которых определен Земельным Кодексом Российской Федерации; </w:t>
      </w:r>
    </w:p>
    <w:p w:rsidR="003B6F7F" w:rsidRPr="00B12B36" w:rsidRDefault="003B6F7F" w:rsidP="003B6F7F">
      <w:pPr>
        <w:widowControl w:val="0"/>
        <w:autoSpaceDE w:val="0"/>
        <w:autoSpaceDN w:val="0"/>
        <w:adjustRightInd w:val="0"/>
        <w:spacing w:line="360" w:lineRule="auto"/>
        <w:ind w:firstLine="900"/>
        <w:jc w:val="both"/>
      </w:pPr>
      <w:r w:rsidRPr="00B12B36">
        <w:t>б) зоны с особыми условиями использования территорий.</w:t>
      </w:r>
    </w:p>
    <w:p w:rsidR="003B6F7F" w:rsidRPr="00B12B36" w:rsidRDefault="003B6F7F" w:rsidP="003B6F7F">
      <w:pPr>
        <w:widowControl w:val="0"/>
        <w:autoSpaceDE w:val="0"/>
        <w:autoSpaceDN w:val="0"/>
        <w:adjustRightInd w:val="0"/>
        <w:spacing w:line="360" w:lineRule="auto"/>
        <w:ind w:firstLine="900"/>
        <w:jc w:val="both"/>
      </w:pPr>
      <w:r w:rsidRPr="00B12B36">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3B6F7F" w:rsidRPr="00BD6869" w:rsidRDefault="003B6F7F" w:rsidP="003B6F7F">
      <w:pPr>
        <w:pStyle w:val="3"/>
        <w:spacing w:line="360" w:lineRule="auto"/>
        <w:rPr>
          <w:rFonts w:ascii="Times New Roman" w:hAnsi="Times New Roman"/>
          <w:bCs w:val="0"/>
          <w:sz w:val="24"/>
          <w:u w:val="single"/>
        </w:rPr>
      </w:pPr>
      <w:r>
        <w:rPr>
          <w:rFonts w:ascii="Times New Roman" w:hAnsi="Times New Roman"/>
          <w:bCs w:val="0"/>
          <w:sz w:val="24"/>
          <w:u w:val="single"/>
        </w:rPr>
        <w:t>3</w:t>
      </w:r>
      <w:r w:rsidRPr="00BD6869">
        <w:rPr>
          <w:rFonts w:ascii="Times New Roman" w:hAnsi="Times New Roman"/>
          <w:bCs w:val="0"/>
          <w:sz w:val="24"/>
          <w:u w:val="single"/>
        </w:rPr>
        <w:t>. Зоны с особыми условиями использования территорий</w:t>
      </w:r>
    </w:p>
    <w:p w:rsidR="003B6F7F" w:rsidRPr="00B12B36" w:rsidRDefault="003B6F7F" w:rsidP="003B6F7F">
      <w:pPr>
        <w:widowControl w:val="0"/>
        <w:autoSpaceDE w:val="0"/>
        <w:autoSpaceDN w:val="0"/>
        <w:adjustRightInd w:val="0"/>
        <w:spacing w:line="360" w:lineRule="auto"/>
        <w:ind w:firstLine="900"/>
        <w:jc w:val="both"/>
      </w:pPr>
      <w:r w:rsidRPr="00B12B36">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3B6F7F" w:rsidRPr="00B12B36" w:rsidRDefault="003B6F7F" w:rsidP="003B6F7F">
      <w:pPr>
        <w:widowControl w:val="0"/>
        <w:autoSpaceDE w:val="0"/>
        <w:autoSpaceDN w:val="0"/>
        <w:adjustRightInd w:val="0"/>
        <w:spacing w:line="360" w:lineRule="auto"/>
        <w:ind w:firstLine="900"/>
        <w:jc w:val="both"/>
      </w:pPr>
      <w:r w:rsidRPr="00B12B36">
        <w:t>2. Зоны действия ограничений по условиям охраны объектов культурного наследия отображают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3B6F7F" w:rsidRPr="00B12B36" w:rsidRDefault="003B6F7F" w:rsidP="003B6F7F">
      <w:pPr>
        <w:widowControl w:val="0"/>
        <w:autoSpaceDE w:val="0"/>
        <w:autoSpaceDN w:val="0"/>
        <w:adjustRightInd w:val="0"/>
        <w:spacing w:line="360" w:lineRule="auto"/>
        <w:ind w:firstLine="900"/>
        <w:jc w:val="both"/>
      </w:pPr>
      <w:r w:rsidRPr="00B12B36">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3B6F7F" w:rsidRPr="00BD6869" w:rsidRDefault="003B6F7F" w:rsidP="003B6F7F">
      <w:pPr>
        <w:pStyle w:val="3"/>
        <w:spacing w:line="360" w:lineRule="auto"/>
        <w:rPr>
          <w:rFonts w:ascii="Times New Roman" w:hAnsi="Times New Roman"/>
          <w:bCs w:val="0"/>
          <w:sz w:val="24"/>
          <w:u w:val="single"/>
        </w:rPr>
      </w:pPr>
      <w:r>
        <w:rPr>
          <w:rFonts w:ascii="Times New Roman" w:hAnsi="Times New Roman"/>
          <w:bCs w:val="0"/>
          <w:sz w:val="24"/>
          <w:u w:val="single"/>
        </w:rPr>
        <w:t>4</w:t>
      </w:r>
      <w:r w:rsidRPr="00BD6869">
        <w:rPr>
          <w:rFonts w:ascii="Times New Roman" w:hAnsi="Times New Roman"/>
          <w:bCs w:val="0"/>
          <w:sz w:val="24"/>
          <w:u w:val="single"/>
        </w:rPr>
        <w:t>. Разрешенное использование.</w:t>
      </w:r>
    </w:p>
    <w:p w:rsidR="003B6F7F" w:rsidRPr="00B12B36" w:rsidRDefault="003B6F7F" w:rsidP="003B6F7F">
      <w:pPr>
        <w:widowControl w:val="0"/>
        <w:autoSpaceDE w:val="0"/>
        <w:autoSpaceDN w:val="0"/>
        <w:adjustRightInd w:val="0"/>
        <w:spacing w:line="360" w:lineRule="auto"/>
        <w:ind w:firstLine="900"/>
        <w:jc w:val="both"/>
      </w:pPr>
      <w:r w:rsidRPr="00B12B36">
        <w:t>1. Для каждого земельного участка, иного объекта недвижимости разрешенным считается такое использование, которое соответствует:</w:t>
      </w:r>
    </w:p>
    <w:p w:rsidR="003B6F7F" w:rsidRPr="00B12B36" w:rsidRDefault="003B6F7F" w:rsidP="003B6F7F">
      <w:pPr>
        <w:widowControl w:val="0"/>
        <w:autoSpaceDE w:val="0"/>
        <w:autoSpaceDN w:val="0"/>
        <w:adjustRightInd w:val="0"/>
        <w:spacing w:line="360" w:lineRule="auto"/>
        <w:ind w:firstLine="900"/>
        <w:jc w:val="both"/>
      </w:pPr>
      <w:r w:rsidRPr="00B12B36">
        <w:t>а) градостроительным регламентам настоящих Правил;</w:t>
      </w:r>
    </w:p>
    <w:p w:rsidR="003B6F7F" w:rsidRPr="00B12B36" w:rsidRDefault="003B6F7F" w:rsidP="003B6F7F">
      <w:pPr>
        <w:widowControl w:val="0"/>
        <w:autoSpaceDE w:val="0"/>
        <w:autoSpaceDN w:val="0"/>
        <w:adjustRightInd w:val="0"/>
        <w:spacing w:line="360" w:lineRule="auto"/>
        <w:ind w:firstLine="900"/>
        <w:jc w:val="both"/>
      </w:pPr>
      <w:r w:rsidRPr="00B12B36">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B6F7F" w:rsidRPr="00B12B36" w:rsidRDefault="003B6F7F" w:rsidP="003B6F7F">
      <w:pPr>
        <w:widowControl w:val="0"/>
        <w:autoSpaceDE w:val="0"/>
        <w:autoSpaceDN w:val="0"/>
        <w:adjustRightInd w:val="0"/>
        <w:spacing w:line="360" w:lineRule="auto"/>
        <w:ind w:firstLine="900"/>
        <w:jc w:val="both"/>
      </w:pPr>
      <w:r w:rsidRPr="00B12B36">
        <w:t>в)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B6F7F" w:rsidRPr="00B12B36" w:rsidRDefault="003B6F7F" w:rsidP="003B6F7F">
      <w:pPr>
        <w:widowControl w:val="0"/>
        <w:autoSpaceDE w:val="0"/>
        <w:autoSpaceDN w:val="0"/>
        <w:adjustRightInd w:val="0"/>
        <w:spacing w:line="360" w:lineRule="auto"/>
        <w:ind w:firstLine="900"/>
        <w:jc w:val="both"/>
      </w:pPr>
      <w:r w:rsidRPr="00B12B36">
        <w:t xml:space="preserve">2. Виды разрешенного использования – виды деятельности, осуществление которых на земельном участке и в </w:t>
      </w:r>
      <w:r w:rsidRPr="00B12B36">
        <w:lastRenderedPageBreak/>
        <w:t>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3B6F7F" w:rsidRPr="00B12B36" w:rsidRDefault="003B6F7F" w:rsidP="003B6F7F">
      <w:pPr>
        <w:widowControl w:val="0"/>
        <w:autoSpaceDE w:val="0"/>
        <w:autoSpaceDN w:val="0"/>
        <w:adjustRightInd w:val="0"/>
        <w:spacing w:line="360" w:lineRule="auto"/>
        <w:ind w:firstLine="900"/>
        <w:jc w:val="both"/>
      </w:pPr>
      <w:r w:rsidRPr="00B12B36">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3B6F7F" w:rsidRPr="00B12B36" w:rsidRDefault="003B6F7F" w:rsidP="003B6F7F">
      <w:pPr>
        <w:widowControl w:val="0"/>
        <w:autoSpaceDE w:val="0"/>
        <w:autoSpaceDN w:val="0"/>
        <w:adjustRightInd w:val="0"/>
        <w:spacing w:line="360" w:lineRule="auto"/>
        <w:ind w:firstLine="900"/>
        <w:jc w:val="both"/>
      </w:pPr>
      <w:r w:rsidRPr="00B12B36">
        <w:t>4. Состав градостроительных регламентов в части видов разрешенного использования недвижимости включает:</w:t>
      </w:r>
    </w:p>
    <w:p w:rsidR="003B6F7F" w:rsidRPr="00B12B36" w:rsidRDefault="003B6F7F" w:rsidP="003B6F7F">
      <w:pPr>
        <w:widowControl w:val="0"/>
        <w:autoSpaceDE w:val="0"/>
        <w:autoSpaceDN w:val="0"/>
        <w:adjustRightInd w:val="0"/>
        <w:spacing w:line="360" w:lineRule="auto"/>
        <w:ind w:firstLine="900"/>
        <w:jc w:val="both"/>
      </w:pPr>
      <w:r w:rsidRPr="00B12B36">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B6F7F" w:rsidRPr="00B12B36" w:rsidRDefault="003B6F7F" w:rsidP="003B6F7F">
      <w:pPr>
        <w:widowControl w:val="0"/>
        <w:autoSpaceDE w:val="0"/>
        <w:autoSpaceDN w:val="0"/>
        <w:adjustRightInd w:val="0"/>
        <w:spacing w:line="360" w:lineRule="auto"/>
        <w:ind w:firstLine="900"/>
        <w:jc w:val="both"/>
      </w:pPr>
      <w:r w:rsidRPr="00B12B36">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3B6F7F" w:rsidRPr="00B12B36" w:rsidRDefault="003B6F7F" w:rsidP="003B6F7F">
      <w:pPr>
        <w:widowControl w:val="0"/>
        <w:autoSpaceDE w:val="0"/>
        <w:autoSpaceDN w:val="0"/>
        <w:adjustRightInd w:val="0"/>
        <w:spacing w:line="360" w:lineRule="auto"/>
        <w:ind w:firstLine="900"/>
        <w:jc w:val="both"/>
      </w:pPr>
      <w:r w:rsidRPr="00B12B36">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B6F7F" w:rsidRPr="00B12B36" w:rsidRDefault="003B6F7F" w:rsidP="003B6F7F">
      <w:pPr>
        <w:widowControl w:val="0"/>
        <w:autoSpaceDE w:val="0"/>
        <w:autoSpaceDN w:val="0"/>
        <w:adjustRightInd w:val="0"/>
        <w:spacing w:line="360" w:lineRule="auto"/>
        <w:ind w:firstLine="900"/>
        <w:jc w:val="both"/>
      </w:pPr>
      <w:r w:rsidRPr="00B12B36">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3B6F7F" w:rsidRDefault="003B6F7F" w:rsidP="003B6F7F">
      <w:pPr>
        <w:widowControl w:val="0"/>
        <w:autoSpaceDE w:val="0"/>
        <w:autoSpaceDN w:val="0"/>
        <w:adjustRightInd w:val="0"/>
        <w:spacing w:line="360" w:lineRule="auto"/>
        <w:ind w:firstLine="900"/>
        <w:jc w:val="both"/>
      </w:pPr>
      <w:r w:rsidRPr="00B12B36">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363123" w:rsidRPr="009B254E" w:rsidRDefault="00363123" w:rsidP="00363123">
      <w:pPr>
        <w:pStyle w:val="3"/>
        <w:spacing w:line="360" w:lineRule="auto"/>
        <w:ind w:firstLine="720"/>
        <w:jc w:val="both"/>
        <w:rPr>
          <w:rFonts w:ascii="Times New Roman" w:hAnsi="Times New Roman" w:cs="Times New Roman"/>
          <w:sz w:val="28"/>
          <w:szCs w:val="28"/>
          <w:u w:val="single"/>
        </w:rPr>
      </w:pPr>
      <w:r w:rsidRPr="009B254E">
        <w:rPr>
          <w:rFonts w:ascii="Times New Roman" w:hAnsi="Times New Roman" w:cs="Times New Roman"/>
          <w:sz w:val="28"/>
          <w:szCs w:val="28"/>
          <w:u w:val="single"/>
        </w:rPr>
        <w:t xml:space="preserve">В статьи 22, 23 части </w:t>
      </w:r>
      <w:r w:rsidRPr="009B254E">
        <w:rPr>
          <w:rFonts w:ascii="Times New Roman" w:hAnsi="Times New Roman" w:cs="Times New Roman"/>
          <w:sz w:val="28"/>
          <w:szCs w:val="28"/>
          <w:u w:val="single"/>
          <w:lang w:val="en-US"/>
        </w:rPr>
        <w:t>III</w:t>
      </w:r>
      <w:r w:rsidRPr="009B254E">
        <w:rPr>
          <w:rFonts w:ascii="Times New Roman" w:hAnsi="Times New Roman" w:cs="Times New Roman"/>
          <w:sz w:val="28"/>
          <w:szCs w:val="28"/>
          <w:u w:val="single"/>
        </w:rPr>
        <w:t xml:space="preserve"> Градостроительных регламентов</w:t>
      </w:r>
      <w:r w:rsidRPr="009B254E">
        <w:rPr>
          <w:sz w:val="28"/>
          <w:szCs w:val="28"/>
          <w:u w:val="single"/>
        </w:rPr>
        <w:t xml:space="preserve">  в</w:t>
      </w:r>
      <w:r w:rsidRPr="009B254E">
        <w:rPr>
          <w:rFonts w:ascii="Times New Roman" w:hAnsi="Times New Roman" w:cs="Times New Roman"/>
          <w:sz w:val="28"/>
          <w:szCs w:val="28"/>
          <w:u w:val="single"/>
        </w:rPr>
        <w:t>нести    следующие дополнения:</w:t>
      </w:r>
    </w:p>
    <w:p w:rsidR="00363123" w:rsidRPr="009D7061" w:rsidRDefault="00363123" w:rsidP="00363123">
      <w:r w:rsidRPr="009D7061">
        <w:t>:   Ж.1. Зона застройки малоэтажными жилыми домами в 1-3 этажа 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363123" w:rsidRPr="00594163" w:rsidRDefault="00363123" w:rsidP="00363123">
      <w:pPr>
        <w:spacing w:line="360" w:lineRule="auto"/>
        <w:ind w:firstLine="720"/>
        <w:jc w:val="both"/>
        <w:rPr>
          <w:b/>
        </w:rPr>
      </w:pPr>
      <w:r w:rsidRPr="00594163">
        <w:rPr>
          <w:b/>
        </w:rPr>
        <w:t>Основные виды разрешенного использования:</w:t>
      </w:r>
    </w:p>
    <w:p w:rsidR="00363123" w:rsidRPr="00594163" w:rsidRDefault="00363123" w:rsidP="00363123">
      <w:pPr>
        <w:numPr>
          <w:ilvl w:val="0"/>
          <w:numId w:val="35"/>
        </w:numPr>
        <w:spacing w:line="360" w:lineRule="auto"/>
        <w:ind w:left="426" w:hanging="360"/>
        <w:jc w:val="both"/>
      </w:pPr>
      <w:r w:rsidRPr="00594163">
        <w:t>объекты индивидуального жилищного строительства;</w:t>
      </w:r>
    </w:p>
    <w:p w:rsidR="00363123" w:rsidRDefault="00363123" w:rsidP="00363123">
      <w:pPr>
        <w:numPr>
          <w:ilvl w:val="0"/>
          <w:numId w:val="36"/>
        </w:numPr>
        <w:tabs>
          <w:tab w:val="left" w:pos="360"/>
          <w:tab w:val="left" w:pos="720"/>
        </w:tabs>
        <w:spacing w:line="360" w:lineRule="auto"/>
        <w:ind w:left="426" w:hanging="360"/>
        <w:jc w:val="both"/>
      </w:pPr>
      <w:r w:rsidRPr="00594163">
        <w:t>жилые дома блокированной застройки;</w:t>
      </w:r>
    </w:p>
    <w:p w:rsidR="00363123" w:rsidRPr="00594163" w:rsidRDefault="00363123" w:rsidP="00363123">
      <w:pPr>
        <w:numPr>
          <w:ilvl w:val="0"/>
          <w:numId w:val="36"/>
        </w:numPr>
        <w:tabs>
          <w:tab w:val="left" w:pos="360"/>
          <w:tab w:val="left" w:pos="720"/>
        </w:tabs>
        <w:spacing w:line="360" w:lineRule="auto"/>
        <w:ind w:left="426" w:hanging="360"/>
        <w:jc w:val="both"/>
      </w:pPr>
      <w:r>
        <w:t>ведение личного подсобного хозяйства</w:t>
      </w:r>
    </w:p>
    <w:p w:rsidR="00363123" w:rsidRPr="00594163" w:rsidRDefault="00363123" w:rsidP="00363123">
      <w:pPr>
        <w:spacing w:line="360" w:lineRule="auto"/>
        <w:ind w:firstLine="720"/>
        <w:jc w:val="both"/>
        <w:rPr>
          <w:b/>
        </w:rPr>
      </w:pPr>
      <w:r w:rsidRPr="00594163">
        <w:rPr>
          <w:b/>
        </w:rPr>
        <w:t>Условно разрешенные виды использования:</w:t>
      </w:r>
    </w:p>
    <w:p w:rsidR="00363123" w:rsidRPr="00594163" w:rsidRDefault="00363123" w:rsidP="00363123">
      <w:pPr>
        <w:numPr>
          <w:ilvl w:val="0"/>
          <w:numId w:val="37"/>
        </w:numPr>
        <w:tabs>
          <w:tab w:val="left" w:pos="360"/>
          <w:tab w:val="left" w:pos="720"/>
        </w:tabs>
        <w:spacing w:line="360" w:lineRule="auto"/>
        <w:ind w:left="426" w:hanging="360"/>
        <w:jc w:val="both"/>
      </w:pPr>
      <w:r w:rsidRPr="00594163">
        <w:lastRenderedPageBreak/>
        <w:t>детские дошкольные учреждения;</w:t>
      </w:r>
    </w:p>
    <w:p w:rsidR="00363123" w:rsidRDefault="00363123" w:rsidP="00363123">
      <w:pPr>
        <w:numPr>
          <w:ilvl w:val="0"/>
          <w:numId w:val="37"/>
        </w:numPr>
        <w:tabs>
          <w:tab w:val="left" w:pos="360"/>
          <w:tab w:val="left" w:pos="720"/>
        </w:tabs>
        <w:spacing w:line="360" w:lineRule="auto"/>
        <w:ind w:left="426" w:hanging="360"/>
        <w:jc w:val="both"/>
      </w:pPr>
      <w:r w:rsidRPr="00594163">
        <w:t>общеобразовательные и специализированные школы.</w:t>
      </w:r>
    </w:p>
    <w:p w:rsidR="00363123" w:rsidRPr="00594163" w:rsidRDefault="00363123" w:rsidP="00363123">
      <w:pPr>
        <w:numPr>
          <w:ilvl w:val="0"/>
          <w:numId w:val="37"/>
        </w:numPr>
        <w:tabs>
          <w:tab w:val="left" w:pos="360"/>
          <w:tab w:val="left" w:pos="720"/>
        </w:tabs>
        <w:spacing w:line="360" w:lineRule="auto"/>
        <w:ind w:left="426" w:hanging="360"/>
        <w:jc w:val="both"/>
      </w:pPr>
      <w:r w:rsidRPr="00594163">
        <w:t>гаражи;</w:t>
      </w:r>
    </w:p>
    <w:p w:rsidR="00363123" w:rsidRPr="00594163" w:rsidRDefault="00363123" w:rsidP="00363123">
      <w:pPr>
        <w:numPr>
          <w:ilvl w:val="0"/>
          <w:numId w:val="38"/>
        </w:numPr>
        <w:tabs>
          <w:tab w:val="left" w:pos="360"/>
          <w:tab w:val="left" w:pos="720"/>
        </w:tabs>
        <w:spacing w:line="360" w:lineRule="auto"/>
        <w:ind w:left="426" w:hanging="360"/>
        <w:jc w:val="both"/>
      </w:pPr>
      <w:r w:rsidRPr="00594163">
        <w:t>отделения связи;</w:t>
      </w:r>
    </w:p>
    <w:p w:rsidR="00363123" w:rsidRPr="00594163" w:rsidRDefault="00363123" w:rsidP="009B254E">
      <w:pPr>
        <w:numPr>
          <w:ilvl w:val="0"/>
          <w:numId w:val="38"/>
        </w:numPr>
        <w:tabs>
          <w:tab w:val="left" w:pos="360"/>
          <w:tab w:val="left" w:pos="720"/>
        </w:tabs>
        <w:spacing w:line="360" w:lineRule="auto"/>
        <w:ind w:left="426" w:hanging="360"/>
        <w:jc w:val="both"/>
      </w:pPr>
      <w:r w:rsidRPr="00594163">
        <w:t>отделения банков;</w:t>
      </w:r>
    </w:p>
    <w:p w:rsidR="00363123" w:rsidRPr="00594163" w:rsidRDefault="00363123" w:rsidP="00363123">
      <w:pPr>
        <w:numPr>
          <w:ilvl w:val="0"/>
          <w:numId w:val="38"/>
        </w:numPr>
        <w:tabs>
          <w:tab w:val="left" w:pos="360"/>
          <w:tab w:val="left" w:pos="720"/>
        </w:tabs>
        <w:spacing w:line="360" w:lineRule="auto"/>
        <w:ind w:left="426" w:hanging="360"/>
        <w:jc w:val="both"/>
      </w:pPr>
      <w:r w:rsidRPr="00594163">
        <w:t>административно-управленческие здания;</w:t>
      </w:r>
    </w:p>
    <w:p w:rsidR="00363123" w:rsidRPr="00594163" w:rsidRDefault="00363123" w:rsidP="00363123">
      <w:pPr>
        <w:numPr>
          <w:ilvl w:val="0"/>
          <w:numId w:val="38"/>
        </w:numPr>
        <w:tabs>
          <w:tab w:val="left" w:pos="360"/>
          <w:tab w:val="left" w:pos="720"/>
        </w:tabs>
        <w:spacing w:line="360" w:lineRule="auto"/>
        <w:ind w:left="426" w:hanging="360"/>
        <w:jc w:val="both"/>
      </w:pPr>
      <w:r w:rsidRPr="00594163">
        <w:t>амбулаторно-поликлинические учреждения;</w:t>
      </w:r>
    </w:p>
    <w:p w:rsidR="00363123" w:rsidRPr="00594163" w:rsidRDefault="00363123" w:rsidP="00363123">
      <w:pPr>
        <w:numPr>
          <w:ilvl w:val="0"/>
          <w:numId w:val="38"/>
        </w:numPr>
        <w:tabs>
          <w:tab w:val="left" w:pos="360"/>
          <w:tab w:val="left" w:pos="720"/>
        </w:tabs>
        <w:spacing w:line="360" w:lineRule="auto"/>
        <w:ind w:left="426" w:hanging="360"/>
        <w:jc w:val="both"/>
      </w:pPr>
      <w:r w:rsidRPr="00594163">
        <w:t>аптеки;</w:t>
      </w:r>
    </w:p>
    <w:p w:rsidR="00363123" w:rsidRPr="00594163" w:rsidRDefault="00363123" w:rsidP="00363123">
      <w:pPr>
        <w:numPr>
          <w:ilvl w:val="0"/>
          <w:numId w:val="38"/>
        </w:numPr>
        <w:spacing w:line="360" w:lineRule="auto"/>
        <w:ind w:left="426" w:hanging="360"/>
        <w:jc w:val="both"/>
      </w:pPr>
      <w:r w:rsidRPr="00594163">
        <w:t>продовольственные магазины;</w:t>
      </w:r>
    </w:p>
    <w:p w:rsidR="00363123" w:rsidRDefault="00363123" w:rsidP="00363123">
      <w:pPr>
        <w:numPr>
          <w:ilvl w:val="0"/>
          <w:numId w:val="38"/>
        </w:numPr>
        <w:spacing w:line="360" w:lineRule="auto"/>
        <w:ind w:left="426" w:hanging="360"/>
        <w:jc w:val="both"/>
      </w:pPr>
      <w:r w:rsidRPr="00594163">
        <w:t>непродовольственные магазины;</w:t>
      </w:r>
    </w:p>
    <w:p w:rsidR="00363123" w:rsidRPr="00594163" w:rsidRDefault="00363123" w:rsidP="00363123">
      <w:pPr>
        <w:numPr>
          <w:ilvl w:val="0"/>
          <w:numId w:val="38"/>
        </w:numPr>
        <w:spacing w:line="360" w:lineRule="auto"/>
        <w:ind w:left="426" w:hanging="360"/>
        <w:jc w:val="both"/>
      </w:pPr>
      <w:r w:rsidRPr="00594163">
        <w:t xml:space="preserve">продовольственные магазины  в пристройке к </w:t>
      </w:r>
      <w:r>
        <w:t xml:space="preserve"> жилому </w:t>
      </w:r>
      <w:r w:rsidRPr="00594163">
        <w:t xml:space="preserve"> дому;</w:t>
      </w:r>
    </w:p>
    <w:p w:rsidR="00363123" w:rsidRPr="00594163" w:rsidRDefault="00363123" w:rsidP="00363123">
      <w:pPr>
        <w:numPr>
          <w:ilvl w:val="0"/>
          <w:numId w:val="38"/>
        </w:numPr>
        <w:spacing w:line="360" w:lineRule="auto"/>
        <w:ind w:left="426" w:hanging="360"/>
        <w:jc w:val="both"/>
      </w:pPr>
      <w:r w:rsidRPr="00594163">
        <w:t xml:space="preserve">непродовольственные магазины  в пристройке к </w:t>
      </w:r>
      <w:r>
        <w:t xml:space="preserve"> жилому </w:t>
      </w:r>
      <w:r w:rsidRPr="00594163">
        <w:t xml:space="preserve"> дому</w:t>
      </w:r>
    </w:p>
    <w:p w:rsidR="00363123" w:rsidRPr="00594163" w:rsidRDefault="00363123" w:rsidP="00363123">
      <w:pPr>
        <w:numPr>
          <w:ilvl w:val="0"/>
          <w:numId w:val="38"/>
        </w:numPr>
        <w:spacing w:line="360" w:lineRule="auto"/>
        <w:ind w:left="426" w:hanging="360"/>
        <w:jc w:val="both"/>
      </w:pPr>
      <w:r w:rsidRPr="00594163">
        <w:t>продовольственные магазины на 1-м этаже или в пристройке к многоквартирному дому;</w:t>
      </w:r>
    </w:p>
    <w:p w:rsidR="00363123" w:rsidRPr="00594163" w:rsidRDefault="00363123" w:rsidP="00363123">
      <w:pPr>
        <w:numPr>
          <w:ilvl w:val="0"/>
          <w:numId w:val="38"/>
        </w:numPr>
        <w:spacing w:line="360" w:lineRule="auto"/>
        <w:ind w:left="426" w:hanging="360"/>
        <w:jc w:val="both"/>
      </w:pPr>
      <w:r w:rsidRPr="00594163">
        <w:t>непродовольственные магазины на 1-м этаже или в пристройке к многоквартирному дому;</w:t>
      </w:r>
    </w:p>
    <w:p w:rsidR="00363123" w:rsidRPr="00594163" w:rsidRDefault="00363123" w:rsidP="00363123">
      <w:pPr>
        <w:numPr>
          <w:ilvl w:val="0"/>
          <w:numId w:val="38"/>
        </w:numPr>
        <w:tabs>
          <w:tab w:val="left" w:pos="360"/>
          <w:tab w:val="left" w:pos="720"/>
        </w:tabs>
        <w:spacing w:line="360" w:lineRule="auto"/>
        <w:ind w:left="426" w:hanging="360"/>
        <w:jc w:val="both"/>
      </w:pPr>
      <w:r w:rsidRPr="00594163">
        <w:t>многоквартирные дома не выше 3-х этажей;</w:t>
      </w:r>
    </w:p>
    <w:p w:rsidR="00363123" w:rsidRPr="00594163" w:rsidRDefault="00363123" w:rsidP="00363123">
      <w:pPr>
        <w:numPr>
          <w:ilvl w:val="0"/>
          <w:numId w:val="38"/>
        </w:numPr>
        <w:spacing w:line="360" w:lineRule="auto"/>
        <w:ind w:left="426" w:hanging="360"/>
        <w:jc w:val="both"/>
      </w:pPr>
      <w:r w:rsidRPr="00594163">
        <w:t>рынки;</w:t>
      </w:r>
    </w:p>
    <w:p w:rsidR="00363123" w:rsidRPr="00594163" w:rsidRDefault="00363123" w:rsidP="00363123">
      <w:pPr>
        <w:numPr>
          <w:ilvl w:val="0"/>
          <w:numId w:val="38"/>
        </w:numPr>
        <w:spacing w:line="360" w:lineRule="auto"/>
        <w:ind w:left="426" w:hanging="360"/>
        <w:jc w:val="both"/>
      </w:pPr>
      <w:r w:rsidRPr="00594163">
        <w:t>предприятия общественного питания (рестораны, кафе, бары, закусочные, столовые и иные подобные объекты);</w:t>
      </w:r>
    </w:p>
    <w:p w:rsidR="00363123" w:rsidRPr="00594163" w:rsidRDefault="00363123" w:rsidP="00363123">
      <w:pPr>
        <w:numPr>
          <w:ilvl w:val="0"/>
          <w:numId w:val="38"/>
        </w:numPr>
        <w:spacing w:line="360" w:lineRule="auto"/>
        <w:ind w:left="426" w:hanging="360"/>
        <w:jc w:val="both"/>
      </w:pPr>
      <w:r w:rsidRPr="00594163">
        <w:t>предприятия бытового обслуживания (пошивочные ателье, ремонтные мастерские бытовой техники, парикмахерские и иные подобные объекты);</w:t>
      </w:r>
    </w:p>
    <w:p w:rsidR="00363123" w:rsidRPr="00594163" w:rsidRDefault="00363123" w:rsidP="00363123">
      <w:pPr>
        <w:numPr>
          <w:ilvl w:val="0"/>
          <w:numId w:val="38"/>
        </w:numPr>
        <w:spacing w:line="360" w:lineRule="auto"/>
        <w:ind w:left="426" w:hanging="360"/>
        <w:jc w:val="both"/>
      </w:pPr>
      <w:r w:rsidRPr="00594163">
        <w:t>опорные пункты охраны порядка;</w:t>
      </w:r>
    </w:p>
    <w:p w:rsidR="00363123" w:rsidRPr="00594163" w:rsidRDefault="00363123" w:rsidP="00363123">
      <w:pPr>
        <w:numPr>
          <w:ilvl w:val="0"/>
          <w:numId w:val="38"/>
        </w:numPr>
        <w:spacing w:line="360" w:lineRule="auto"/>
        <w:ind w:left="426" w:hanging="360"/>
        <w:jc w:val="both"/>
      </w:pPr>
      <w:r w:rsidRPr="00594163">
        <w:t>жилищно-эксплуатационные и аварийно-диспетчерские службы;</w:t>
      </w:r>
    </w:p>
    <w:p w:rsidR="00363123" w:rsidRPr="00594163" w:rsidRDefault="00363123" w:rsidP="00363123">
      <w:pPr>
        <w:numPr>
          <w:ilvl w:val="0"/>
          <w:numId w:val="38"/>
        </w:numPr>
        <w:spacing w:line="360" w:lineRule="auto"/>
        <w:ind w:left="426" w:hanging="360"/>
        <w:jc w:val="both"/>
      </w:pPr>
      <w:r w:rsidRPr="00594163">
        <w:t>культовые сооружения;</w:t>
      </w:r>
    </w:p>
    <w:p w:rsidR="00363123" w:rsidRPr="00594163" w:rsidRDefault="00363123" w:rsidP="00363123">
      <w:pPr>
        <w:numPr>
          <w:ilvl w:val="0"/>
          <w:numId w:val="38"/>
        </w:numPr>
        <w:spacing w:line="360" w:lineRule="auto"/>
        <w:ind w:left="426" w:hanging="360"/>
        <w:jc w:val="both"/>
      </w:pPr>
      <w:r w:rsidRPr="00594163">
        <w:t>автозаправочные станции, объекты автосервиса;</w:t>
      </w:r>
    </w:p>
    <w:p w:rsidR="00363123" w:rsidRPr="00594163" w:rsidRDefault="00363123" w:rsidP="00363123">
      <w:pPr>
        <w:numPr>
          <w:ilvl w:val="0"/>
          <w:numId w:val="38"/>
        </w:numPr>
        <w:spacing w:line="360" w:lineRule="auto"/>
        <w:ind w:left="426" w:hanging="360"/>
        <w:jc w:val="both"/>
      </w:pPr>
      <w:r w:rsidRPr="00594163">
        <w:t>сооружения связи, радиовещания и телевидения;</w:t>
      </w:r>
    </w:p>
    <w:p w:rsidR="00363123" w:rsidRPr="00594163" w:rsidRDefault="00363123" w:rsidP="00363123">
      <w:pPr>
        <w:numPr>
          <w:ilvl w:val="0"/>
          <w:numId w:val="38"/>
        </w:numPr>
        <w:spacing w:line="360" w:lineRule="auto"/>
        <w:ind w:left="426" w:hanging="360"/>
        <w:jc w:val="both"/>
      </w:pPr>
      <w:r w:rsidRPr="00594163">
        <w:t>ветлечебницы, ветлаборатории;</w:t>
      </w:r>
    </w:p>
    <w:p w:rsidR="00363123" w:rsidRPr="00594163" w:rsidRDefault="00363123" w:rsidP="00363123">
      <w:pPr>
        <w:numPr>
          <w:ilvl w:val="0"/>
          <w:numId w:val="38"/>
        </w:numPr>
        <w:spacing w:line="360" w:lineRule="auto"/>
        <w:ind w:left="426" w:hanging="360"/>
        <w:jc w:val="both"/>
      </w:pPr>
      <w:r w:rsidRPr="00594163">
        <w:t>площадки для выгула собак.</w:t>
      </w:r>
    </w:p>
    <w:p w:rsidR="00363123" w:rsidRPr="00594163" w:rsidRDefault="00363123" w:rsidP="00363123">
      <w:pPr>
        <w:spacing w:line="360" w:lineRule="auto"/>
        <w:ind w:firstLine="720"/>
        <w:jc w:val="both"/>
        <w:rPr>
          <w:b/>
        </w:rPr>
      </w:pPr>
      <w:r w:rsidRPr="00594163">
        <w:rPr>
          <w:b/>
        </w:rPr>
        <w:t>Вспомогательные виды разрешенного использования:</w:t>
      </w:r>
    </w:p>
    <w:p w:rsidR="00363123" w:rsidRPr="00594163" w:rsidRDefault="00363123" w:rsidP="00363123">
      <w:pPr>
        <w:numPr>
          <w:ilvl w:val="0"/>
          <w:numId w:val="39"/>
        </w:numPr>
        <w:spacing w:line="360" w:lineRule="auto"/>
        <w:ind w:left="426" w:hanging="360"/>
        <w:jc w:val="both"/>
      </w:pPr>
      <w:r w:rsidRPr="00594163">
        <w:t>ведение личного подсобного хозяйства, садоводства, огородничества на земельном участке одноквартирного, блокированного жилого дома;</w:t>
      </w:r>
    </w:p>
    <w:p w:rsidR="00363123" w:rsidRPr="00594163" w:rsidRDefault="00363123" w:rsidP="00363123">
      <w:pPr>
        <w:numPr>
          <w:ilvl w:val="0"/>
          <w:numId w:val="40"/>
        </w:numPr>
        <w:spacing w:line="360" w:lineRule="auto"/>
        <w:ind w:left="426" w:hanging="360"/>
        <w:jc w:val="both"/>
      </w:pPr>
      <w:r w:rsidRPr="00594163">
        <w:t>теплицы, парники, оранжереи на земельном участке одноквартирного, блокированного жилого дома;</w:t>
      </w:r>
    </w:p>
    <w:p w:rsidR="00363123" w:rsidRPr="00594163" w:rsidRDefault="00363123" w:rsidP="00363123">
      <w:pPr>
        <w:numPr>
          <w:ilvl w:val="0"/>
          <w:numId w:val="40"/>
        </w:numPr>
        <w:spacing w:line="360" w:lineRule="auto"/>
        <w:ind w:left="426" w:hanging="360"/>
        <w:jc w:val="both"/>
      </w:pPr>
      <w:r w:rsidRPr="00594163">
        <w:t>встроенные или отдельностоящие гаражи, открытые стоянки без технического обслуживания на 1-2 легковые машины на земельном участке одноквартирного или блокированного жилого дома;</w:t>
      </w:r>
    </w:p>
    <w:p w:rsidR="00363123" w:rsidRPr="00594163" w:rsidRDefault="00363123" w:rsidP="00363123">
      <w:pPr>
        <w:numPr>
          <w:ilvl w:val="0"/>
          <w:numId w:val="40"/>
        </w:numPr>
        <w:spacing w:line="360" w:lineRule="auto"/>
        <w:ind w:left="426" w:hanging="360"/>
        <w:jc w:val="both"/>
      </w:pPr>
      <w:r w:rsidRPr="00594163">
        <w:t>встроенно-пристроенные или подземные гаражи на земельном участке многоквартирного дома;</w:t>
      </w:r>
    </w:p>
    <w:p w:rsidR="00363123" w:rsidRPr="00594163" w:rsidRDefault="00363123" w:rsidP="00363123">
      <w:pPr>
        <w:numPr>
          <w:ilvl w:val="0"/>
          <w:numId w:val="40"/>
        </w:numPr>
        <w:spacing w:line="360" w:lineRule="auto"/>
        <w:ind w:left="426" w:hanging="360"/>
        <w:jc w:val="both"/>
      </w:pPr>
      <w:r w:rsidRPr="00594163">
        <w:t>временные гаражи для маломобильных групп населения;</w:t>
      </w:r>
    </w:p>
    <w:p w:rsidR="00363123" w:rsidRPr="00594163" w:rsidRDefault="00363123" w:rsidP="00363123">
      <w:pPr>
        <w:numPr>
          <w:ilvl w:val="0"/>
          <w:numId w:val="40"/>
        </w:numPr>
        <w:spacing w:line="360" w:lineRule="auto"/>
        <w:ind w:left="426" w:hanging="360"/>
        <w:jc w:val="both"/>
      </w:pPr>
      <w:r w:rsidRPr="00594163">
        <w:t>индивидуальные бани на земельном участке одноквартирного жилого дома;</w:t>
      </w:r>
    </w:p>
    <w:p w:rsidR="00363123" w:rsidRPr="00594163" w:rsidRDefault="00363123" w:rsidP="00363123">
      <w:pPr>
        <w:numPr>
          <w:ilvl w:val="0"/>
          <w:numId w:val="40"/>
        </w:numPr>
        <w:spacing w:line="360" w:lineRule="auto"/>
        <w:ind w:left="426" w:hanging="360"/>
        <w:jc w:val="both"/>
      </w:pPr>
      <w:r w:rsidRPr="00594163">
        <w:t>колодцы для забора воды;</w:t>
      </w:r>
    </w:p>
    <w:p w:rsidR="00363123" w:rsidRPr="00594163" w:rsidRDefault="00363123" w:rsidP="00363123">
      <w:pPr>
        <w:numPr>
          <w:ilvl w:val="0"/>
          <w:numId w:val="40"/>
        </w:numPr>
        <w:spacing w:line="360" w:lineRule="auto"/>
        <w:ind w:left="426" w:hanging="360"/>
        <w:jc w:val="both"/>
      </w:pPr>
      <w:r w:rsidRPr="00594163">
        <w:t>открытые спортивно-физкультурные сооружения;</w:t>
      </w:r>
    </w:p>
    <w:p w:rsidR="00363123" w:rsidRPr="00594163" w:rsidRDefault="00363123" w:rsidP="00363123">
      <w:pPr>
        <w:numPr>
          <w:ilvl w:val="0"/>
          <w:numId w:val="40"/>
        </w:numPr>
        <w:spacing w:line="360" w:lineRule="auto"/>
        <w:ind w:left="426" w:hanging="360"/>
        <w:jc w:val="both"/>
      </w:pPr>
      <w:r w:rsidRPr="00594163">
        <w:t>детские игровые площадки;</w:t>
      </w:r>
    </w:p>
    <w:p w:rsidR="00363123" w:rsidRPr="00594163" w:rsidRDefault="00363123" w:rsidP="00363123">
      <w:pPr>
        <w:numPr>
          <w:ilvl w:val="0"/>
          <w:numId w:val="40"/>
        </w:numPr>
        <w:spacing w:line="360" w:lineRule="auto"/>
        <w:ind w:left="426" w:hanging="360"/>
        <w:jc w:val="both"/>
      </w:pPr>
      <w:r w:rsidRPr="00594163">
        <w:lastRenderedPageBreak/>
        <w:t>элементы благоустройства;</w:t>
      </w:r>
    </w:p>
    <w:p w:rsidR="00363123" w:rsidRPr="00594163" w:rsidRDefault="00363123" w:rsidP="00363123">
      <w:pPr>
        <w:numPr>
          <w:ilvl w:val="0"/>
          <w:numId w:val="40"/>
        </w:numPr>
        <w:spacing w:line="360" w:lineRule="auto"/>
        <w:ind w:left="426" w:hanging="360"/>
        <w:jc w:val="both"/>
      </w:pPr>
      <w:r w:rsidRPr="00594163">
        <w:t>парковки на земельном участке многоквартирного дома;</w:t>
      </w:r>
    </w:p>
    <w:p w:rsidR="00363123" w:rsidRPr="00594163" w:rsidRDefault="00363123" w:rsidP="00363123">
      <w:pPr>
        <w:numPr>
          <w:ilvl w:val="0"/>
          <w:numId w:val="40"/>
        </w:numPr>
        <w:spacing w:line="360" w:lineRule="auto"/>
        <w:ind w:left="426" w:hanging="360"/>
        <w:jc w:val="both"/>
      </w:pPr>
      <w:r w:rsidRPr="00594163">
        <w:t>административно-управленческие помещения на 1-м этаже или в пристройке к многоквартирному жилому дому;</w:t>
      </w:r>
    </w:p>
    <w:p w:rsidR="00363123" w:rsidRPr="00594163" w:rsidRDefault="00363123" w:rsidP="00363123">
      <w:pPr>
        <w:numPr>
          <w:ilvl w:val="0"/>
          <w:numId w:val="40"/>
        </w:numPr>
        <w:spacing w:line="360" w:lineRule="auto"/>
        <w:ind w:left="426" w:hanging="360"/>
        <w:jc w:val="both"/>
      </w:pPr>
      <w:r w:rsidRPr="00594163">
        <w:t>амбулаторно-поликлинические учреждения на 1-м этаже или в пристройке к многоквартирному жилому дому;</w:t>
      </w:r>
    </w:p>
    <w:p w:rsidR="00363123" w:rsidRPr="00594163" w:rsidRDefault="00363123" w:rsidP="00363123">
      <w:pPr>
        <w:numPr>
          <w:ilvl w:val="0"/>
          <w:numId w:val="40"/>
        </w:numPr>
        <w:spacing w:line="360" w:lineRule="auto"/>
        <w:ind w:left="426" w:hanging="360"/>
        <w:jc w:val="both"/>
      </w:pPr>
      <w:r w:rsidRPr="00594163">
        <w:t>отделения связи на 1-м этаже или в пристройке к многоквартирному жилому дому;</w:t>
      </w:r>
    </w:p>
    <w:p w:rsidR="00363123" w:rsidRPr="00594163" w:rsidRDefault="00363123" w:rsidP="00363123">
      <w:pPr>
        <w:numPr>
          <w:ilvl w:val="0"/>
          <w:numId w:val="40"/>
        </w:numPr>
        <w:spacing w:line="360" w:lineRule="auto"/>
        <w:ind w:left="426" w:hanging="360"/>
        <w:jc w:val="both"/>
      </w:pPr>
      <w:r w:rsidRPr="00594163">
        <w:t>отделения банков на 1-м этаже или в пристройке к многоквартирному жилому дому;</w:t>
      </w:r>
    </w:p>
    <w:p w:rsidR="00363123" w:rsidRPr="00594163" w:rsidRDefault="00363123" w:rsidP="00363123">
      <w:pPr>
        <w:numPr>
          <w:ilvl w:val="0"/>
          <w:numId w:val="40"/>
        </w:numPr>
        <w:spacing w:line="360" w:lineRule="auto"/>
        <w:ind w:left="426" w:hanging="360"/>
        <w:jc w:val="both"/>
      </w:pPr>
      <w:r w:rsidRPr="00594163">
        <w:t>аптеки на 1-м этаже или в пристройке к многоквартирному жилому дому;</w:t>
      </w:r>
    </w:p>
    <w:p w:rsidR="00363123" w:rsidRPr="00594163" w:rsidRDefault="00363123" w:rsidP="00363123">
      <w:pPr>
        <w:numPr>
          <w:ilvl w:val="0"/>
          <w:numId w:val="40"/>
        </w:numPr>
        <w:spacing w:line="360" w:lineRule="auto"/>
        <w:ind w:left="426" w:hanging="360"/>
        <w:jc w:val="both"/>
      </w:pPr>
      <w:r w:rsidRPr="00594163">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363123" w:rsidRPr="00594163" w:rsidRDefault="00363123" w:rsidP="00363123">
      <w:pPr>
        <w:numPr>
          <w:ilvl w:val="0"/>
          <w:numId w:val="40"/>
        </w:numPr>
        <w:spacing w:line="360" w:lineRule="auto"/>
        <w:ind w:left="426" w:hanging="360"/>
        <w:jc w:val="both"/>
      </w:pPr>
      <w:r w:rsidRPr="00594163">
        <w:t>жилищно-эксплуатационные и аварийно-диспетчерские службы на 1-м этаже или в пристройке к многоквартирному жилому дому;</w:t>
      </w:r>
    </w:p>
    <w:p w:rsidR="00363123" w:rsidRDefault="00363123" w:rsidP="00363123">
      <w:pPr>
        <w:numPr>
          <w:ilvl w:val="0"/>
          <w:numId w:val="40"/>
        </w:numPr>
        <w:spacing w:line="360" w:lineRule="auto"/>
        <w:ind w:left="426" w:hanging="360"/>
        <w:jc w:val="both"/>
      </w:pPr>
      <w:r w:rsidRPr="00594163">
        <w:t>площадки для мусоросборников.</w:t>
      </w:r>
    </w:p>
    <w:p w:rsidR="009B254E" w:rsidRPr="00594163" w:rsidRDefault="009B254E" w:rsidP="009B254E">
      <w:pPr>
        <w:spacing w:line="360" w:lineRule="auto"/>
        <w:ind w:left="66"/>
        <w:jc w:val="both"/>
      </w:pPr>
    </w:p>
    <w:p w:rsidR="00363123" w:rsidRPr="009B254E" w:rsidRDefault="00363123" w:rsidP="00363123">
      <w:pPr>
        <w:pStyle w:val="a4"/>
        <w:spacing w:line="360" w:lineRule="auto"/>
        <w:ind w:firstLine="720"/>
        <w:jc w:val="both"/>
        <w:rPr>
          <w:rFonts w:ascii="Times New Roman" w:hAnsi="Times New Roman" w:cs="Times New Roman"/>
          <w:b/>
          <w:sz w:val="24"/>
          <w:szCs w:val="24"/>
          <w:u w:val="single"/>
        </w:rPr>
      </w:pPr>
      <w:r w:rsidRPr="009B254E">
        <w:rPr>
          <w:rFonts w:ascii="Times New Roman" w:hAnsi="Times New Roman" w:cs="Times New Roman"/>
          <w:b/>
          <w:sz w:val="24"/>
          <w:szCs w:val="24"/>
          <w:u w:val="single"/>
        </w:rPr>
        <w:t xml:space="preserve">Предельные параметры земельных участков и объектов капитального строительства в зоне Ж.1 </w:t>
      </w:r>
    </w:p>
    <w:p w:rsidR="00363123" w:rsidRPr="00594163" w:rsidRDefault="00363123" w:rsidP="00363123">
      <w:pPr>
        <w:spacing w:line="360" w:lineRule="auto"/>
        <w:ind w:firstLine="720"/>
        <w:jc w:val="both"/>
      </w:pPr>
      <w:r w:rsidRPr="00594163">
        <w:t>1. Минимальная площадь земельных участков:</w:t>
      </w:r>
    </w:p>
    <w:p w:rsidR="00363123" w:rsidRPr="00594163" w:rsidRDefault="00363123" w:rsidP="00363123">
      <w:pPr>
        <w:spacing w:line="360" w:lineRule="auto"/>
        <w:ind w:firstLine="720"/>
        <w:jc w:val="both"/>
      </w:pPr>
      <w:r w:rsidRPr="00594163">
        <w:t>- для размещения индивидуального жилого дома - 400 квадратных метров;</w:t>
      </w:r>
    </w:p>
    <w:p w:rsidR="00363123" w:rsidRPr="00594163" w:rsidRDefault="00363123" w:rsidP="00363123">
      <w:pPr>
        <w:spacing w:line="360" w:lineRule="auto"/>
        <w:ind w:firstLine="720"/>
        <w:jc w:val="both"/>
      </w:pPr>
      <w:r w:rsidRPr="00594163">
        <w:t>- для размещения сблокированных индивидуальных жилых домов - 200 квадратных метров на каждую блок-секцию;</w:t>
      </w:r>
    </w:p>
    <w:p w:rsidR="00363123" w:rsidRPr="00594163" w:rsidRDefault="00363123" w:rsidP="00363123">
      <w:pPr>
        <w:spacing w:line="360" w:lineRule="auto"/>
        <w:ind w:firstLine="720"/>
        <w:jc w:val="both"/>
      </w:pPr>
      <w:r w:rsidRPr="00594163">
        <w:t>- для размещения объектов иных видов разрешенного использования – настоящим подразделом градостроительного регламента не устанавливается.</w:t>
      </w:r>
    </w:p>
    <w:p w:rsidR="00363123" w:rsidRPr="00594163" w:rsidRDefault="00363123" w:rsidP="00363123">
      <w:pPr>
        <w:spacing w:line="360" w:lineRule="auto"/>
        <w:ind w:firstLine="720"/>
        <w:jc w:val="both"/>
      </w:pPr>
      <w:r w:rsidRPr="00594163">
        <w:t>2. Максимальная площадь земельных участков:</w:t>
      </w:r>
    </w:p>
    <w:p w:rsidR="00363123" w:rsidRPr="00594163" w:rsidRDefault="00363123" w:rsidP="00363123">
      <w:pPr>
        <w:spacing w:line="360" w:lineRule="auto"/>
        <w:ind w:firstLine="720"/>
        <w:jc w:val="both"/>
      </w:pPr>
      <w:r w:rsidRPr="00594163">
        <w:t>- для размещения индивидуального жилого дома - 1500 квадратных метров;</w:t>
      </w:r>
    </w:p>
    <w:p w:rsidR="00363123" w:rsidRPr="00594163" w:rsidRDefault="00363123" w:rsidP="00363123">
      <w:pPr>
        <w:spacing w:line="360" w:lineRule="auto"/>
        <w:ind w:firstLine="720"/>
        <w:jc w:val="both"/>
      </w:pPr>
      <w:r w:rsidRPr="00594163">
        <w:t>- для существующих и для размещения индивидуального жилого дома в районах сложившейся застройки на окраинах населенных пунктов и в хуторах - 10000 квадратных метров;</w:t>
      </w:r>
    </w:p>
    <w:p w:rsidR="00363123" w:rsidRPr="00594163" w:rsidRDefault="00363123" w:rsidP="00363123">
      <w:pPr>
        <w:spacing w:line="360" w:lineRule="auto"/>
        <w:ind w:firstLine="720"/>
        <w:jc w:val="both"/>
      </w:pPr>
      <w:r w:rsidRPr="00594163">
        <w:t>- для размещения объектов иных видов разрешенного использования – настоящим подразделом градостроительного регламента не устанавливается.</w:t>
      </w:r>
    </w:p>
    <w:p w:rsidR="00363123" w:rsidRPr="00594163" w:rsidRDefault="00363123" w:rsidP="00363123">
      <w:pPr>
        <w:spacing w:line="360" w:lineRule="auto"/>
        <w:ind w:firstLine="720"/>
        <w:jc w:val="both"/>
      </w:pPr>
      <w:r w:rsidRPr="00594163">
        <w:t>3. Максимальное количество этажей зданий, строений, сооружений на территории земельного участка - 3 этажа.</w:t>
      </w:r>
    </w:p>
    <w:p w:rsidR="00363123" w:rsidRPr="00594163" w:rsidRDefault="00363123" w:rsidP="00363123">
      <w:pPr>
        <w:spacing w:line="360" w:lineRule="auto"/>
        <w:ind w:firstLine="720"/>
        <w:jc w:val="both"/>
      </w:pPr>
      <w:r w:rsidRPr="00594163">
        <w:t>4. Минимальные отступы от границ земельных участков:</w:t>
      </w:r>
    </w:p>
    <w:p w:rsidR="00363123" w:rsidRPr="00594163" w:rsidRDefault="00363123" w:rsidP="00363123">
      <w:pPr>
        <w:spacing w:line="360" w:lineRule="auto"/>
        <w:ind w:firstLine="720"/>
        <w:jc w:val="both"/>
      </w:pPr>
      <w:r w:rsidRPr="00594163">
        <w:t xml:space="preserve">- от объектов индивидуального жилищного строительства – </w:t>
      </w:r>
      <w:smartTag w:uri="urn:schemas-microsoft-com:office:smarttags" w:element="metricconverter">
        <w:smartTagPr>
          <w:attr w:name="ProductID" w:val="3 метра"/>
        </w:smartTagPr>
        <w:r w:rsidRPr="00594163">
          <w:t>3 метра</w:t>
        </w:r>
      </w:smartTag>
      <w:r w:rsidRPr="00594163">
        <w:t>;</w:t>
      </w:r>
    </w:p>
    <w:p w:rsidR="00363123" w:rsidRPr="00594163" w:rsidRDefault="00363123" w:rsidP="00363123">
      <w:pPr>
        <w:spacing w:line="360" w:lineRule="auto"/>
        <w:ind w:firstLine="720"/>
        <w:jc w:val="both"/>
      </w:pPr>
      <w:r w:rsidRPr="00594163">
        <w:t xml:space="preserve">- от гаража, строений и сооружений вспомогательного характера – </w:t>
      </w:r>
      <w:smartTag w:uri="urn:schemas-microsoft-com:office:smarttags" w:element="metricconverter">
        <w:smartTagPr>
          <w:attr w:name="ProductID" w:val="1 метр"/>
        </w:smartTagPr>
        <w:r w:rsidRPr="00594163">
          <w:t>1 метр</w:t>
        </w:r>
      </w:smartTag>
      <w:r w:rsidRPr="00594163">
        <w:t xml:space="preserve">.  </w:t>
      </w:r>
    </w:p>
    <w:p w:rsidR="00363123" w:rsidRPr="00594163" w:rsidRDefault="00363123" w:rsidP="00363123">
      <w:pPr>
        <w:pStyle w:val="a4"/>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594163">
        <w:rPr>
          <w:rFonts w:ascii="Times New Roman" w:hAnsi="Times New Roman" w:cs="Times New Roman"/>
          <w:sz w:val="24"/>
          <w:szCs w:val="24"/>
        </w:rPr>
        <w:t xml:space="preserve">. Минимальное количество машино-мест для хранения индивидуального автотранспорта на территории земельных участков - в соответствии Таблицей 2 Правил. </w:t>
      </w:r>
    </w:p>
    <w:p w:rsidR="00363123" w:rsidRDefault="00363123" w:rsidP="009B254E">
      <w:pPr>
        <w:pStyle w:val="a4"/>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Pr="00594163">
        <w:rPr>
          <w:rFonts w:ascii="Times New Roman" w:hAnsi="Times New Roman" w:cs="Times New Roman"/>
          <w:sz w:val="24"/>
          <w:szCs w:val="24"/>
        </w:rPr>
        <w:t xml:space="preserve">. Максимальный класс опасности (по классификации СанПиН) объектов капитального строительства, размещаемых на территории зоны -V. </w:t>
      </w:r>
    </w:p>
    <w:p w:rsidR="009B254E" w:rsidRPr="00594163" w:rsidRDefault="009B254E" w:rsidP="009B254E">
      <w:pPr>
        <w:pStyle w:val="a4"/>
        <w:spacing w:line="360" w:lineRule="auto"/>
        <w:ind w:firstLine="720"/>
        <w:jc w:val="both"/>
        <w:rPr>
          <w:rFonts w:ascii="Times New Roman" w:hAnsi="Times New Roman" w:cs="Times New Roman"/>
          <w:sz w:val="24"/>
          <w:szCs w:val="24"/>
        </w:rPr>
      </w:pPr>
    </w:p>
    <w:p w:rsidR="00363123" w:rsidRPr="009B254E" w:rsidRDefault="009B254E" w:rsidP="00363123">
      <w:pPr>
        <w:pStyle w:val="a4"/>
        <w:spacing w:line="360" w:lineRule="auto"/>
        <w:ind w:firstLine="720"/>
        <w:jc w:val="both"/>
        <w:rPr>
          <w:rFonts w:ascii="Times New Roman" w:hAnsi="Times New Roman" w:cs="Times New Roman"/>
          <w:b/>
          <w:sz w:val="24"/>
          <w:szCs w:val="24"/>
          <w:u w:val="single"/>
        </w:rPr>
      </w:pPr>
      <w:r w:rsidRPr="009B254E">
        <w:rPr>
          <w:rFonts w:ascii="Times New Roman" w:hAnsi="Times New Roman" w:cs="Times New Roman"/>
          <w:b/>
          <w:sz w:val="24"/>
          <w:szCs w:val="24"/>
          <w:u w:val="single"/>
        </w:rPr>
        <w:t xml:space="preserve">     </w:t>
      </w:r>
      <w:r w:rsidR="00363123" w:rsidRPr="009B254E">
        <w:rPr>
          <w:rFonts w:ascii="Times New Roman" w:hAnsi="Times New Roman" w:cs="Times New Roman"/>
          <w:b/>
          <w:sz w:val="24"/>
          <w:szCs w:val="24"/>
          <w:u w:val="single"/>
        </w:rPr>
        <w:t xml:space="preserve">Внести </w:t>
      </w:r>
      <w:r w:rsidRPr="009B254E">
        <w:rPr>
          <w:rFonts w:ascii="Times New Roman" w:hAnsi="Times New Roman" w:cs="Times New Roman"/>
          <w:b/>
          <w:sz w:val="24"/>
          <w:szCs w:val="24"/>
          <w:u w:val="single"/>
        </w:rPr>
        <w:t xml:space="preserve">в </w:t>
      </w:r>
      <w:r w:rsidR="00363123" w:rsidRPr="009B254E">
        <w:rPr>
          <w:rFonts w:ascii="Times New Roman" w:hAnsi="Times New Roman" w:cs="Times New Roman"/>
          <w:b/>
          <w:sz w:val="24"/>
          <w:szCs w:val="24"/>
          <w:u w:val="single"/>
        </w:rPr>
        <w:t xml:space="preserve"> зоне ОД. Зона общественно –</w:t>
      </w:r>
      <w:r w:rsidRPr="009B254E">
        <w:rPr>
          <w:rFonts w:ascii="Times New Roman" w:hAnsi="Times New Roman" w:cs="Times New Roman"/>
          <w:b/>
          <w:sz w:val="24"/>
          <w:szCs w:val="24"/>
          <w:u w:val="single"/>
        </w:rPr>
        <w:t xml:space="preserve"> </w:t>
      </w:r>
      <w:r w:rsidR="00363123" w:rsidRPr="009B254E">
        <w:rPr>
          <w:rFonts w:ascii="Times New Roman" w:hAnsi="Times New Roman" w:cs="Times New Roman"/>
          <w:b/>
          <w:sz w:val="24"/>
          <w:szCs w:val="24"/>
          <w:u w:val="single"/>
        </w:rPr>
        <w:t>деловой застройки</w:t>
      </w:r>
      <w:r w:rsidRPr="009B254E">
        <w:rPr>
          <w:rFonts w:ascii="Times New Roman" w:hAnsi="Times New Roman" w:cs="Times New Roman"/>
          <w:b/>
          <w:sz w:val="24"/>
          <w:szCs w:val="24"/>
          <w:u w:val="single"/>
        </w:rPr>
        <w:t xml:space="preserve"> следующие </w:t>
      </w:r>
      <w:r w:rsidR="00363123" w:rsidRPr="009B254E">
        <w:rPr>
          <w:rFonts w:ascii="Times New Roman" w:hAnsi="Times New Roman" w:cs="Times New Roman"/>
          <w:b/>
          <w:sz w:val="24"/>
          <w:szCs w:val="24"/>
          <w:u w:val="single"/>
        </w:rPr>
        <w:t xml:space="preserve"> </w:t>
      </w:r>
      <w:r w:rsidRPr="009B254E">
        <w:rPr>
          <w:rFonts w:ascii="Times New Roman" w:hAnsi="Times New Roman" w:cs="Times New Roman"/>
          <w:b/>
          <w:sz w:val="24"/>
          <w:szCs w:val="24"/>
          <w:u w:val="single"/>
        </w:rPr>
        <w:t>дополнения:</w:t>
      </w:r>
    </w:p>
    <w:p w:rsidR="00363123" w:rsidRPr="00594163" w:rsidRDefault="00363123" w:rsidP="00363123">
      <w:pPr>
        <w:autoSpaceDE w:val="0"/>
        <w:autoSpaceDN w:val="0"/>
        <w:adjustRightInd w:val="0"/>
        <w:spacing w:line="360" w:lineRule="auto"/>
        <w:ind w:firstLine="720"/>
        <w:jc w:val="both"/>
      </w:pPr>
      <w:r>
        <w:t>1</w:t>
      </w:r>
      <w:r w:rsidRPr="00594163">
        <w:t>. Минимальные отступы от границ земельных участков:</w:t>
      </w:r>
    </w:p>
    <w:p w:rsidR="00363123" w:rsidRPr="00594163" w:rsidRDefault="00363123" w:rsidP="00363123">
      <w:pPr>
        <w:autoSpaceDE w:val="0"/>
        <w:autoSpaceDN w:val="0"/>
        <w:adjustRightInd w:val="0"/>
        <w:spacing w:line="360" w:lineRule="auto"/>
        <w:ind w:firstLine="720"/>
        <w:jc w:val="both"/>
      </w:pPr>
      <w:r w:rsidRPr="00594163">
        <w:lastRenderedPageBreak/>
        <w:t xml:space="preserve">- стен зданий без окон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594163">
          <w:t>6 метров</w:t>
        </w:r>
      </w:smartTag>
      <w:r w:rsidRPr="00594163">
        <w:t xml:space="preserve"> по границам сопряженных земельных участков (кроме участков, не предназначенных для строительства зданий).</w:t>
      </w:r>
    </w:p>
    <w:p w:rsidR="00363123" w:rsidRPr="00594163" w:rsidRDefault="00363123" w:rsidP="00363123">
      <w:pPr>
        <w:autoSpaceDE w:val="0"/>
        <w:autoSpaceDN w:val="0"/>
        <w:adjustRightInd w:val="0"/>
        <w:spacing w:line="360" w:lineRule="auto"/>
        <w:ind w:firstLine="720"/>
        <w:jc w:val="both"/>
      </w:pPr>
      <w:r w:rsidRPr="00594163">
        <w:t xml:space="preserve">- стен зданий с окнами - 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594163">
          <w:t>6 метров</w:t>
        </w:r>
      </w:smartTag>
      <w:r w:rsidRPr="00594163">
        <w:t xml:space="preserve"> по границам сопряженных земельных участков (кроме участков, не предназначенных для строительства зданий), но не менее </w:t>
      </w:r>
      <w:smartTag w:uri="urn:schemas-microsoft-com:office:smarttags" w:element="metricconverter">
        <w:smartTagPr>
          <w:attr w:name="ProductID" w:val="10 метров"/>
        </w:smartTagPr>
        <w:r w:rsidRPr="00594163">
          <w:t>10 метров</w:t>
        </w:r>
      </w:smartTag>
      <w:r w:rsidRPr="00594163">
        <w:t>.</w:t>
      </w:r>
    </w:p>
    <w:p w:rsidR="00363123" w:rsidRPr="00594163" w:rsidRDefault="00363123" w:rsidP="00363123">
      <w:pPr>
        <w:autoSpaceDE w:val="0"/>
        <w:autoSpaceDN w:val="0"/>
        <w:adjustRightInd w:val="0"/>
        <w:spacing w:line="360" w:lineRule="auto"/>
        <w:ind w:firstLine="720"/>
        <w:jc w:val="both"/>
      </w:pPr>
      <w:r>
        <w:t>2</w:t>
      </w:r>
      <w:r w:rsidRPr="00594163">
        <w:t>. Минимальные размеры озелененной территории земельных участков - в соответствии с Таблицей 1 Правил.</w:t>
      </w:r>
    </w:p>
    <w:p w:rsidR="00363123" w:rsidRPr="00594163" w:rsidRDefault="00363123" w:rsidP="00363123">
      <w:pPr>
        <w:autoSpaceDE w:val="0"/>
        <w:autoSpaceDN w:val="0"/>
        <w:adjustRightInd w:val="0"/>
        <w:spacing w:line="360" w:lineRule="auto"/>
        <w:ind w:firstLine="720"/>
        <w:jc w:val="both"/>
      </w:pPr>
      <w:r>
        <w:t>3</w:t>
      </w:r>
      <w:r w:rsidRPr="00594163">
        <w:t>.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363123" w:rsidRDefault="00363123" w:rsidP="00363123">
      <w:pPr>
        <w:autoSpaceDE w:val="0"/>
        <w:autoSpaceDN w:val="0"/>
        <w:adjustRightInd w:val="0"/>
        <w:spacing w:line="360" w:lineRule="auto"/>
        <w:ind w:firstLine="720"/>
        <w:jc w:val="both"/>
      </w:pPr>
      <w:r>
        <w:t>4</w:t>
      </w:r>
      <w:r w:rsidRPr="00594163">
        <w:t>.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363123" w:rsidRDefault="00363123" w:rsidP="00363123">
      <w:pPr>
        <w:autoSpaceDE w:val="0"/>
        <w:autoSpaceDN w:val="0"/>
        <w:adjustRightInd w:val="0"/>
        <w:spacing w:line="360" w:lineRule="auto"/>
        <w:ind w:firstLine="720"/>
        <w:jc w:val="both"/>
      </w:pPr>
    </w:p>
    <w:p w:rsidR="00363123" w:rsidRPr="009B254E" w:rsidRDefault="00363123" w:rsidP="00363123">
      <w:pPr>
        <w:pStyle w:val="a4"/>
        <w:spacing w:line="360" w:lineRule="auto"/>
        <w:ind w:firstLine="720"/>
        <w:jc w:val="both"/>
        <w:rPr>
          <w:rFonts w:ascii="Times New Roman" w:hAnsi="Times New Roman" w:cs="Times New Roman"/>
          <w:b/>
          <w:sz w:val="24"/>
          <w:szCs w:val="24"/>
          <w:u w:val="single"/>
        </w:rPr>
      </w:pPr>
      <w:r w:rsidRPr="009B254E">
        <w:rPr>
          <w:b/>
          <w:sz w:val="24"/>
          <w:szCs w:val="24"/>
          <w:u w:val="single"/>
        </w:rPr>
        <w:t xml:space="preserve">Внести </w:t>
      </w:r>
      <w:r w:rsidR="009B254E" w:rsidRPr="009B254E">
        <w:rPr>
          <w:b/>
          <w:sz w:val="24"/>
          <w:szCs w:val="24"/>
          <w:u w:val="single"/>
        </w:rPr>
        <w:t>в</w:t>
      </w:r>
      <w:r w:rsidRPr="009B254E">
        <w:rPr>
          <w:b/>
          <w:sz w:val="24"/>
          <w:szCs w:val="24"/>
          <w:u w:val="single"/>
        </w:rPr>
        <w:t xml:space="preserve"> зоне коммунально – складской  застройки </w:t>
      </w:r>
      <w:r w:rsidR="009B254E" w:rsidRPr="009B254E">
        <w:rPr>
          <w:b/>
          <w:sz w:val="24"/>
          <w:szCs w:val="24"/>
          <w:u w:val="single"/>
        </w:rPr>
        <w:t xml:space="preserve"> следующие дополнения:</w:t>
      </w:r>
    </w:p>
    <w:p w:rsidR="00363123" w:rsidRPr="00594163" w:rsidRDefault="00363123" w:rsidP="00363123">
      <w:pPr>
        <w:autoSpaceDE w:val="0"/>
        <w:autoSpaceDN w:val="0"/>
        <w:adjustRightInd w:val="0"/>
        <w:spacing w:line="360" w:lineRule="auto"/>
        <w:jc w:val="both"/>
        <w:rPr>
          <w:b/>
          <w:bCs/>
        </w:rPr>
      </w:pPr>
      <w:r w:rsidRPr="00594163">
        <w:rPr>
          <w:b/>
          <w:bCs/>
        </w:rPr>
        <w:t>Основные виды разрешенного использования:</w:t>
      </w:r>
    </w:p>
    <w:p w:rsidR="00363123" w:rsidRPr="00594163" w:rsidRDefault="00363123" w:rsidP="00363123">
      <w:pPr>
        <w:autoSpaceDE w:val="0"/>
        <w:autoSpaceDN w:val="0"/>
        <w:adjustRightInd w:val="0"/>
        <w:spacing w:line="360" w:lineRule="auto"/>
        <w:ind w:firstLine="720"/>
        <w:jc w:val="both"/>
      </w:pPr>
      <w:r w:rsidRPr="00594163">
        <w:rPr>
          <w:bCs/>
        </w:rPr>
        <w:t>1.</w:t>
      </w:r>
      <w:r w:rsidRPr="00594163">
        <w:t xml:space="preserve"> промышленные объекты;</w:t>
      </w:r>
    </w:p>
    <w:p w:rsidR="00363123" w:rsidRPr="00594163" w:rsidRDefault="00363123" w:rsidP="00363123">
      <w:pPr>
        <w:autoSpaceDE w:val="0"/>
        <w:autoSpaceDN w:val="0"/>
        <w:adjustRightInd w:val="0"/>
        <w:spacing w:line="360" w:lineRule="auto"/>
        <w:ind w:firstLine="720"/>
        <w:jc w:val="both"/>
      </w:pPr>
      <w:r>
        <w:t>2</w:t>
      </w:r>
      <w:r w:rsidRPr="00594163">
        <w:t xml:space="preserve">. сады, скверы. </w:t>
      </w:r>
    </w:p>
    <w:p w:rsidR="00363123" w:rsidRPr="00594163" w:rsidRDefault="00363123" w:rsidP="00363123">
      <w:pPr>
        <w:autoSpaceDE w:val="0"/>
        <w:autoSpaceDN w:val="0"/>
        <w:adjustRightInd w:val="0"/>
        <w:spacing w:line="360" w:lineRule="auto"/>
        <w:ind w:firstLine="720"/>
        <w:jc w:val="both"/>
        <w:rPr>
          <w:b/>
          <w:bCs/>
        </w:rPr>
      </w:pPr>
      <w:r w:rsidRPr="00594163">
        <w:rPr>
          <w:b/>
          <w:bCs/>
        </w:rPr>
        <w:t>Условно разрешенные виды использования:</w:t>
      </w:r>
    </w:p>
    <w:p w:rsidR="00363123" w:rsidRPr="00594163" w:rsidRDefault="00363123" w:rsidP="00363123">
      <w:pPr>
        <w:autoSpaceDE w:val="0"/>
        <w:autoSpaceDN w:val="0"/>
        <w:adjustRightInd w:val="0"/>
        <w:spacing w:line="360" w:lineRule="auto"/>
        <w:ind w:firstLine="720"/>
        <w:jc w:val="both"/>
      </w:pPr>
      <w:r>
        <w:t>1</w:t>
      </w:r>
      <w:r w:rsidRPr="00594163">
        <w:t>. объекты среднего и высшего профессионального образования;</w:t>
      </w:r>
    </w:p>
    <w:p w:rsidR="00363123" w:rsidRPr="00594163" w:rsidRDefault="00363123" w:rsidP="00363123">
      <w:pPr>
        <w:autoSpaceDE w:val="0"/>
        <w:autoSpaceDN w:val="0"/>
        <w:adjustRightInd w:val="0"/>
        <w:spacing w:line="360" w:lineRule="auto"/>
        <w:ind w:firstLine="720"/>
        <w:jc w:val="both"/>
      </w:pPr>
      <w:r>
        <w:t>2</w:t>
      </w:r>
      <w:r w:rsidRPr="00594163">
        <w:t xml:space="preserve">. объекты науки; </w:t>
      </w:r>
    </w:p>
    <w:p w:rsidR="00363123" w:rsidRPr="00594163" w:rsidRDefault="00363123" w:rsidP="00363123">
      <w:pPr>
        <w:autoSpaceDE w:val="0"/>
        <w:autoSpaceDN w:val="0"/>
        <w:adjustRightInd w:val="0"/>
        <w:spacing w:line="360" w:lineRule="auto"/>
        <w:ind w:firstLine="720"/>
        <w:jc w:val="both"/>
      </w:pPr>
      <w:r>
        <w:t>3</w:t>
      </w:r>
      <w:r w:rsidRPr="00594163">
        <w:t xml:space="preserve">. гостиницы; </w:t>
      </w:r>
    </w:p>
    <w:p w:rsidR="00363123" w:rsidRPr="00594163" w:rsidRDefault="00363123" w:rsidP="00363123">
      <w:pPr>
        <w:autoSpaceDE w:val="0"/>
        <w:autoSpaceDN w:val="0"/>
        <w:adjustRightInd w:val="0"/>
        <w:spacing w:line="360" w:lineRule="auto"/>
        <w:ind w:firstLine="720"/>
        <w:jc w:val="both"/>
      </w:pPr>
      <w:r>
        <w:t>4</w:t>
      </w:r>
      <w:r w:rsidRPr="00594163">
        <w:t xml:space="preserve">. амбулаторно-поликлинические учреждения; </w:t>
      </w:r>
    </w:p>
    <w:p w:rsidR="00363123" w:rsidRPr="00594163" w:rsidRDefault="00363123" w:rsidP="00363123">
      <w:pPr>
        <w:autoSpaceDE w:val="0"/>
        <w:autoSpaceDN w:val="0"/>
        <w:adjustRightInd w:val="0"/>
        <w:spacing w:line="360" w:lineRule="auto"/>
        <w:ind w:firstLine="720"/>
        <w:jc w:val="both"/>
      </w:pPr>
      <w:r>
        <w:t>5</w:t>
      </w:r>
      <w:r w:rsidRPr="00594163">
        <w:t xml:space="preserve">. религиозные объекты; </w:t>
      </w:r>
    </w:p>
    <w:p w:rsidR="00363123" w:rsidRPr="00594163" w:rsidRDefault="00363123" w:rsidP="00363123">
      <w:pPr>
        <w:autoSpaceDE w:val="0"/>
        <w:autoSpaceDN w:val="0"/>
        <w:adjustRightInd w:val="0"/>
        <w:spacing w:line="360" w:lineRule="auto"/>
        <w:ind w:firstLine="720"/>
        <w:jc w:val="both"/>
      </w:pPr>
      <w:r>
        <w:t>6</w:t>
      </w:r>
      <w:r w:rsidRPr="00594163">
        <w:t xml:space="preserve">. объекты трубопроводного транспорта;  </w:t>
      </w:r>
    </w:p>
    <w:p w:rsidR="00363123" w:rsidRPr="00594163" w:rsidRDefault="00363123" w:rsidP="00363123">
      <w:pPr>
        <w:autoSpaceDE w:val="0"/>
        <w:autoSpaceDN w:val="0"/>
        <w:adjustRightInd w:val="0"/>
        <w:spacing w:line="360" w:lineRule="auto"/>
        <w:ind w:firstLine="720"/>
        <w:jc w:val="both"/>
        <w:rPr>
          <w:b/>
          <w:bCs/>
        </w:rPr>
      </w:pPr>
      <w:r w:rsidRPr="00594163">
        <w:rPr>
          <w:b/>
          <w:bCs/>
        </w:rPr>
        <w:t>Предельные параметры земельных участков и объектов капитального строительства:</w:t>
      </w:r>
    </w:p>
    <w:p w:rsidR="00363123" w:rsidRPr="00594163" w:rsidRDefault="00363123" w:rsidP="00363123">
      <w:pPr>
        <w:autoSpaceDE w:val="0"/>
        <w:autoSpaceDN w:val="0"/>
        <w:adjustRightInd w:val="0"/>
        <w:spacing w:line="360" w:lineRule="auto"/>
        <w:jc w:val="both"/>
      </w:pPr>
      <w:r>
        <w:t xml:space="preserve">            </w:t>
      </w:r>
      <w:r w:rsidRPr="00594163">
        <w:t>1. Минимальная площадь земельного участка – настоящим подразделом градостроительного регламента не устанавливается.</w:t>
      </w:r>
    </w:p>
    <w:p w:rsidR="00363123" w:rsidRPr="00594163" w:rsidRDefault="00363123" w:rsidP="00363123">
      <w:pPr>
        <w:autoSpaceDE w:val="0"/>
        <w:autoSpaceDN w:val="0"/>
        <w:adjustRightInd w:val="0"/>
        <w:spacing w:line="360" w:lineRule="auto"/>
        <w:ind w:firstLine="720"/>
        <w:jc w:val="both"/>
      </w:pPr>
      <w:r w:rsidRPr="00594163">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363123" w:rsidRPr="00594163" w:rsidRDefault="00363123" w:rsidP="00363123">
      <w:pPr>
        <w:autoSpaceDE w:val="0"/>
        <w:autoSpaceDN w:val="0"/>
        <w:adjustRightInd w:val="0"/>
        <w:spacing w:line="360" w:lineRule="auto"/>
        <w:ind w:firstLine="720"/>
        <w:jc w:val="both"/>
      </w:pPr>
      <w:r w:rsidRPr="00594163">
        <w:t>3. 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w:t>
      </w:r>
    </w:p>
    <w:p w:rsidR="00363123" w:rsidRPr="00594163" w:rsidRDefault="00363123" w:rsidP="00363123">
      <w:pPr>
        <w:autoSpaceDE w:val="0"/>
        <w:autoSpaceDN w:val="0"/>
        <w:adjustRightInd w:val="0"/>
        <w:spacing w:line="360" w:lineRule="auto"/>
        <w:ind w:firstLine="720"/>
        <w:jc w:val="both"/>
      </w:pPr>
      <w:r w:rsidRPr="00594163">
        <w:t>4. Минимальные отступы от границ земельных участков – настоящим подразделом градостроительного регламента не устанавливаются.</w:t>
      </w:r>
    </w:p>
    <w:p w:rsidR="00363123" w:rsidRDefault="00363123" w:rsidP="00363123">
      <w:pPr>
        <w:autoSpaceDE w:val="0"/>
        <w:autoSpaceDN w:val="0"/>
        <w:adjustRightInd w:val="0"/>
        <w:spacing w:line="360" w:lineRule="auto"/>
        <w:ind w:firstLine="720"/>
        <w:jc w:val="both"/>
      </w:pPr>
      <w:r>
        <w:t>5</w:t>
      </w:r>
      <w:r w:rsidRPr="00594163">
        <w:t>.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9B254E" w:rsidRDefault="009B254E" w:rsidP="00363123">
      <w:pPr>
        <w:autoSpaceDE w:val="0"/>
        <w:autoSpaceDN w:val="0"/>
        <w:adjustRightInd w:val="0"/>
        <w:spacing w:line="360" w:lineRule="auto"/>
        <w:ind w:firstLine="720"/>
        <w:jc w:val="both"/>
      </w:pPr>
    </w:p>
    <w:p w:rsidR="009B254E" w:rsidRPr="009B254E" w:rsidRDefault="00363123" w:rsidP="009B254E">
      <w:pPr>
        <w:pStyle w:val="a4"/>
        <w:spacing w:line="360" w:lineRule="auto"/>
        <w:ind w:firstLine="720"/>
        <w:jc w:val="both"/>
        <w:rPr>
          <w:rFonts w:ascii="Times New Roman" w:hAnsi="Times New Roman" w:cs="Times New Roman"/>
          <w:b/>
          <w:sz w:val="24"/>
          <w:szCs w:val="24"/>
          <w:u w:val="single"/>
        </w:rPr>
      </w:pPr>
      <w:r w:rsidRPr="009B254E">
        <w:rPr>
          <w:rFonts w:ascii="Times New Roman" w:hAnsi="Times New Roman" w:cs="Times New Roman"/>
          <w:b/>
          <w:sz w:val="24"/>
          <w:szCs w:val="24"/>
          <w:u w:val="single"/>
        </w:rPr>
        <w:t xml:space="preserve">Внести </w:t>
      </w:r>
      <w:r w:rsidR="009B254E" w:rsidRPr="009B254E">
        <w:rPr>
          <w:rFonts w:ascii="Times New Roman" w:hAnsi="Times New Roman" w:cs="Times New Roman"/>
          <w:b/>
          <w:sz w:val="24"/>
          <w:szCs w:val="24"/>
          <w:u w:val="single"/>
        </w:rPr>
        <w:t>в</w:t>
      </w:r>
      <w:r w:rsidRPr="009B254E">
        <w:rPr>
          <w:rFonts w:ascii="Times New Roman" w:hAnsi="Times New Roman" w:cs="Times New Roman"/>
          <w:b/>
          <w:sz w:val="24"/>
          <w:szCs w:val="24"/>
          <w:u w:val="single"/>
        </w:rPr>
        <w:t xml:space="preserve"> зоне сельскохозяйственных предприятий</w:t>
      </w:r>
      <w:r w:rsidR="009B254E" w:rsidRPr="009B254E">
        <w:rPr>
          <w:rFonts w:ascii="Times New Roman" w:hAnsi="Times New Roman" w:cs="Times New Roman"/>
          <w:b/>
          <w:sz w:val="24"/>
          <w:szCs w:val="24"/>
          <w:u w:val="single"/>
        </w:rPr>
        <w:t xml:space="preserve"> следующие дополнения:</w:t>
      </w:r>
    </w:p>
    <w:p w:rsidR="00363123" w:rsidRPr="00594163" w:rsidRDefault="00363123" w:rsidP="009B254E">
      <w:pPr>
        <w:pStyle w:val="a4"/>
        <w:spacing w:line="360" w:lineRule="auto"/>
        <w:ind w:firstLine="720"/>
        <w:jc w:val="both"/>
        <w:rPr>
          <w:rFonts w:ascii="Times New Roman" w:hAnsi="Times New Roman" w:cs="Times New Roman"/>
          <w:b/>
          <w:sz w:val="24"/>
          <w:szCs w:val="24"/>
        </w:rPr>
      </w:pPr>
      <w:r w:rsidRPr="00594163">
        <w:rPr>
          <w:rFonts w:ascii="Times New Roman" w:hAnsi="Times New Roman" w:cs="Times New Roman"/>
          <w:b/>
          <w:sz w:val="24"/>
          <w:szCs w:val="24"/>
        </w:rPr>
        <w:lastRenderedPageBreak/>
        <w:t>Основные виды разрешенного использования:</w:t>
      </w:r>
    </w:p>
    <w:p w:rsidR="00363123" w:rsidRPr="00594163" w:rsidRDefault="00363123" w:rsidP="00363123">
      <w:pPr>
        <w:pStyle w:val="Iauiue"/>
        <w:tabs>
          <w:tab w:val="num" w:pos="180"/>
          <w:tab w:val="num" w:pos="360"/>
          <w:tab w:val="left" w:pos="1260"/>
        </w:tabs>
        <w:spacing w:line="360" w:lineRule="auto"/>
        <w:ind w:firstLine="720"/>
        <w:jc w:val="both"/>
        <w:rPr>
          <w:sz w:val="24"/>
          <w:szCs w:val="24"/>
        </w:rPr>
      </w:pPr>
      <w:r w:rsidRPr="00594163">
        <w:rPr>
          <w:sz w:val="24"/>
          <w:szCs w:val="24"/>
        </w:rPr>
        <w:t xml:space="preserve"> сельскохозяйственные угодья (пашни, сады, огороды, луга, пастбища);</w:t>
      </w:r>
    </w:p>
    <w:p w:rsidR="00363123" w:rsidRPr="00594163" w:rsidRDefault="00363123" w:rsidP="00363123">
      <w:pPr>
        <w:pStyle w:val="Iauiue"/>
        <w:tabs>
          <w:tab w:val="num" w:pos="180"/>
          <w:tab w:val="num" w:pos="360"/>
          <w:tab w:val="left" w:pos="1260"/>
        </w:tabs>
        <w:spacing w:line="360" w:lineRule="auto"/>
        <w:ind w:firstLine="720"/>
        <w:jc w:val="both"/>
        <w:rPr>
          <w:sz w:val="24"/>
          <w:szCs w:val="24"/>
        </w:rPr>
      </w:pPr>
      <w:r w:rsidRPr="00594163">
        <w:rPr>
          <w:sz w:val="24"/>
          <w:szCs w:val="24"/>
        </w:rPr>
        <w:t xml:space="preserve"> лесополосы;</w:t>
      </w:r>
    </w:p>
    <w:p w:rsidR="00363123" w:rsidRPr="00594163" w:rsidRDefault="00363123" w:rsidP="00363123">
      <w:pPr>
        <w:pStyle w:val="Iauiue"/>
        <w:tabs>
          <w:tab w:val="num" w:pos="180"/>
          <w:tab w:val="num" w:pos="360"/>
          <w:tab w:val="left" w:pos="1260"/>
        </w:tabs>
        <w:spacing w:line="360" w:lineRule="auto"/>
        <w:ind w:firstLine="720"/>
        <w:jc w:val="both"/>
        <w:rPr>
          <w:sz w:val="24"/>
          <w:szCs w:val="24"/>
        </w:rPr>
      </w:pPr>
      <w:r w:rsidRPr="00594163">
        <w:rPr>
          <w:sz w:val="24"/>
          <w:szCs w:val="24"/>
        </w:rPr>
        <w:t xml:space="preserve"> многолетние насаждения;</w:t>
      </w:r>
    </w:p>
    <w:p w:rsidR="00363123" w:rsidRPr="00594163" w:rsidRDefault="00363123" w:rsidP="00363123">
      <w:pPr>
        <w:pStyle w:val="Iauiue"/>
        <w:tabs>
          <w:tab w:val="num" w:pos="180"/>
          <w:tab w:val="num" w:pos="360"/>
          <w:tab w:val="left" w:pos="1260"/>
        </w:tabs>
        <w:spacing w:line="360" w:lineRule="auto"/>
        <w:ind w:firstLine="720"/>
        <w:jc w:val="both"/>
        <w:rPr>
          <w:sz w:val="24"/>
          <w:szCs w:val="24"/>
        </w:rPr>
      </w:pPr>
      <w:r w:rsidRPr="00594163">
        <w:rPr>
          <w:sz w:val="24"/>
          <w:szCs w:val="24"/>
        </w:rPr>
        <w:t xml:space="preserve"> внутрихозяйственные дороги;</w:t>
      </w:r>
    </w:p>
    <w:p w:rsidR="00363123" w:rsidRPr="00594163" w:rsidRDefault="00363123" w:rsidP="00363123">
      <w:pPr>
        <w:pStyle w:val="Iauiue"/>
        <w:tabs>
          <w:tab w:val="num" w:pos="180"/>
          <w:tab w:val="num" w:pos="360"/>
          <w:tab w:val="left" w:pos="1260"/>
        </w:tabs>
        <w:spacing w:line="360" w:lineRule="auto"/>
        <w:ind w:firstLine="720"/>
        <w:jc w:val="both"/>
        <w:rPr>
          <w:sz w:val="24"/>
          <w:szCs w:val="24"/>
        </w:rPr>
      </w:pPr>
      <w:r w:rsidRPr="00594163">
        <w:rPr>
          <w:sz w:val="24"/>
          <w:szCs w:val="24"/>
        </w:rPr>
        <w:t xml:space="preserve"> замкнутые водоемы.</w:t>
      </w:r>
    </w:p>
    <w:p w:rsidR="00363123" w:rsidRPr="00594163" w:rsidRDefault="00363123" w:rsidP="00363123">
      <w:pPr>
        <w:pStyle w:val="a4"/>
        <w:spacing w:line="360" w:lineRule="auto"/>
        <w:ind w:firstLine="720"/>
        <w:jc w:val="both"/>
        <w:rPr>
          <w:rFonts w:ascii="Times New Roman" w:hAnsi="Times New Roman" w:cs="Times New Roman"/>
          <w:b/>
          <w:sz w:val="24"/>
          <w:szCs w:val="24"/>
        </w:rPr>
      </w:pPr>
      <w:r w:rsidRPr="00594163">
        <w:rPr>
          <w:rFonts w:ascii="Times New Roman" w:hAnsi="Times New Roman" w:cs="Times New Roman"/>
          <w:b/>
          <w:sz w:val="24"/>
          <w:szCs w:val="24"/>
        </w:rPr>
        <w:t>Условно разрешенные виды использования:</w:t>
      </w:r>
    </w:p>
    <w:p w:rsidR="00363123" w:rsidRPr="00594163" w:rsidRDefault="00363123" w:rsidP="00363123">
      <w:pPr>
        <w:pStyle w:val="a4"/>
        <w:spacing w:line="360" w:lineRule="auto"/>
        <w:ind w:firstLine="720"/>
        <w:jc w:val="both"/>
        <w:rPr>
          <w:rFonts w:ascii="Times New Roman" w:hAnsi="Times New Roman" w:cs="Times New Roman"/>
          <w:sz w:val="24"/>
          <w:szCs w:val="24"/>
        </w:rPr>
      </w:pPr>
      <w:r w:rsidRPr="00594163">
        <w:rPr>
          <w:rFonts w:ascii="Times New Roman" w:hAnsi="Times New Roman" w:cs="Times New Roman"/>
          <w:sz w:val="24"/>
          <w:szCs w:val="24"/>
        </w:rPr>
        <w:t>1. базы крестьянских, фермерских хозяйств;</w:t>
      </w:r>
    </w:p>
    <w:p w:rsidR="00363123" w:rsidRPr="00594163" w:rsidRDefault="00363123" w:rsidP="00363123">
      <w:pPr>
        <w:pStyle w:val="a4"/>
        <w:spacing w:line="360" w:lineRule="auto"/>
        <w:ind w:firstLine="720"/>
        <w:jc w:val="both"/>
        <w:rPr>
          <w:rFonts w:ascii="Times New Roman" w:hAnsi="Times New Roman" w:cs="Times New Roman"/>
          <w:sz w:val="24"/>
          <w:szCs w:val="24"/>
        </w:rPr>
      </w:pPr>
      <w:r w:rsidRPr="00594163">
        <w:rPr>
          <w:rFonts w:ascii="Times New Roman" w:hAnsi="Times New Roman" w:cs="Times New Roman"/>
          <w:sz w:val="24"/>
          <w:szCs w:val="24"/>
        </w:rPr>
        <w:t>2. здания, строения и сооружения, необходимые для функционирования сельского хозяйства;</w:t>
      </w:r>
    </w:p>
    <w:p w:rsidR="00363123" w:rsidRPr="00594163" w:rsidRDefault="00363123" w:rsidP="00363123">
      <w:pPr>
        <w:widowControl w:val="0"/>
        <w:spacing w:line="360" w:lineRule="auto"/>
        <w:ind w:firstLine="720"/>
        <w:jc w:val="both"/>
      </w:pPr>
      <w:r w:rsidRPr="00594163">
        <w:t>3. карьеры;</w:t>
      </w:r>
    </w:p>
    <w:p w:rsidR="00363123" w:rsidRPr="00594163" w:rsidRDefault="00363123" w:rsidP="00363123">
      <w:pPr>
        <w:widowControl w:val="0"/>
        <w:spacing w:line="360" w:lineRule="auto"/>
        <w:ind w:firstLine="720"/>
        <w:jc w:val="both"/>
      </w:pPr>
      <w:r w:rsidRPr="00594163">
        <w:t>4. склады.</w:t>
      </w:r>
    </w:p>
    <w:p w:rsidR="00363123" w:rsidRPr="00594163" w:rsidRDefault="00363123" w:rsidP="00363123">
      <w:pPr>
        <w:widowControl w:val="0"/>
        <w:spacing w:line="360" w:lineRule="auto"/>
        <w:ind w:firstLine="720"/>
        <w:jc w:val="both"/>
        <w:rPr>
          <w:b/>
        </w:rPr>
      </w:pPr>
      <w:r w:rsidRPr="00594163">
        <w:rPr>
          <w:b/>
        </w:rPr>
        <w:t>Вспомогательные виды разрешенного использования:</w:t>
      </w:r>
    </w:p>
    <w:p w:rsidR="00363123" w:rsidRPr="00594163" w:rsidRDefault="00363123" w:rsidP="00363123">
      <w:pPr>
        <w:widowControl w:val="0"/>
        <w:spacing w:line="360" w:lineRule="auto"/>
        <w:ind w:firstLine="720"/>
        <w:jc w:val="both"/>
      </w:pPr>
      <w:r w:rsidRPr="00594163">
        <w:t>1. инженерные, транспортные и иные вспомогательные устройства и сооружения для функционирования сельского хозяйства.</w:t>
      </w:r>
    </w:p>
    <w:p w:rsidR="00363123" w:rsidRPr="00594163" w:rsidRDefault="00363123" w:rsidP="00363123">
      <w:pPr>
        <w:pStyle w:val="a4"/>
        <w:spacing w:line="360" w:lineRule="auto"/>
        <w:ind w:firstLine="720"/>
        <w:jc w:val="both"/>
        <w:rPr>
          <w:rFonts w:ascii="Times New Roman" w:hAnsi="Times New Roman" w:cs="Times New Roman"/>
          <w:b/>
          <w:sz w:val="24"/>
          <w:szCs w:val="24"/>
        </w:rPr>
      </w:pPr>
      <w:r w:rsidRPr="00594163">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363123" w:rsidRPr="00594163" w:rsidRDefault="00363123" w:rsidP="00363123">
      <w:pPr>
        <w:pStyle w:val="a4"/>
        <w:spacing w:line="360" w:lineRule="auto"/>
        <w:ind w:firstLine="720"/>
        <w:jc w:val="both"/>
        <w:rPr>
          <w:rFonts w:ascii="Times New Roman" w:hAnsi="Times New Roman" w:cs="Times New Roman"/>
          <w:sz w:val="24"/>
          <w:szCs w:val="24"/>
        </w:rPr>
      </w:pPr>
      <w:r w:rsidRPr="00594163">
        <w:rPr>
          <w:rFonts w:ascii="Times New Roman" w:hAnsi="Times New Roman" w:cs="Times New Roman"/>
          <w:sz w:val="24"/>
          <w:szCs w:val="24"/>
        </w:rPr>
        <w:t xml:space="preserve">1. Минимальная площадь земельного участка – настоящим подразделом градостроительного регламента не устанавливается. </w:t>
      </w:r>
    </w:p>
    <w:p w:rsidR="00363123" w:rsidRPr="00594163" w:rsidRDefault="00363123" w:rsidP="00363123">
      <w:pPr>
        <w:pStyle w:val="a4"/>
        <w:spacing w:line="360" w:lineRule="auto"/>
        <w:ind w:firstLine="720"/>
        <w:jc w:val="both"/>
        <w:rPr>
          <w:rFonts w:ascii="Times New Roman" w:hAnsi="Times New Roman" w:cs="Times New Roman"/>
          <w:sz w:val="24"/>
          <w:szCs w:val="24"/>
        </w:rPr>
      </w:pPr>
      <w:r w:rsidRPr="00594163">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363123" w:rsidRPr="00594163" w:rsidRDefault="00363123" w:rsidP="00363123">
      <w:pPr>
        <w:pStyle w:val="a4"/>
        <w:spacing w:line="360" w:lineRule="auto"/>
        <w:ind w:firstLine="720"/>
        <w:jc w:val="both"/>
        <w:rPr>
          <w:rFonts w:ascii="Times New Roman" w:hAnsi="Times New Roman" w:cs="Times New Roman"/>
          <w:sz w:val="24"/>
          <w:szCs w:val="24"/>
        </w:rPr>
      </w:pPr>
      <w:r w:rsidRPr="00594163">
        <w:rPr>
          <w:rFonts w:ascii="Times New Roman" w:hAnsi="Times New Roman" w:cs="Times New Roman"/>
          <w:sz w:val="24"/>
          <w:szCs w:val="24"/>
        </w:rPr>
        <w:t xml:space="preserve">3. Предельная (максимальная и/или минимальная) высота зданий, строений, сооружений на территории земельного участка - настоящим подразделом градостроительного регламента не устанавливается. </w:t>
      </w:r>
    </w:p>
    <w:p w:rsidR="00363123" w:rsidRDefault="00363123" w:rsidP="00363123">
      <w:pPr>
        <w:pStyle w:val="a4"/>
        <w:spacing w:line="360" w:lineRule="auto"/>
        <w:ind w:firstLine="720"/>
        <w:jc w:val="both"/>
        <w:rPr>
          <w:rFonts w:ascii="Times New Roman" w:hAnsi="Times New Roman" w:cs="Times New Roman"/>
          <w:sz w:val="24"/>
          <w:szCs w:val="24"/>
        </w:rPr>
      </w:pPr>
      <w:r w:rsidRPr="00594163">
        <w:rPr>
          <w:rFonts w:ascii="Times New Roman" w:hAnsi="Times New Roman"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363123" w:rsidRDefault="00363123" w:rsidP="00363123">
      <w:pPr>
        <w:pStyle w:val="a4"/>
        <w:spacing w:line="360" w:lineRule="auto"/>
        <w:ind w:firstLine="720"/>
        <w:jc w:val="both"/>
        <w:rPr>
          <w:rFonts w:ascii="Times New Roman" w:hAnsi="Times New Roman" w:cs="Times New Roman"/>
          <w:sz w:val="24"/>
          <w:szCs w:val="24"/>
        </w:rPr>
      </w:pPr>
    </w:p>
    <w:p w:rsidR="00363123" w:rsidRPr="009B254E" w:rsidRDefault="00363123" w:rsidP="00363123">
      <w:pPr>
        <w:pStyle w:val="a4"/>
        <w:spacing w:line="360" w:lineRule="auto"/>
        <w:ind w:firstLine="720"/>
        <w:jc w:val="both"/>
        <w:rPr>
          <w:rFonts w:ascii="Times New Roman" w:hAnsi="Times New Roman" w:cs="Times New Roman"/>
          <w:b/>
          <w:sz w:val="24"/>
          <w:szCs w:val="24"/>
          <w:u w:val="single"/>
        </w:rPr>
      </w:pPr>
      <w:r w:rsidRPr="009B254E">
        <w:rPr>
          <w:rFonts w:ascii="Times New Roman" w:hAnsi="Times New Roman" w:cs="Times New Roman"/>
          <w:b/>
          <w:sz w:val="24"/>
          <w:szCs w:val="24"/>
          <w:u w:val="single"/>
        </w:rPr>
        <w:t xml:space="preserve">Внести </w:t>
      </w:r>
      <w:r w:rsidR="009B254E" w:rsidRPr="009B254E">
        <w:rPr>
          <w:rFonts w:ascii="Times New Roman" w:hAnsi="Times New Roman" w:cs="Times New Roman"/>
          <w:b/>
          <w:sz w:val="24"/>
          <w:szCs w:val="24"/>
          <w:u w:val="single"/>
        </w:rPr>
        <w:t>в</w:t>
      </w:r>
      <w:r w:rsidRPr="009B254E">
        <w:rPr>
          <w:rFonts w:ascii="Times New Roman" w:hAnsi="Times New Roman" w:cs="Times New Roman"/>
          <w:b/>
          <w:sz w:val="24"/>
          <w:szCs w:val="24"/>
          <w:u w:val="single"/>
        </w:rPr>
        <w:t xml:space="preserve"> зоне  парков, скверов</w:t>
      </w:r>
      <w:r w:rsidR="009B254E" w:rsidRPr="009B254E">
        <w:rPr>
          <w:rFonts w:ascii="Times New Roman" w:hAnsi="Times New Roman" w:cs="Times New Roman"/>
          <w:b/>
          <w:sz w:val="24"/>
          <w:szCs w:val="24"/>
          <w:u w:val="single"/>
        </w:rPr>
        <w:t xml:space="preserve">  следующие дополнения, изменения:</w:t>
      </w:r>
    </w:p>
    <w:p w:rsidR="00363123" w:rsidRPr="00594163" w:rsidRDefault="00363123" w:rsidP="00363123">
      <w:pPr>
        <w:pStyle w:val="Iauiue"/>
        <w:spacing w:line="360" w:lineRule="auto"/>
        <w:jc w:val="both"/>
        <w:rPr>
          <w:b/>
          <w:sz w:val="24"/>
          <w:szCs w:val="24"/>
        </w:rPr>
      </w:pPr>
      <w:r w:rsidRPr="00594163">
        <w:rPr>
          <w:b/>
          <w:sz w:val="24"/>
          <w:szCs w:val="24"/>
        </w:rPr>
        <w:t>Основные виды разрешенного использования недвижимости:</w:t>
      </w:r>
    </w:p>
    <w:p w:rsidR="00363123" w:rsidRPr="00594163" w:rsidRDefault="00363123" w:rsidP="00363123">
      <w:pPr>
        <w:pStyle w:val="nienie"/>
        <w:numPr>
          <w:ilvl w:val="0"/>
          <w:numId w:val="0"/>
        </w:numPr>
        <w:tabs>
          <w:tab w:val="num" w:pos="360"/>
          <w:tab w:val="num" w:pos="709"/>
        </w:tabs>
        <w:spacing w:line="360" w:lineRule="auto"/>
        <w:ind w:left="709" w:firstLine="720"/>
        <w:rPr>
          <w:rFonts w:ascii="Times New Roman" w:hAnsi="Times New Roman"/>
          <w:szCs w:val="24"/>
        </w:rPr>
      </w:pPr>
      <w:r w:rsidRPr="00594163">
        <w:rPr>
          <w:rFonts w:ascii="Times New Roman" w:hAnsi="Times New Roman"/>
          <w:szCs w:val="24"/>
        </w:rPr>
        <w:t>вспомогательные строения и инфраструктура для отдыха: м</w:t>
      </w:r>
      <w:r w:rsidRPr="00594163">
        <w:rPr>
          <w:rFonts w:ascii="Times New Roman" w:hAnsi="Times New Roman"/>
          <w:szCs w:val="24"/>
        </w:rPr>
        <w:t>а</w:t>
      </w:r>
      <w:r w:rsidRPr="00594163">
        <w:rPr>
          <w:rFonts w:ascii="Times New Roman" w:hAnsi="Times New Roman"/>
          <w:szCs w:val="24"/>
        </w:rPr>
        <w:t xml:space="preserve">лые архитектурные формы; </w:t>
      </w:r>
    </w:p>
    <w:p w:rsidR="00363123" w:rsidRPr="00F66AE5" w:rsidRDefault="00363123" w:rsidP="00363123">
      <w:pPr>
        <w:pStyle w:val="nienie"/>
        <w:numPr>
          <w:ilvl w:val="0"/>
          <w:numId w:val="0"/>
        </w:numPr>
        <w:tabs>
          <w:tab w:val="num" w:pos="0"/>
          <w:tab w:val="num" w:pos="360"/>
        </w:tabs>
        <w:spacing w:line="360" w:lineRule="auto"/>
        <w:ind w:firstLine="720"/>
        <w:rPr>
          <w:rFonts w:ascii="Times New Roman" w:hAnsi="Times New Roman"/>
          <w:szCs w:val="24"/>
        </w:rPr>
      </w:pPr>
      <w:r w:rsidRPr="00594163">
        <w:rPr>
          <w:rFonts w:ascii="Times New Roman" w:hAnsi="Times New Roman"/>
          <w:szCs w:val="24"/>
        </w:rPr>
        <w:t>спортплощадки;</w:t>
      </w:r>
    </w:p>
    <w:p w:rsidR="00363123" w:rsidRPr="00594163" w:rsidRDefault="00363123" w:rsidP="00363123">
      <w:pPr>
        <w:pStyle w:val="Iauiue"/>
        <w:tabs>
          <w:tab w:val="num" w:pos="0"/>
          <w:tab w:val="num" w:pos="360"/>
        </w:tabs>
        <w:overflowPunct w:val="0"/>
        <w:autoSpaceDE w:val="0"/>
        <w:autoSpaceDN w:val="0"/>
        <w:adjustRightInd w:val="0"/>
        <w:spacing w:line="360" w:lineRule="auto"/>
        <w:ind w:firstLine="720"/>
        <w:jc w:val="both"/>
        <w:textAlignment w:val="baseline"/>
        <w:rPr>
          <w:color w:val="000000"/>
          <w:sz w:val="24"/>
          <w:szCs w:val="24"/>
        </w:rPr>
      </w:pPr>
      <w:r w:rsidRPr="00594163">
        <w:rPr>
          <w:color w:val="000000"/>
          <w:sz w:val="24"/>
          <w:szCs w:val="24"/>
        </w:rPr>
        <w:t xml:space="preserve">скверы, </w:t>
      </w:r>
      <w:r w:rsidRPr="00594163">
        <w:rPr>
          <w:sz w:val="24"/>
          <w:szCs w:val="24"/>
        </w:rPr>
        <w:t xml:space="preserve">аллеи, </w:t>
      </w:r>
      <w:r w:rsidRPr="00594163">
        <w:rPr>
          <w:color w:val="000000"/>
          <w:sz w:val="24"/>
          <w:szCs w:val="24"/>
        </w:rPr>
        <w:t>бульвары;</w:t>
      </w:r>
    </w:p>
    <w:p w:rsidR="00363123" w:rsidRPr="00594163" w:rsidRDefault="00363123" w:rsidP="00363123">
      <w:pPr>
        <w:pStyle w:val="Iauiue"/>
        <w:tabs>
          <w:tab w:val="num" w:pos="0"/>
          <w:tab w:val="num" w:pos="360"/>
        </w:tabs>
        <w:overflowPunct w:val="0"/>
        <w:autoSpaceDE w:val="0"/>
        <w:autoSpaceDN w:val="0"/>
        <w:adjustRightInd w:val="0"/>
        <w:spacing w:line="360" w:lineRule="auto"/>
        <w:ind w:firstLine="720"/>
        <w:jc w:val="both"/>
        <w:textAlignment w:val="baseline"/>
        <w:rPr>
          <w:color w:val="000000"/>
          <w:sz w:val="24"/>
          <w:szCs w:val="24"/>
        </w:rPr>
      </w:pPr>
      <w:r w:rsidRPr="00594163">
        <w:rPr>
          <w:color w:val="000000"/>
          <w:sz w:val="24"/>
          <w:szCs w:val="24"/>
        </w:rPr>
        <w:t>мемориальные комплексы;</w:t>
      </w:r>
    </w:p>
    <w:p w:rsidR="00363123" w:rsidRPr="00594163" w:rsidRDefault="00363123" w:rsidP="00363123">
      <w:pPr>
        <w:pStyle w:val="nienie"/>
        <w:numPr>
          <w:ilvl w:val="0"/>
          <w:numId w:val="0"/>
        </w:numPr>
        <w:tabs>
          <w:tab w:val="num" w:pos="0"/>
          <w:tab w:val="num" w:pos="360"/>
        </w:tabs>
        <w:spacing w:line="360" w:lineRule="auto"/>
        <w:ind w:firstLine="720"/>
        <w:rPr>
          <w:rFonts w:ascii="Times New Roman" w:hAnsi="Times New Roman"/>
          <w:szCs w:val="24"/>
        </w:rPr>
      </w:pPr>
      <w:r w:rsidRPr="00594163">
        <w:rPr>
          <w:rFonts w:ascii="Times New Roman" w:hAnsi="Times New Roman"/>
          <w:szCs w:val="24"/>
        </w:rPr>
        <w:t>зеленые насаждения.</w:t>
      </w:r>
    </w:p>
    <w:p w:rsidR="00363123" w:rsidRPr="00C810D3" w:rsidRDefault="00363123" w:rsidP="00363123">
      <w:pPr>
        <w:pStyle w:val="Iauiue"/>
        <w:spacing w:line="360" w:lineRule="auto"/>
        <w:ind w:firstLine="720"/>
        <w:jc w:val="both"/>
        <w:rPr>
          <w:b/>
          <w:sz w:val="24"/>
          <w:szCs w:val="24"/>
        </w:rPr>
      </w:pPr>
      <w:r w:rsidRPr="00594163">
        <w:rPr>
          <w:b/>
          <w:sz w:val="24"/>
          <w:szCs w:val="24"/>
        </w:rPr>
        <w:t>Условно разрешенные виды использования:</w:t>
      </w:r>
    </w:p>
    <w:p w:rsidR="00363123" w:rsidRPr="00594163" w:rsidRDefault="00363123" w:rsidP="00363123">
      <w:pPr>
        <w:pStyle w:val="Iauiue"/>
        <w:tabs>
          <w:tab w:val="num" w:pos="360"/>
        </w:tabs>
        <w:overflowPunct w:val="0"/>
        <w:autoSpaceDE w:val="0"/>
        <w:autoSpaceDN w:val="0"/>
        <w:adjustRightInd w:val="0"/>
        <w:spacing w:line="360" w:lineRule="auto"/>
        <w:ind w:firstLine="720"/>
        <w:jc w:val="both"/>
        <w:textAlignment w:val="baseline"/>
        <w:rPr>
          <w:color w:val="000000"/>
          <w:sz w:val="24"/>
          <w:szCs w:val="24"/>
        </w:rPr>
      </w:pPr>
      <w:r w:rsidRPr="00594163">
        <w:rPr>
          <w:color w:val="000000"/>
          <w:sz w:val="24"/>
          <w:szCs w:val="24"/>
        </w:rPr>
        <w:t>оранжереи;</w:t>
      </w:r>
    </w:p>
    <w:p w:rsidR="00363123" w:rsidRPr="00594163" w:rsidRDefault="00363123" w:rsidP="00363123">
      <w:pPr>
        <w:pStyle w:val="nienie"/>
        <w:numPr>
          <w:ilvl w:val="0"/>
          <w:numId w:val="0"/>
        </w:numPr>
        <w:spacing w:line="360" w:lineRule="auto"/>
        <w:ind w:left="1429"/>
        <w:rPr>
          <w:rFonts w:ascii="Times New Roman" w:hAnsi="Times New Roman"/>
          <w:szCs w:val="24"/>
        </w:rPr>
      </w:pPr>
      <w:r>
        <w:rPr>
          <w:rFonts w:ascii="Times New Roman" w:hAnsi="Times New Roman"/>
          <w:szCs w:val="24"/>
        </w:rPr>
        <w:t xml:space="preserve">- </w:t>
      </w:r>
      <w:r w:rsidRPr="00594163">
        <w:rPr>
          <w:rFonts w:ascii="Times New Roman" w:hAnsi="Times New Roman"/>
          <w:szCs w:val="24"/>
        </w:rPr>
        <w:t>киоски, лоточная торговля, временные павильоны розничной торговли и обслуж</w:t>
      </w:r>
      <w:r w:rsidRPr="00594163">
        <w:rPr>
          <w:rFonts w:ascii="Times New Roman" w:hAnsi="Times New Roman"/>
          <w:szCs w:val="24"/>
        </w:rPr>
        <w:t>и</w:t>
      </w:r>
      <w:r w:rsidRPr="00594163">
        <w:rPr>
          <w:rFonts w:ascii="Times New Roman" w:hAnsi="Times New Roman"/>
          <w:szCs w:val="24"/>
        </w:rPr>
        <w:t>вания;</w:t>
      </w:r>
    </w:p>
    <w:p w:rsidR="00363123" w:rsidRPr="00594163" w:rsidRDefault="00363123" w:rsidP="00363123">
      <w:pPr>
        <w:pStyle w:val="nienie"/>
        <w:numPr>
          <w:ilvl w:val="0"/>
          <w:numId w:val="0"/>
        </w:numPr>
        <w:tabs>
          <w:tab w:val="num" w:pos="360"/>
        </w:tabs>
        <w:spacing w:line="360" w:lineRule="auto"/>
        <w:ind w:firstLine="720"/>
        <w:rPr>
          <w:rFonts w:ascii="Times New Roman" w:hAnsi="Times New Roman"/>
          <w:szCs w:val="24"/>
        </w:rPr>
      </w:pPr>
      <w:r w:rsidRPr="00594163">
        <w:rPr>
          <w:rFonts w:ascii="Times New Roman" w:hAnsi="Times New Roman"/>
          <w:szCs w:val="24"/>
        </w:rPr>
        <w:lastRenderedPageBreak/>
        <w:t>резервуары для хранения воды;</w:t>
      </w:r>
    </w:p>
    <w:p w:rsidR="00363123" w:rsidRPr="00594163" w:rsidRDefault="00363123" w:rsidP="00363123">
      <w:pPr>
        <w:pStyle w:val="nienie"/>
        <w:numPr>
          <w:ilvl w:val="0"/>
          <w:numId w:val="0"/>
        </w:numPr>
        <w:tabs>
          <w:tab w:val="num" w:pos="360"/>
        </w:tabs>
        <w:spacing w:line="360" w:lineRule="auto"/>
        <w:ind w:firstLine="720"/>
        <w:rPr>
          <w:rFonts w:ascii="Times New Roman" w:hAnsi="Times New Roman"/>
          <w:szCs w:val="24"/>
        </w:rPr>
      </w:pPr>
      <w:r w:rsidRPr="00594163">
        <w:rPr>
          <w:rFonts w:ascii="Times New Roman" w:hAnsi="Times New Roman"/>
          <w:szCs w:val="24"/>
        </w:rPr>
        <w:t>объекты пожарной охраны;</w:t>
      </w:r>
    </w:p>
    <w:p w:rsidR="00363123" w:rsidRDefault="00363123" w:rsidP="00363123">
      <w:pPr>
        <w:pStyle w:val="nienie"/>
        <w:numPr>
          <w:ilvl w:val="0"/>
          <w:numId w:val="0"/>
        </w:numPr>
        <w:tabs>
          <w:tab w:val="num" w:pos="360"/>
        </w:tabs>
        <w:spacing w:line="360" w:lineRule="auto"/>
        <w:ind w:firstLine="720"/>
        <w:rPr>
          <w:rFonts w:ascii="Times New Roman" w:hAnsi="Times New Roman"/>
          <w:szCs w:val="24"/>
        </w:rPr>
      </w:pPr>
      <w:r w:rsidRPr="00594163">
        <w:rPr>
          <w:rFonts w:ascii="Times New Roman" w:hAnsi="Times New Roman"/>
          <w:szCs w:val="24"/>
        </w:rPr>
        <w:t>площадки для выгула собак.</w:t>
      </w:r>
    </w:p>
    <w:p w:rsidR="00363123" w:rsidRDefault="00363123" w:rsidP="00363123">
      <w:pPr>
        <w:pStyle w:val="nienie"/>
        <w:numPr>
          <w:ilvl w:val="0"/>
          <w:numId w:val="0"/>
        </w:numPr>
        <w:spacing w:line="360" w:lineRule="auto"/>
        <w:ind w:left="720"/>
        <w:rPr>
          <w:rFonts w:ascii="Times New Roman" w:hAnsi="Times New Roman"/>
          <w:b/>
          <w:szCs w:val="24"/>
        </w:rPr>
      </w:pPr>
      <w:r w:rsidRPr="00C810D3">
        <w:rPr>
          <w:rFonts w:ascii="Times New Roman" w:hAnsi="Times New Roman"/>
          <w:b/>
          <w:szCs w:val="24"/>
        </w:rPr>
        <w:t>Исключить  в данной зоне предприятия общественного питания</w:t>
      </w:r>
      <w:r>
        <w:rPr>
          <w:rFonts w:ascii="Times New Roman" w:hAnsi="Times New Roman"/>
          <w:b/>
          <w:szCs w:val="24"/>
        </w:rPr>
        <w:t>.</w:t>
      </w:r>
    </w:p>
    <w:p w:rsidR="009B254E" w:rsidRPr="00C810D3" w:rsidRDefault="009B254E" w:rsidP="00363123">
      <w:pPr>
        <w:pStyle w:val="nienie"/>
        <w:numPr>
          <w:ilvl w:val="0"/>
          <w:numId w:val="0"/>
        </w:numPr>
        <w:spacing w:line="360" w:lineRule="auto"/>
        <w:ind w:left="720"/>
        <w:rPr>
          <w:rFonts w:ascii="Times New Roman" w:hAnsi="Times New Roman"/>
          <w:b/>
          <w:szCs w:val="24"/>
        </w:rPr>
      </w:pPr>
    </w:p>
    <w:p w:rsidR="00363123" w:rsidRPr="009B254E" w:rsidRDefault="00363123" w:rsidP="00363123">
      <w:pPr>
        <w:pStyle w:val="a4"/>
        <w:spacing w:line="360" w:lineRule="auto"/>
        <w:ind w:firstLine="720"/>
        <w:jc w:val="both"/>
        <w:rPr>
          <w:rFonts w:ascii="Times New Roman" w:hAnsi="Times New Roman" w:cs="Times New Roman"/>
          <w:b/>
          <w:sz w:val="24"/>
          <w:szCs w:val="24"/>
          <w:u w:val="single"/>
        </w:rPr>
      </w:pPr>
      <w:r w:rsidRPr="009B254E">
        <w:rPr>
          <w:rFonts w:ascii="Times New Roman" w:hAnsi="Times New Roman" w:cs="Times New Roman"/>
          <w:b/>
          <w:sz w:val="24"/>
          <w:szCs w:val="24"/>
          <w:u w:val="single"/>
        </w:rPr>
        <w:t xml:space="preserve">Внести </w:t>
      </w:r>
      <w:r w:rsidR="009B254E" w:rsidRPr="009B254E">
        <w:rPr>
          <w:rFonts w:ascii="Times New Roman" w:hAnsi="Times New Roman" w:cs="Times New Roman"/>
          <w:b/>
          <w:sz w:val="24"/>
          <w:szCs w:val="24"/>
          <w:u w:val="single"/>
        </w:rPr>
        <w:t>в</w:t>
      </w:r>
      <w:r w:rsidRPr="009B254E">
        <w:rPr>
          <w:rFonts w:ascii="Times New Roman" w:hAnsi="Times New Roman" w:cs="Times New Roman"/>
          <w:b/>
          <w:sz w:val="24"/>
          <w:szCs w:val="24"/>
          <w:u w:val="single"/>
        </w:rPr>
        <w:t xml:space="preserve"> зоне  кладбищ</w:t>
      </w:r>
      <w:r w:rsidR="009B254E" w:rsidRPr="009B254E">
        <w:rPr>
          <w:rFonts w:ascii="Times New Roman" w:hAnsi="Times New Roman" w:cs="Times New Roman"/>
          <w:b/>
          <w:sz w:val="24"/>
          <w:szCs w:val="24"/>
          <w:u w:val="single"/>
        </w:rPr>
        <w:t xml:space="preserve"> следующие  дополнения:</w:t>
      </w:r>
    </w:p>
    <w:p w:rsidR="00363123" w:rsidRPr="00594163" w:rsidRDefault="00363123" w:rsidP="00363123">
      <w:pPr>
        <w:widowControl w:val="0"/>
        <w:spacing w:line="360" w:lineRule="auto"/>
        <w:jc w:val="both"/>
        <w:rPr>
          <w:b/>
        </w:rPr>
      </w:pPr>
      <w:r w:rsidRPr="00594163">
        <w:rPr>
          <w:b/>
        </w:rPr>
        <w:t>Условно разрешенные виды использования:</w:t>
      </w:r>
    </w:p>
    <w:p w:rsidR="00363123" w:rsidRPr="00594163" w:rsidRDefault="00363123" w:rsidP="00363123">
      <w:pPr>
        <w:widowControl w:val="0"/>
        <w:tabs>
          <w:tab w:val="num" w:pos="360"/>
        </w:tabs>
        <w:spacing w:line="360" w:lineRule="auto"/>
        <w:ind w:left="360" w:hanging="360"/>
        <w:jc w:val="both"/>
      </w:pPr>
      <w:r w:rsidRPr="00594163">
        <w:t>киоски, временные павильоны розничной торговли.</w:t>
      </w:r>
    </w:p>
    <w:p w:rsidR="00363123" w:rsidRPr="00594163" w:rsidRDefault="00363123" w:rsidP="00363123">
      <w:pPr>
        <w:widowControl w:val="0"/>
        <w:spacing w:line="360" w:lineRule="auto"/>
        <w:jc w:val="both"/>
        <w:rPr>
          <w:b/>
        </w:rPr>
      </w:pPr>
      <w:r w:rsidRPr="00594163">
        <w:rPr>
          <w:b/>
        </w:rPr>
        <w:t>Вспомогательные виды разрешенного использования:</w:t>
      </w:r>
    </w:p>
    <w:p w:rsidR="00363123" w:rsidRPr="00594163" w:rsidRDefault="00363123" w:rsidP="00363123">
      <w:pPr>
        <w:widowControl w:val="0"/>
        <w:tabs>
          <w:tab w:val="num" w:pos="360"/>
        </w:tabs>
        <w:spacing w:line="360" w:lineRule="auto"/>
        <w:ind w:left="426" w:hanging="360"/>
        <w:jc w:val="both"/>
      </w:pPr>
      <w:r w:rsidRPr="00594163">
        <w:t>места парковки легковых автомобилей;</w:t>
      </w:r>
    </w:p>
    <w:p w:rsidR="00363123" w:rsidRPr="00594163" w:rsidRDefault="00363123" w:rsidP="00363123">
      <w:pPr>
        <w:widowControl w:val="0"/>
        <w:tabs>
          <w:tab w:val="num" w:pos="360"/>
        </w:tabs>
        <w:spacing w:line="360" w:lineRule="auto"/>
        <w:ind w:left="426" w:hanging="360"/>
        <w:jc w:val="both"/>
      </w:pPr>
      <w:r w:rsidRPr="00594163">
        <w:t>элементы благоустройства;</w:t>
      </w:r>
    </w:p>
    <w:p w:rsidR="00363123" w:rsidRDefault="00363123" w:rsidP="00363123">
      <w:pPr>
        <w:widowControl w:val="0"/>
        <w:tabs>
          <w:tab w:val="num" w:pos="360"/>
        </w:tabs>
        <w:spacing w:line="360" w:lineRule="auto"/>
        <w:ind w:left="426" w:hanging="360"/>
        <w:jc w:val="both"/>
      </w:pPr>
      <w:r w:rsidRPr="00594163">
        <w:t>общественные туалеты.</w:t>
      </w:r>
    </w:p>
    <w:p w:rsidR="009B254E" w:rsidRDefault="009B254E" w:rsidP="00363123">
      <w:pPr>
        <w:widowControl w:val="0"/>
        <w:tabs>
          <w:tab w:val="num" w:pos="360"/>
        </w:tabs>
        <w:spacing w:line="360" w:lineRule="auto"/>
        <w:ind w:left="426" w:hanging="360"/>
        <w:jc w:val="both"/>
      </w:pPr>
    </w:p>
    <w:p w:rsidR="00363123" w:rsidRPr="009B254E" w:rsidRDefault="00363123" w:rsidP="00363123">
      <w:pPr>
        <w:pStyle w:val="a4"/>
        <w:tabs>
          <w:tab w:val="num" w:pos="360"/>
        </w:tabs>
        <w:spacing w:line="360" w:lineRule="auto"/>
        <w:ind w:firstLine="720"/>
        <w:jc w:val="both"/>
        <w:rPr>
          <w:rFonts w:ascii="Times New Roman" w:hAnsi="Times New Roman" w:cs="Times New Roman"/>
          <w:b/>
          <w:sz w:val="24"/>
          <w:szCs w:val="24"/>
          <w:u w:val="single"/>
        </w:rPr>
      </w:pPr>
      <w:r w:rsidRPr="009B254E">
        <w:rPr>
          <w:rFonts w:ascii="Times New Roman" w:hAnsi="Times New Roman" w:cs="Times New Roman"/>
          <w:b/>
          <w:sz w:val="24"/>
          <w:szCs w:val="24"/>
          <w:u w:val="single"/>
        </w:rPr>
        <w:t>Внести в п.2  статьи 24 Водоохранная зона:</w:t>
      </w:r>
      <w:r w:rsidR="009B254E" w:rsidRPr="009B254E">
        <w:rPr>
          <w:rFonts w:ascii="Times New Roman" w:hAnsi="Times New Roman" w:cs="Times New Roman"/>
          <w:b/>
          <w:sz w:val="24"/>
          <w:szCs w:val="24"/>
          <w:u w:val="single"/>
        </w:rPr>
        <w:t xml:space="preserve">  следующие дополнения:</w:t>
      </w:r>
    </w:p>
    <w:p w:rsidR="00363123" w:rsidRPr="00594163" w:rsidRDefault="00363123" w:rsidP="00363123">
      <w:pPr>
        <w:widowControl w:val="0"/>
        <w:tabs>
          <w:tab w:val="num" w:pos="360"/>
        </w:tabs>
        <w:spacing w:line="360" w:lineRule="auto"/>
        <w:ind w:left="426" w:hanging="360"/>
        <w:jc w:val="both"/>
      </w:pPr>
      <w:r>
        <w:t>1</w:t>
      </w:r>
      <w:r w:rsidRPr="00594163">
        <w:t>. В границах прибрежных защитных полос наряду с вышеперечисленными ограничениями запрещается:</w:t>
      </w:r>
    </w:p>
    <w:p w:rsidR="00363123" w:rsidRPr="00594163" w:rsidRDefault="00363123" w:rsidP="00363123">
      <w:pPr>
        <w:tabs>
          <w:tab w:val="num" w:pos="360"/>
        </w:tabs>
        <w:spacing w:line="360" w:lineRule="auto"/>
        <w:ind w:firstLine="720"/>
        <w:jc w:val="both"/>
      </w:pPr>
      <w:r w:rsidRPr="00594163">
        <w:t>а) распашка земель;</w:t>
      </w:r>
    </w:p>
    <w:p w:rsidR="00363123" w:rsidRPr="00594163" w:rsidRDefault="00363123" w:rsidP="00363123">
      <w:pPr>
        <w:tabs>
          <w:tab w:val="num" w:pos="360"/>
        </w:tabs>
        <w:spacing w:line="360" w:lineRule="auto"/>
        <w:ind w:firstLine="720"/>
        <w:jc w:val="both"/>
      </w:pPr>
      <w:r w:rsidRPr="00594163">
        <w:t>б) размещение отвалов размываемых грунтов;</w:t>
      </w:r>
    </w:p>
    <w:p w:rsidR="00363123" w:rsidRPr="00594163" w:rsidRDefault="00363123" w:rsidP="00363123">
      <w:pPr>
        <w:tabs>
          <w:tab w:val="num" w:pos="360"/>
        </w:tabs>
        <w:spacing w:line="360" w:lineRule="auto"/>
        <w:ind w:firstLine="720"/>
        <w:jc w:val="both"/>
      </w:pPr>
      <w:r w:rsidRPr="00594163">
        <w:t>в) выпас сельскохозяйственных животных и организация для них летних лагерей, ванн.</w:t>
      </w:r>
    </w:p>
    <w:p w:rsidR="00363123" w:rsidRPr="00594163" w:rsidRDefault="00363123" w:rsidP="00363123">
      <w:pPr>
        <w:tabs>
          <w:tab w:val="num" w:pos="360"/>
        </w:tabs>
        <w:spacing w:line="360" w:lineRule="auto"/>
        <w:ind w:firstLine="720"/>
        <w:jc w:val="both"/>
      </w:pPr>
      <w:r>
        <w:t>2</w:t>
      </w:r>
      <w:r w:rsidRPr="00594163">
        <w:t>.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63123" w:rsidRPr="00B12B36" w:rsidRDefault="00363123" w:rsidP="003B6F7F">
      <w:pPr>
        <w:widowControl w:val="0"/>
        <w:autoSpaceDE w:val="0"/>
        <w:autoSpaceDN w:val="0"/>
        <w:adjustRightInd w:val="0"/>
        <w:spacing w:line="360" w:lineRule="auto"/>
        <w:ind w:firstLine="900"/>
        <w:jc w:val="both"/>
      </w:pPr>
    </w:p>
    <w:p w:rsidR="003B6F7F" w:rsidRPr="003709EF" w:rsidRDefault="003B6F7F" w:rsidP="00D7371A">
      <w:pPr>
        <w:jc w:val="both"/>
        <w:rPr>
          <w:color w:val="000000"/>
        </w:rPr>
      </w:pPr>
    </w:p>
    <w:p w:rsidR="00D7371A" w:rsidRPr="00CE12EF" w:rsidRDefault="00D7371A" w:rsidP="00D7371A">
      <w:pPr>
        <w:pStyle w:val="2"/>
        <w:spacing w:line="360" w:lineRule="auto"/>
        <w:jc w:val="both"/>
        <w:rPr>
          <w:rFonts w:ascii="Times New Roman" w:hAnsi="Times New Roman" w:cs="Times New Roman"/>
          <w:bCs w:val="0"/>
          <w:i w:val="0"/>
          <w:iCs w:val="0"/>
        </w:rPr>
      </w:pPr>
      <w:r w:rsidRPr="00CE12EF">
        <w:rPr>
          <w:rFonts w:ascii="Times New Roman" w:hAnsi="Times New Roman" w:cs="Times New Roman"/>
          <w:i w:val="0"/>
          <w:color w:val="000000"/>
        </w:rPr>
        <w:t xml:space="preserve">            </w:t>
      </w:r>
      <w:r w:rsidR="00363123" w:rsidRPr="00CE12EF">
        <w:rPr>
          <w:rFonts w:ascii="Times New Roman" w:hAnsi="Times New Roman" w:cs="Times New Roman"/>
          <w:i w:val="0"/>
          <w:color w:val="000000"/>
        </w:rPr>
        <w:t>3</w:t>
      </w:r>
      <w:r w:rsidR="003B6F7F" w:rsidRPr="00CE12EF">
        <w:rPr>
          <w:rFonts w:ascii="Times New Roman" w:hAnsi="Times New Roman" w:cs="Times New Roman"/>
          <w:i w:val="0"/>
          <w:color w:val="000000"/>
        </w:rPr>
        <w:t xml:space="preserve">. Дополнить  Правила землепользования и застройки  частью </w:t>
      </w:r>
      <w:r w:rsidR="003B6F7F" w:rsidRPr="00CE12EF">
        <w:rPr>
          <w:rFonts w:ascii="Times New Roman" w:hAnsi="Times New Roman" w:cs="Times New Roman"/>
          <w:i w:val="0"/>
          <w:color w:val="000000"/>
          <w:lang w:val="en-US"/>
        </w:rPr>
        <w:t>IV</w:t>
      </w:r>
      <w:r w:rsidR="003B6F7F" w:rsidRPr="00CE12EF">
        <w:rPr>
          <w:rFonts w:ascii="Times New Roman" w:hAnsi="Times New Roman" w:cs="Times New Roman"/>
          <w:i w:val="0"/>
          <w:color w:val="000000"/>
        </w:rPr>
        <w:t xml:space="preserve">.  </w:t>
      </w:r>
      <w:r w:rsidRPr="00CE12EF">
        <w:rPr>
          <w:rFonts w:ascii="Times New Roman" w:hAnsi="Times New Roman" w:cs="Times New Roman"/>
          <w:bCs w:val="0"/>
          <w:i w:val="0"/>
          <w:iCs w:val="0"/>
        </w:rPr>
        <w:t>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D7371A" w:rsidRPr="008D1F4E" w:rsidRDefault="00D7371A" w:rsidP="00D7371A">
      <w:pPr>
        <w:pStyle w:val="3"/>
        <w:spacing w:line="360" w:lineRule="auto"/>
        <w:rPr>
          <w:rFonts w:ascii="Times New Roman" w:hAnsi="Times New Roman"/>
          <w:bCs w:val="0"/>
          <w:sz w:val="24"/>
          <w:u w:val="single"/>
        </w:rPr>
      </w:pPr>
      <w:bookmarkStart w:id="0" w:name="_Toc309137235"/>
      <w:r w:rsidRPr="00D7371A">
        <w:rPr>
          <w:rFonts w:ascii="Times New Roman" w:hAnsi="Times New Roman"/>
          <w:bCs w:val="0"/>
          <w:sz w:val="24"/>
          <w:u w:val="single"/>
        </w:rPr>
        <w:t xml:space="preserve"> </w:t>
      </w:r>
      <w:r>
        <w:rPr>
          <w:rFonts w:ascii="Times New Roman" w:hAnsi="Times New Roman"/>
          <w:bCs w:val="0"/>
          <w:sz w:val="24"/>
          <w:u w:val="single"/>
        </w:rPr>
        <w:t>1.</w:t>
      </w:r>
      <w:r w:rsidRPr="008D1F4E">
        <w:rPr>
          <w:rFonts w:ascii="Times New Roman" w:hAnsi="Times New Roman"/>
          <w:bCs w:val="0"/>
          <w:sz w:val="24"/>
          <w:u w:val="single"/>
        </w:rPr>
        <w:t xml:space="preserve"> Общие положения</w:t>
      </w:r>
      <w:bookmarkEnd w:id="0"/>
    </w:p>
    <w:p w:rsidR="00D7371A" w:rsidRPr="00B12B36" w:rsidRDefault="00D7371A" w:rsidP="00D7371A">
      <w:pPr>
        <w:widowControl w:val="0"/>
        <w:autoSpaceDE w:val="0"/>
        <w:autoSpaceDN w:val="0"/>
        <w:adjustRightInd w:val="0"/>
        <w:spacing w:line="360" w:lineRule="auto"/>
        <w:ind w:firstLine="900"/>
        <w:jc w:val="both"/>
      </w:pPr>
      <w:r w:rsidRPr="00B12B36">
        <w:t xml:space="preserve">1. Режим использования и застройки территорий </w:t>
      </w:r>
      <w:r w:rsidR="00C45843">
        <w:t>Краснопартизанского</w:t>
      </w:r>
      <w:r>
        <w:t xml:space="preserve"> </w:t>
      </w:r>
      <w:r w:rsidRPr="00B12B36">
        <w:t xml:space="preserve"> сельского поселения,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D7371A" w:rsidRPr="00B12B36" w:rsidRDefault="00D7371A" w:rsidP="00D7371A">
      <w:pPr>
        <w:widowControl w:val="0"/>
        <w:autoSpaceDE w:val="0"/>
        <w:autoSpaceDN w:val="0"/>
        <w:adjustRightInd w:val="0"/>
        <w:spacing w:line="360" w:lineRule="auto"/>
        <w:ind w:firstLine="900"/>
        <w:jc w:val="both"/>
      </w:pPr>
      <w:r w:rsidRPr="00B12B36">
        <w:t xml:space="preserve">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w:t>
      </w:r>
      <w:r w:rsidRPr="00B12B36">
        <w:lastRenderedPageBreak/>
        <w:t xml:space="preserve">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D7371A" w:rsidRPr="00B12B36" w:rsidRDefault="00D7371A" w:rsidP="00D7371A">
      <w:pPr>
        <w:widowControl w:val="0"/>
        <w:autoSpaceDE w:val="0"/>
        <w:autoSpaceDN w:val="0"/>
        <w:adjustRightInd w:val="0"/>
        <w:spacing w:line="360" w:lineRule="auto"/>
        <w:ind w:firstLine="900"/>
        <w:jc w:val="both"/>
      </w:pPr>
      <w:r w:rsidRPr="00B12B36">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Ростовской области, органов местного самоуправления, издаваемых в соответствии с федеральными законами и настоящими Правилами;</w:t>
      </w:r>
    </w:p>
    <w:p w:rsidR="00D7371A" w:rsidRPr="00B12B36" w:rsidRDefault="00D7371A" w:rsidP="00D7371A">
      <w:pPr>
        <w:widowControl w:val="0"/>
        <w:autoSpaceDE w:val="0"/>
        <w:autoSpaceDN w:val="0"/>
        <w:adjustRightInd w:val="0"/>
        <w:spacing w:line="360" w:lineRule="auto"/>
        <w:ind w:firstLine="900"/>
        <w:jc w:val="both"/>
      </w:pPr>
      <w:r w:rsidRPr="00B12B36">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D7371A" w:rsidRPr="00B12B36" w:rsidRDefault="00D7371A" w:rsidP="00D7371A">
      <w:pPr>
        <w:widowControl w:val="0"/>
        <w:autoSpaceDE w:val="0"/>
        <w:autoSpaceDN w:val="0"/>
        <w:adjustRightInd w:val="0"/>
        <w:spacing w:line="360" w:lineRule="auto"/>
        <w:ind w:firstLine="900"/>
        <w:jc w:val="both"/>
      </w:pPr>
      <w:r w:rsidRPr="00B12B36">
        <w:t xml:space="preserve">2. Режим использования и застройки территорий </w:t>
      </w:r>
      <w:r w:rsidR="00C45843">
        <w:t>Краснопартизанского</w:t>
      </w:r>
      <w:r w:rsidRPr="00B12B36">
        <w:t xml:space="preserve"> сельского поселения,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w:t>
      </w:r>
      <w:r w:rsidR="00C45843">
        <w:t>Краснопартизанского</w:t>
      </w:r>
      <w:r w:rsidRPr="00B12B36">
        <w:t xml:space="preserve"> сельского поселения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D7371A" w:rsidRPr="008D1F4E" w:rsidRDefault="00D7371A" w:rsidP="00D7371A">
      <w:pPr>
        <w:pStyle w:val="3"/>
        <w:spacing w:line="360" w:lineRule="auto"/>
        <w:rPr>
          <w:rFonts w:ascii="Times New Roman" w:hAnsi="Times New Roman"/>
          <w:bCs w:val="0"/>
          <w:sz w:val="24"/>
          <w:u w:val="single"/>
        </w:rPr>
      </w:pPr>
      <w:bookmarkStart w:id="1" w:name="_Toc309137236"/>
      <w:r>
        <w:rPr>
          <w:rFonts w:ascii="Times New Roman" w:hAnsi="Times New Roman"/>
          <w:bCs w:val="0"/>
          <w:sz w:val="24"/>
          <w:u w:val="single"/>
        </w:rPr>
        <w:t>2</w:t>
      </w:r>
      <w:r w:rsidRPr="008D1F4E">
        <w:rPr>
          <w:rFonts w:ascii="Times New Roman" w:hAnsi="Times New Roman"/>
          <w:bCs w:val="0"/>
          <w:sz w:val="24"/>
          <w:u w:val="single"/>
        </w:rPr>
        <w:t>. Общие положения о землях публичного использования</w:t>
      </w:r>
      <w:bookmarkEnd w:id="1"/>
    </w:p>
    <w:p w:rsidR="00D7371A" w:rsidRPr="00B12B36" w:rsidRDefault="00D7371A" w:rsidP="00D7371A">
      <w:pPr>
        <w:widowControl w:val="0"/>
        <w:autoSpaceDE w:val="0"/>
        <w:autoSpaceDN w:val="0"/>
        <w:adjustRightInd w:val="0"/>
        <w:spacing w:line="360" w:lineRule="auto"/>
        <w:ind w:firstLine="900"/>
        <w:jc w:val="both"/>
      </w:pPr>
      <w:r w:rsidRPr="00B12B36">
        <w:t>1. Земли публичного использования – земли, в состав которых включаются:</w:t>
      </w:r>
    </w:p>
    <w:p w:rsidR="00D7371A" w:rsidRPr="00B12B36" w:rsidRDefault="00D7371A" w:rsidP="00D7371A">
      <w:pPr>
        <w:widowControl w:val="0"/>
        <w:autoSpaceDE w:val="0"/>
        <w:autoSpaceDN w:val="0"/>
        <w:adjustRightInd w:val="0"/>
        <w:spacing w:line="360" w:lineRule="auto"/>
        <w:ind w:firstLine="900"/>
        <w:jc w:val="both"/>
      </w:pPr>
      <w:r w:rsidRPr="00B12B36">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D7371A" w:rsidRPr="00B12B36" w:rsidRDefault="00D7371A" w:rsidP="00D7371A">
      <w:pPr>
        <w:widowControl w:val="0"/>
        <w:autoSpaceDE w:val="0"/>
        <w:autoSpaceDN w:val="0"/>
        <w:adjustRightInd w:val="0"/>
        <w:spacing w:line="360" w:lineRule="auto"/>
        <w:ind w:firstLine="900"/>
        <w:jc w:val="both"/>
      </w:pPr>
      <w:r w:rsidRPr="00B12B36">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D7371A" w:rsidRPr="00B12B36" w:rsidRDefault="00D7371A" w:rsidP="00D7371A">
      <w:pPr>
        <w:widowControl w:val="0"/>
        <w:autoSpaceDE w:val="0"/>
        <w:autoSpaceDN w:val="0"/>
        <w:adjustRightInd w:val="0"/>
        <w:spacing w:line="360" w:lineRule="auto"/>
        <w:ind w:firstLine="900"/>
        <w:jc w:val="both"/>
      </w:pPr>
      <w:r w:rsidRPr="00B12B36">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D7371A" w:rsidRPr="00B12B36" w:rsidRDefault="00D7371A" w:rsidP="00D7371A">
      <w:pPr>
        <w:widowControl w:val="0"/>
        <w:autoSpaceDE w:val="0"/>
        <w:autoSpaceDN w:val="0"/>
        <w:adjustRightInd w:val="0"/>
        <w:spacing w:line="360" w:lineRule="auto"/>
        <w:ind w:firstLine="900"/>
        <w:jc w:val="both"/>
      </w:pPr>
      <w:r w:rsidRPr="00B12B36">
        <w:t xml:space="preserve">Порядок принятия указанного правового акта определяется в соответствии с законодательством нормативным правовым актом Ростовской области, органов местного самоуправления </w:t>
      </w:r>
      <w:r w:rsidR="00C45843">
        <w:t>Краснопартизанского</w:t>
      </w:r>
      <w:r w:rsidRPr="00B12B36">
        <w:t xml:space="preserve"> сельского поселения .</w:t>
      </w:r>
    </w:p>
    <w:p w:rsidR="00D7371A" w:rsidRPr="00B12B36" w:rsidRDefault="00D7371A" w:rsidP="00D7371A">
      <w:pPr>
        <w:widowControl w:val="0"/>
        <w:autoSpaceDE w:val="0"/>
        <w:autoSpaceDN w:val="0"/>
        <w:adjustRightInd w:val="0"/>
        <w:spacing w:line="360" w:lineRule="auto"/>
        <w:ind w:firstLine="900"/>
        <w:jc w:val="both"/>
      </w:pPr>
      <w:r w:rsidRPr="00B12B36">
        <w:t>3. Границы земель публичного использования:</w:t>
      </w:r>
    </w:p>
    <w:p w:rsidR="00D7371A" w:rsidRPr="00B12B36" w:rsidRDefault="00D7371A" w:rsidP="00D7371A">
      <w:pPr>
        <w:widowControl w:val="0"/>
        <w:autoSpaceDE w:val="0"/>
        <w:autoSpaceDN w:val="0"/>
        <w:adjustRightInd w:val="0"/>
        <w:spacing w:line="360" w:lineRule="auto"/>
        <w:ind w:firstLine="900"/>
        <w:jc w:val="both"/>
      </w:pPr>
      <w:r w:rsidRPr="00B12B36">
        <w:t>а) определяются и изменяются в случаях и в порядке, определенных статьёй настоящих Правил;</w:t>
      </w:r>
    </w:p>
    <w:p w:rsidR="00D7371A" w:rsidRPr="00B12B36" w:rsidRDefault="00D7371A" w:rsidP="00D7371A">
      <w:pPr>
        <w:widowControl w:val="0"/>
        <w:autoSpaceDE w:val="0"/>
        <w:autoSpaceDN w:val="0"/>
        <w:adjustRightInd w:val="0"/>
        <w:spacing w:line="360" w:lineRule="auto"/>
        <w:ind w:firstLine="900"/>
        <w:jc w:val="both"/>
      </w:pPr>
      <w:r w:rsidRPr="00B12B36">
        <w:t>б) фиксируются в случаях и в порядке, определенных статьей настоящих Правил.</w:t>
      </w:r>
    </w:p>
    <w:p w:rsidR="00D7371A" w:rsidRPr="00B12B36" w:rsidRDefault="00D7371A" w:rsidP="00D7371A">
      <w:pPr>
        <w:widowControl w:val="0"/>
        <w:autoSpaceDE w:val="0"/>
        <w:autoSpaceDN w:val="0"/>
        <w:adjustRightInd w:val="0"/>
        <w:spacing w:line="360" w:lineRule="auto"/>
        <w:ind w:firstLine="900"/>
        <w:jc w:val="both"/>
      </w:pPr>
      <w:r w:rsidRPr="00B12B36">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D7371A" w:rsidRPr="008D1F4E" w:rsidRDefault="00D7371A" w:rsidP="00D7371A">
      <w:pPr>
        <w:pStyle w:val="3"/>
        <w:spacing w:line="360" w:lineRule="auto"/>
        <w:rPr>
          <w:rFonts w:ascii="Times New Roman" w:hAnsi="Times New Roman"/>
          <w:bCs w:val="0"/>
          <w:sz w:val="24"/>
          <w:u w:val="single"/>
        </w:rPr>
      </w:pPr>
      <w:bookmarkStart w:id="2" w:name="_Toc309137237"/>
      <w:r>
        <w:rPr>
          <w:rFonts w:ascii="Times New Roman" w:hAnsi="Times New Roman"/>
          <w:bCs w:val="0"/>
          <w:sz w:val="24"/>
          <w:u w:val="single"/>
        </w:rPr>
        <w:lastRenderedPageBreak/>
        <w:t>3</w:t>
      </w:r>
      <w:r w:rsidRPr="008D1F4E">
        <w:rPr>
          <w:rFonts w:ascii="Times New Roman" w:hAnsi="Times New Roman"/>
          <w:bCs w:val="0"/>
          <w:sz w:val="24"/>
          <w:u w:val="single"/>
        </w:rPr>
        <w:t xml:space="preserve"> . Установление и изменение границ земель публичного использования</w:t>
      </w:r>
      <w:bookmarkEnd w:id="2"/>
    </w:p>
    <w:p w:rsidR="00D7371A" w:rsidRPr="00B12B36" w:rsidRDefault="00D7371A" w:rsidP="00D7371A">
      <w:pPr>
        <w:widowControl w:val="0"/>
        <w:autoSpaceDE w:val="0"/>
        <w:autoSpaceDN w:val="0"/>
        <w:adjustRightInd w:val="0"/>
        <w:spacing w:line="360" w:lineRule="auto"/>
        <w:ind w:firstLine="900"/>
        <w:jc w:val="both"/>
      </w:pPr>
      <w:r w:rsidRPr="00B12B36">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D7371A" w:rsidRPr="00B12B36" w:rsidRDefault="00D7371A" w:rsidP="00D7371A">
      <w:pPr>
        <w:widowControl w:val="0"/>
        <w:autoSpaceDE w:val="0"/>
        <w:autoSpaceDN w:val="0"/>
        <w:adjustRightInd w:val="0"/>
        <w:spacing w:line="360" w:lineRule="auto"/>
        <w:ind w:firstLine="900"/>
        <w:jc w:val="both"/>
      </w:pPr>
      <w:r w:rsidRPr="00B12B36">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D7371A" w:rsidRPr="00B12B36" w:rsidRDefault="00D7371A" w:rsidP="00D7371A">
      <w:pPr>
        <w:widowControl w:val="0"/>
        <w:autoSpaceDE w:val="0"/>
        <w:autoSpaceDN w:val="0"/>
        <w:adjustRightInd w:val="0"/>
        <w:spacing w:line="360" w:lineRule="auto"/>
        <w:ind w:firstLine="900"/>
        <w:jc w:val="both"/>
      </w:pPr>
      <w:r w:rsidRPr="00B12B36">
        <w:t>б) изменяются красные линии без установления и без изменения границ зон действия публичных сервитутов;</w:t>
      </w:r>
    </w:p>
    <w:p w:rsidR="00D7371A" w:rsidRPr="00B12B36" w:rsidRDefault="00D7371A" w:rsidP="00D7371A">
      <w:pPr>
        <w:widowControl w:val="0"/>
        <w:autoSpaceDE w:val="0"/>
        <w:autoSpaceDN w:val="0"/>
        <w:adjustRightInd w:val="0"/>
        <w:spacing w:line="360" w:lineRule="auto"/>
        <w:ind w:firstLine="900"/>
        <w:jc w:val="both"/>
      </w:pPr>
      <w:r w:rsidRPr="00B12B36">
        <w:t>в) изменяются красные линии с установлением, изменением границ зон действия публичных сервитутов;</w:t>
      </w:r>
    </w:p>
    <w:p w:rsidR="00D7371A" w:rsidRPr="00B12B36" w:rsidRDefault="00D7371A" w:rsidP="00D7371A">
      <w:pPr>
        <w:widowControl w:val="0"/>
        <w:autoSpaceDE w:val="0"/>
        <w:autoSpaceDN w:val="0"/>
        <w:adjustRightInd w:val="0"/>
        <w:spacing w:line="360" w:lineRule="auto"/>
        <w:ind w:firstLine="900"/>
        <w:jc w:val="both"/>
      </w:pPr>
      <w:r w:rsidRPr="00B12B36">
        <w:t>г) не изменяются красные линии, но устанавливаются, изменяются границы зон действия публичных сервитутов.</w:t>
      </w:r>
    </w:p>
    <w:p w:rsidR="00D7371A" w:rsidRPr="00B12B36" w:rsidRDefault="00D7371A" w:rsidP="00D7371A">
      <w:pPr>
        <w:widowControl w:val="0"/>
        <w:autoSpaceDE w:val="0"/>
        <w:autoSpaceDN w:val="0"/>
        <w:adjustRightInd w:val="0"/>
        <w:spacing w:line="360" w:lineRule="auto"/>
        <w:ind w:firstLine="900"/>
        <w:jc w:val="both"/>
      </w:pPr>
      <w:r w:rsidRPr="00B12B36">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7371A" w:rsidRPr="00B12B36" w:rsidRDefault="00D7371A" w:rsidP="00D7371A">
      <w:pPr>
        <w:widowControl w:val="0"/>
        <w:autoSpaceDE w:val="0"/>
        <w:autoSpaceDN w:val="0"/>
        <w:adjustRightInd w:val="0"/>
        <w:spacing w:line="360" w:lineRule="auto"/>
        <w:ind w:firstLine="900"/>
        <w:jc w:val="both"/>
      </w:pPr>
      <w:r w:rsidRPr="00B12B36">
        <w:t>а) наличия и достаточности территорий общего пользования, выделяемых и изменяемых посредством красных линий;</w:t>
      </w:r>
    </w:p>
    <w:p w:rsidR="00D7371A" w:rsidRPr="00B12B36" w:rsidRDefault="00D7371A" w:rsidP="00D7371A">
      <w:pPr>
        <w:widowControl w:val="0"/>
        <w:autoSpaceDE w:val="0"/>
        <w:autoSpaceDN w:val="0"/>
        <w:adjustRightInd w:val="0"/>
        <w:spacing w:line="360" w:lineRule="auto"/>
        <w:ind w:firstLine="900"/>
        <w:jc w:val="both"/>
      </w:pPr>
      <w:r w:rsidRPr="00B12B36">
        <w:t>б) изменение красных линий и последствия такого изменения;</w:t>
      </w:r>
    </w:p>
    <w:p w:rsidR="00D7371A" w:rsidRPr="00B12B36" w:rsidRDefault="00D7371A" w:rsidP="00D7371A">
      <w:pPr>
        <w:widowControl w:val="0"/>
        <w:autoSpaceDE w:val="0"/>
        <w:autoSpaceDN w:val="0"/>
        <w:adjustRightInd w:val="0"/>
        <w:spacing w:line="360" w:lineRule="auto"/>
        <w:ind w:firstLine="900"/>
        <w:jc w:val="both"/>
      </w:pPr>
      <w:r w:rsidRPr="00B12B36">
        <w:t>в) устанавливаемые, изменяемые границы зон действия публичных сервитутов;</w:t>
      </w:r>
    </w:p>
    <w:p w:rsidR="00D7371A" w:rsidRPr="00B12B36" w:rsidRDefault="00D7371A" w:rsidP="00D7371A">
      <w:pPr>
        <w:widowControl w:val="0"/>
        <w:autoSpaceDE w:val="0"/>
        <w:autoSpaceDN w:val="0"/>
        <w:adjustRightInd w:val="0"/>
        <w:spacing w:line="360" w:lineRule="auto"/>
        <w:ind w:firstLine="900"/>
        <w:jc w:val="both"/>
      </w:pPr>
      <w:r w:rsidRPr="00B12B36">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D7371A" w:rsidRPr="00B12B36" w:rsidRDefault="00D7371A" w:rsidP="00D7371A">
      <w:pPr>
        <w:widowControl w:val="0"/>
        <w:autoSpaceDE w:val="0"/>
        <w:autoSpaceDN w:val="0"/>
        <w:adjustRightInd w:val="0"/>
        <w:spacing w:line="360" w:lineRule="auto"/>
        <w:ind w:firstLine="900"/>
        <w:jc w:val="both"/>
      </w:pPr>
      <w:r w:rsidRPr="00B12B36">
        <w:t>д)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7371A" w:rsidRPr="008D1F4E" w:rsidRDefault="00D7371A" w:rsidP="00D7371A">
      <w:pPr>
        <w:pStyle w:val="3"/>
        <w:spacing w:line="360" w:lineRule="auto"/>
        <w:rPr>
          <w:rFonts w:ascii="Times New Roman" w:hAnsi="Times New Roman"/>
          <w:bCs w:val="0"/>
          <w:sz w:val="24"/>
          <w:u w:val="single"/>
        </w:rPr>
      </w:pPr>
      <w:bookmarkStart w:id="3" w:name="_Toc309137238"/>
      <w:r>
        <w:rPr>
          <w:rFonts w:ascii="Times New Roman" w:hAnsi="Times New Roman"/>
          <w:bCs w:val="0"/>
          <w:sz w:val="24"/>
          <w:u w:val="single"/>
        </w:rPr>
        <w:t>4</w:t>
      </w:r>
      <w:r w:rsidRPr="008D1F4E">
        <w:rPr>
          <w:rFonts w:ascii="Times New Roman" w:hAnsi="Times New Roman"/>
          <w:bCs w:val="0"/>
          <w:sz w:val="24"/>
          <w:u w:val="single"/>
        </w:rPr>
        <w:t>.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3"/>
    </w:p>
    <w:p w:rsidR="00D7371A" w:rsidRPr="00B12B36" w:rsidRDefault="00D7371A" w:rsidP="00D7371A">
      <w:pPr>
        <w:widowControl w:val="0"/>
        <w:autoSpaceDE w:val="0"/>
        <w:autoSpaceDN w:val="0"/>
        <w:adjustRightInd w:val="0"/>
        <w:spacing w:line="360" w:lineRule="auto"/>
        <w:ind w:firstLine="900"/>
        <w:jc w:val="both"/>
      </w:pPr>
      <w:r w:rsidRPr="00B12B36">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D7371A" w:rsidRPr="00B12B36" w:rsidRDefault="00D7371A" w:rsidP="00D7371A">
      <w:pPr>
        <w:widowControl w:val="0"/>
        <w:autoSpaceDE w:val="0"/>
        <w:autoSpaceDN w:val="0"/>
        <w:adjustRightInd w:val="0"/>
        <w:spacing w:line="360" w:lineRule="auto"/>
        <w:ind w:firstLine="900"/>
        <w:jc w:val="both"/>
      </w:pPr>
      <w:r w:rsidRPr="00B12B36">
        <w:t xml:space="preserve">2. На Карте градостроительного зонирования территории </w:t>
      </w:r>
      <w:r>
        <w:t xml:space="preserve"> </w:t>
      </w:r>
      <w:r w:rsidR="00C45843">
        <w:t>Краснопартизанского</w:t>
      </w:r>
      <w:r w:rsidRPr="00B12B36">
        <w:t xml:space="preserve"> сельского поселения помимо территориальных зон и зон с особыми условиями использования территорий могут отображаться:</w:t>
      </w:r>
    </w:p>
    <w:p w:rsidR="00D7371A" w:rsidRPr="00B12B36" w:rsidRDefault="00D7371A" w:rsidP="00D7371A">
      <w:pPr>
        <w:widowControl w:val="0"/>
        <w:autoSpaceDE w:val="0"/>
        <w:autoSpaceDN w:val="0"/>
        <w:adjustRightInd w:val="0"/>
        <w:spacing w:line="360" w:lineRule="auto"/>
        <w:ind w:firstLine="900"/>
        <w:jc w:val="both"/>
      </w:pPr>
      <w:r w:rsidRPr="00B12B36">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леса, парки, скверы, бульвары;</w:t>
      </w:r>
    </w:p>
    <w:p w:rsidR="00D7371A" w:rsidRPr="00B12B36" w:rsidRDefault="00D7371A" w:rsidP="00D7371A">
      <w:pPr>
        <w:widowControl w:val="0"/>
        <w:autoSpaceDE w:val="0"/>
        <w:autoSpaceDN w:val="0"/>
        <w:adjustRightInd w:val="0"/>
        <w:spacing w:line="360" w:lineRule="auto"/>
        <w:ind w:firstLine="900"/>
        <w:jc w:val="both"/>
      </w:pPr>
      <w:r w:rsidRPr="00B12B36">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D7371A" w:rsidRPr="00B12B36" w:rsidRDefault="00D7371A" w:rsidP="00D7371A">
      <w:pPr>
        <w:widowControl w:val="0"/>
        <w:autoSpaceDE w:val="0"/>
        <w:autoSpaceDN w:val="0"/>
        <w:adjustRightInd w:val="0"/>
        <w:spacing w:line="360" w:lineRule="auto"/>
        <w:ind w:firstLine="900"/>
        <w:jc w:val="both"/>
      </w:pPr>
      <w:r w:rsidRPr="00B12B36">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D7371A" w:rsidRPr="00B12B36" w:rsidRDefault="00D7371A" w:rsidP="00D7371A">
      <w:pPr>
        <w:widowControl w:val="0"/>
        <w:autoSpaceDE w:val="0"/>
        <w:autoSpaceDN w:val="0"/>
        <w:adjustRightInd w:val="0"/>
        <w:spacing w:line="360" w:lineRule="auto"/>
        <w:ind w:firstLine="900"/>
        <w:jc w:val="both"/>
      </w:pPr>
      <w:r w:rsidRPr="00B12B36">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D7371A" w:rsidRPr="00B12B36" w:rsidRDefault="00D7371A" w:rsidP="00D7371A">
      <w:pPr>
        <w:widowControl w:val="0"/>
        <w:autoSpaceDE w:val="0"/>
        <w:autoSpaceDN w:val="0"/>
        <w:adjustRightInd w:val="0"/>
        <w:spacing w:line="360" w:lineRule="auto"/>
        <w:ind w:firstLine="900"/>
        <w:jc w:val="both"/>
      </w:pPr>
      <w:r w:rsidRPr="00B12B36">
        <w:t>б) определят дифференциацию назначения частей указанных территорий, земельных участков.</w:t>
      </w:r>
    </w:p>
    <w:p w:rsidR="00D7371A" w:rsidRPr="008D1F4E" w:rsidRDefault="00D7371A" w:rsidP="00D7371A">
      <w:pPr>
        <w:pStyle w:val="3"/>
        <w:spacing w:line="360" w:lineRule="auto"/>
        <w:rPr>
          <w:rFonts w:ascii="Times New Roman" w:hAnsi="Times New Roman"/>
          <w:bCs w:val="0"/>
          <w:sz w:val="24"/>
          <w:u w:val="single"/>
        </w:rPr>
      </w:pPr>
      <w:bookmarkStart w:id="4" w:name="_Toc309137239"/>
      <w:r>
        <w:rPr>
          <w:rFonts w:ascii="Times New Roman" w:hAnsi="Times New Roman"/>
          <w:bCs w:val="0"/>
          <w:sz w:val="24"/>
          <w:u w:val="single"/>
        </w:rPr>
        <w:lastRenderedPageBreak/>
        <w:t>5</w:t>
      </w:r>
      <w:r w:rsidRPr="008D1F4E">
        <w:rPr>
          <w:rFonts w:ascii="Times New Roman" w:hAnsi="Times New Roman"/>
          <w:bCs w:val="0"/>
          <w:sz w:val="24"/>
          <w:u w:val="single"/>
        </w:rPr>
        <w:t>. Особенности использования территорий общего пользования</w:t>
      </w:r>
      <w:bookmarkEnd w:id="4"/>
    </w:p>
    <w:p w:rsidR="00D7371A" w:rsidRPr="00B12B36" w:rsidRDefault="00D7371A" w:rsidP="00D7371A">
      <w:pPr>
        <w:widowControl w:val="0"/>
        <w:autoSpaceDE w:val="0"/>
        <w:autoSpaceDN w:val="0"/>
        <w:adjustRightInd w:val="0"/>
        <w:spacing w:line="360" w:lineRule="auto"/>
        <w:ind w:firstLine="900"/>
        <w:jc w:val="both"/>
      </w:pPr>
      <w:r w:rsidRPr="00B12B36">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D7371A" w:rsidRPr="00B12B36" w:rsidRDefault="00D7371A" w:rsidP="00D7371A">
      <w:pPr>
        <w:widowControl w:val="0"/>
        <w:autoSpaceDE w:val="0"/>
        <w:autoSpaceDN w:val="0"/>
        <w:adjustRightInd w:val="0"/>
        <w:spacing w:line="360" w:lineRule="auto"/>
        <w:ind w:firstLine="900"/>
        <w:jc w:val="both"/>
      </w:pPr>
      <w:r w:rsidRPr="00B12B36">
        <w:t xml:space="preserve">а) границы территорий общего пользования; </w:t>
      </w:r>
    </w:p>
    <w:p w:rsidR="00D7371A" w:rsidRPr="00B12B36" w:rsidRDefault="00D7371A" w:rsidP="00D7371A">
      <w:pPr>
        <w:widowControl w:val="0"/>
        <w:autoSpaceDE w:val="0"/>
        <w:autoSpaceDN w:val="0"/>
        <w:adjustRightInd w:val="0"/>
        <w:spacing w:line="360" w:lineRule="auto"/>
        <w:ind w:firstLine="900"/>
        <w:jc w:val="both"/>
      </w:pPr>
      <w:r w:rsidRPr="00B12B36">
        <w:t xml:space="preserve">б) режим использования территорий общего пользования в соответствии с назначением этих территорий; </w:t>
      </w:r>
    </w:p>
    <w:p w:rsidR="00D7371A" w:rsidRPr="00B12B36" w:rsidRDefault="00D7371A" w:rsidP="00D7371A">
      <w:pPr>
        <w:widowControl w:val="0"/>
        <w:autoSpaceDE w:val="0"/>
        <w:autoSpaceDN w:val="0"/>
        <w:adjustRightInd w:val="0"/>
        <w:spacing w:line="360" w:lineRule="auto"/>
        <w:ind w:firstLine="900"/>
        <w:jc w:val="both"/>
      </w:pPr>
      <w:r w:rsidRPr="00B12B36">
        <w:t>в) порядок изменения состава и режима использования территорий общего пользования.</w:t>
      </w:r>
    </w:p>
    <w:p w:rsidR="00D7371A" w:rsidRPr="00B12B36" w:rsidRDefault="00D7371A" w:rsidP="00D7371A">
      <w:pPr>
        <w:widowControl w:val="0"/>
        <w:autoSpaceDE w:val="0"/>
        <w:autoSpaceDN w:val="0"/>
        <w:adjustRightInd w:val="0"/>
        <w:spacing w:line="360" w:lineRule="auto"/>
        <w:ind w:firstLine="900"/>
        <w:jc w:val="both"/>
      </w:pPr>
      <w:r w:rsidRPr="00B12B36">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D7371A" w:rsidRPr="00B12B36" w:rsidRDefault="00D7371A" w:rsidP="00D7371A">
      <w:pPr>
        <w:widowControl w:val="0"/>
        <w:autoSpaceDE w:val="0"/>
        <w:autoSpaceDN w:val="0"/>
        <w:adjustRightInd w:val="0"/>
        <w:spacing w:line="360" w:lineRule="auto"/>
        <w:ind w:firstLine="900"/>
        <w:jc w:val="both"/>
      </w:pPr>
      <w:r w:rsidRPr="00B12B36">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D7371A" w:rsidRPr="00B12B36" w:rsidRDefault="00D7371A" w:rsidP="00D7371A">
      <w:pPr>
        <w:widowControl w:val="0"/>
        <w:autoSpaceDE w:val="0"/>
        <w:autoSpaceDN w:val="0"/>
        <w:adjustRightInd w:val="0"/>
        <w:spacing w:line="360" w:lineRule="auto"/>
        <w:ind w:firstLine="900"/>
        <w:jc w:val="both"/>
      </w:pPr>
      <w:r w:rsidRPr="00B12B36">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D7371A" w:rsidRPr="00B12B36" w:rsidRDefault="00D7371A" w:rsidP="00D7371A">
      <w:pPr>
        <w:widowControl w:val="0"/>
        <w:autoSpaceDE w:val="0"/>
        <w:autoSpaceDN w:val="0"/>
        <w:adjustRightInd w:val="0"/>
        <w:spacing w:line="360" w:lineRule="auto"/>
        <w:ind w:firstLine="900"/>
        <w:jc w:val="both"/>
      </w:pPr>
      <w:r w:rsidRPr="00B12B36">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D7371A" w:rsidRPr="00B12B36" w:rsidRDefault="00D7371A" w:rsidP="00D7371A">
      <w:pPr>
        <w:widowControl w:val="0"/>
        <w:autoSpaceDE w:val="0"/>
        <w:autoSpaceDN w:val="0"/>
        <w:adjustRightInd w:val="0"/>
        <w:spacing w:line="360" w:lineRule="auto"/>
        <w:ind w:firstLine="900"/>
        <w:jc w:val="both"/>
      </w:pPr>
      <w:r w:rsidRPr="00B12B36">
        <w:t xml:space="preserve">6. Земли общего пользования </w:t>
      </w:r>
      <w:r w:rsidR="00C45843">
        <w:t>Краснопартизанского</w:t>
      </w:r>
      <w:r w:rsidRPr="00B12B36">
        <w:t xml:space="preserve">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rsidR="00D7371A" w:rsidRPr="00B12B36" w:rsidRDefault="00D7371A" w:rsidP="00D7371A">
      <w:pPr>
        <w:widowControl w:val="0"/>
        <w:autoSpaceDE w:val="0"/>
        <w:autoSpaceDN w:val="0"/>
        <w:adjustRightInd w:val="0"/>
        <w:spacing w:line="360" w:lineRule="auto"/>
        <w:ind w:firstLine="900"/>
        <w:jc w:val="both"/>
      </w:pPr>
      <w:r w:rsidRPr="00B12B36">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D7371A" w:rsidRPr="00B12B36" w:rsidRDefault="00D7371A" w:rsidP="00D7371A">
      <w:pPr>
        <w:widowControl w:val="0"/>
        <w:autoSpaceDE w:val="0"/>
        <w:autoSpaceDN w:val="0"/>
        <w:adjustRightInd w:val="0"/>
        <w:spacing w:line="360" w:lineRule="auto"/>
        <w:ind w:firstLine="900"/>
        <w:jc w:val="both"/>
      </w:pPr>
      <w:r w:rsidRPr="00B12B36">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D7371A" w:rsidRPr="00B12B36" w:rsidRDefault="00D7371A" w:rsidP="00D7371A">
      <w:pPr>
        <w:widowControl w:val="0"/>
        <w:autoSpaceDE w:val="0"/>
        <w:autoSpaceDN w:val="0"/>
        <w:adjustRightInd w:val="0"/>
        <w:spacing w:line="360" w:lineRule="auto"/>
        <w:ind w:firstLine="900"/>
        <w:jc w:val="both"/>
      </w:pPr>
      <w:r w:rsidRPr="00B12B36">
        <w:t>б) автосервиса для попутного обслуживания транспорта (автозаправочных станций, мини-моек, постов проверки окиси углерода);</w:t>
      </w:r>
    </w:p>
    <w:p w:rsidR="00D7371A" w:rsidRPr="00B12B36" w:rsidRDefault="00D7371A" w:rsidP="00D7371A">
      <w:pPr>
        <w:widowControl w:val="0"/>
        <w:autoSpaceDE w:val="0"/>
        <w:autoSpaceDN w:val="0"/>
        <w:adjustRightInd w:val="0"/>
        <w:spacing w:line="360" w:lineRule="auto"/>
        <w:ind w:firstLine="900"/>
        <w:jc w:val="both"/>
      </w:pPr>
      <w:r w:rsidRPr="00B12B36">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D7371A" w:rsidRPr="00B12B36" w:rsidRDefault="00D7371A" w:rsidP="00D7371A">
      <w:pPr>
        <w:widowControl w:val="0"/>
        <w:autoSpaceDE w:val="0"/>
        <w:autoSpaceDN w:val="0"/>
        <w:adjustRightInd w:val="0"/>
        <w:spacing w:line="360" w:lineRule="auto"/>
        <w:ind w:firstLine="900"/>
        <w:jc w:val="both"/>
      </w:pPr>
      <w:r w:rsidRPr="00B12B36">
        <w:t>г) объектов, перечисленных в части 1 статьи 9.6. настоящих Правил.</w:t>
      </w:r>
    </w:p>
    <w:p w:rsidR="00D7371A" w:rsidRPr="00AC4B3A" w:rsidRDefault="00D7371A" w:rsidP="00D7371A">
      <w:pPr>
        <w:pStyle w:val="3"/>
        <w:spacing w:line="360" w:lineRule="auto"/>
        <w:rPr>
          <w:rFonts w:ascii="Times New Roman" w:hAnsi="Times New Roman"/>
          <w:bCs w:val="0"/>
          <w:sz w:val="24"/>
          <w:u w:val="single"/>
        </w:rPr>
      </w:pPr>
      <w:bookmarkStart w:id="5" w:name="_Toc309137240"/>
      <w:r>
        <w:rPr>
          <w:rFonts w:ascii="Times New Roman" w:hAnsi="Times New Roman"/>
          <w:bCs w:val="0"/>
          <w:sz w:val="24"/>
          <w:u w:val="single"/>
        </w:rPr>
        <w:t>6</w:t>
      </w:r>
      <w:r w:rsidRPr="00AC4B3A">
        <w:rPr>
          <w:rFonts w:ascii="Times New Roman" w:hAnsi="Times New Roman"/>
          <w:bCs w:val="0"/>
          <w:sz w:val="24"/>
          <w:u w:val="single"/>
        </w:rPr>
        <w:t>.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bookmarkEnd w:id="5"/>
    </w:p>
    <w:p w:rsidR="00D7371A" w:rsidRPr="00B12B36" w:rsidRDefault="00D7371A" w:rsidP="00D7371A">
      <w:pPr>
        <w:widowControl w:val="0"/>
        <w:autoSpaceDE w:val="0"/>
        <w:autoSpaceDN w:val="0"/>
        <w:adjustRightInd w:val="0"/>
        <w:spacing w:line="360" w:lineRule="auto"/>
        <w:ind w:firstLine="900"/>
        <w:jc w:val="both"/>
      </w:pPr>
      <w:r w:rsidRPr="00B12B36">
        <w:t>1. На территориях общего пользования может допускаться размещение следующих объектов:</w:t>
      </w:r>
    </w:p>
    <w:p w:rsidR="00D7371A" w:rsidRPr="00B12B36" w:rsidRDefault="00D7371A" w:rsidP="00D7371A">
      <w:pPr>
        <w:widowControl w:val="0"/>
        <w:autoSpaceDE w:val="0"/>
        <w:autoSpaceDN w:val="0"/>
        <w:adjustRightInd w:val="0"/>
        <w:spacing w:line="360" w:lineRule="auto"/>
        <w:ind w:firstLine="900"/>
        <w:jc w:val="both"/>
      </w:pPr>
      <w:r w:rsidRPr="00B12B36">
        <w:t>а) внутриквартальные проезды, подъезды, разворотные площадки, автостоянки;</w:t>
      </w:r>
    </w:p>
    <w:p w:rsidR="00D7371A" w:rsidRPr="00B12B36" w:rsidRDefault="00D7371A" w:rsidP="00D7371A">
      <w:pPr>
        <w:widowControl w:val="0"/>
        <w:autoSpaceDE w:val="0"/>
        <w:autoSpaceDN w:val="0"/>
        <w:adjustRightInd w:val="0"/>
        <w:spacing w:line="360" w:lineRule="auto"/>
        <w:ind w:firstLine="900"/>
        <w:jc w:val="both"/>
      </w:pPr>
      <w:r w:rsidRPr="00B12B36">
        <w:t>б) газоны, иные озелененные территории;</w:t>
      </w:r>
    </w:p>
    <w:p w:rsidR="00D7371A" w:rsidRPr="00B12B36" w:rsidRDefault="00D7371A" w:rsidP="00D7371A">
      <w:pPr>
        <w:widowControl w:val="0"/>
        <w:autoSpaceDE w:val="0"/>
        <w:autoSpaceDN w:val="0"/>
        <w:adjustRightInd w:val="0"/>
        <w:spacing w:line="360" w:lineRule="auto"/>
        <w:ind w:firstLine="900"/>
        <w:jc w:val="both"/>
      </w:pPr>
      <w:r w:rsidRPr="00B12B36">
        <w:lastRenderedPageBreak/>
        <w:t>в) инженерные коммуникации;</w:t>
      </w:r>
    </w:p>
    <w:p w:rsidR="00D7371A" w:rsidRPr="00B12B36" w:rsidRDefault="00D7371A" w:rsidP="00D7371A">
      <w:pPr>
        <w:widowControl w:val="0"/>
        <w:autoSpaceDE w:val="0"/>
        <w:autoSpaceDN w:val="0"/>
        <w:adjustRightInd w:val="0"/>
        <w:spacing w:line="360" w:lineRule="auto"/>
        <w:ind w:firstLine="900"/>
        <w:jc w:val="both"/>
      </w:pPr>
      <w:r w:rsidRPr="00B12B36">
        <w:t>г) спортивные площадки;</w:t>
      </w:r>
    </w:p>
    <w:p w:rsidR="00D7371A" w:rsidRPr="00B12B36" w:rsidRDefault="00D7371A" w:rsidP="00D7371A">
      <w:pPr>
        <w:widowControl w:val="0"/>
        <w:autoSpaceDE w:val="0"/>
        <w:autoSpaceDN w:val="0"/>
        <w:adjustRightInd w:val="0"/>
        <w:spacing w:line="360" w:lineRule="auto"/>
        <w:ind w:firstLine="900"/>
        <w:jc w:val="both"/>
      </w:pPr>
      <w:r w:rsidRPr="00B12B36">
        <w:t>д) общественные туалеты;</w:t>
      </w:r>
    </w:p>
    <w:p w:rsidR="00D7371A" w:rsidRPr="00B12B36" w:rsidRDefault="00D7371A" w:rsidP="00D7371A">
      <w:pPr>
        <w:widowControl w:val="0"/>
        <w:autoSpaceDE w:val="0"/>
        <w:autoSpaceDN w:val="0"/>
        <w:adjustRightInd w:val="0"/>
        <w:spacing w:line="360" w:lineRule="auto"/>
        <w:ind w:firstLine="900"/>
        <w:jc w:val="both"/>
      </w:pPr>
      <w:r w:rsidRPr="00B12B36">
        <w:t>е) площадки для мусоросборников;</w:t>
      </w:r>
    </w:p>
    <w:p w:rsidR="00D7371A" w:rsidRPr="00B12B36" w:rsidRDefault="00D7371A" w:rsidP="00D7371A">
      <w:pPr>
        <w:widowControl w:val="0"/>
        <w:autoSpaceDE w:val="0"/>
        <w:autoSpaceDN w:val="0"/>
        <w:adjustRightInd w:val="0"/>
        <w:spacing w:line="360" w:lineRule="auto"/>
        <w:ind w:firstLine="900"/>
        <w:jc w:val="both"/>
      </w:pPr>
      <w:r w:rsidRPr="00B12B36">
        <w:t>ж) санитарно-защитные полосы.</w:t>
      </w:r>
    </w:p>
    <w:p w:rsidR="00D7371A" w:rsidRPr="00B12B36" w:rsidRDefault="00D7371A" w:rsidP="00D7371A">
      <w:pPr>
        <w:widowControl w:val="0"/>
        <w:autoSpaceDE w:val="0"/>
        <w:autoSpaceDN w:val="0"/>
        <w:adjustRightInd w:val="0"/>
        <w:spacing w:line="360" w:lineRule="auto"/>
        <w:ind w:firstLine="900"/>
        <w:jc w:val="both"/>
      </w:pPr>
      <w:r w:rsidRPr="00B12B36">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D7371A" w:rsidRPr="00B12B36" w:rsidRDefault="00D7371A" w:rsidP="00D7371A">
      <w:pPr>
        <w:widowControl w:val="0"/>
        <w:autoSpaceDE w:val="0"/>
        <w:autoSpaceDN w:val="0"/>
        <w:adjustRightInd w:val="0"/>
        <w:spacing w:line="360" w:lineRule="auto"/>
        <w:ind w:firstLine="900"/>
        <w:jc w:val="both"/>
      </w:pPr>
      <w:r w:rsidRPr="00B12B36">
        <w:t>а) детские площадки;</w:t>
      </w:r>
    </w:p>
    <w:p w:rsidR="00D7371A" w:rsidRDefault="00D7371A" w:rsidP="00D7371A">
      <w:pPr>
        <w:widowControl w:val="0"/>
        <w:autoSpaceDE w:val="0"/>
        <w:autoSpaceDN w:val="0"/>
        <w:adjustRightInd w:val="0"/>
        <w:spacing w:line="360" w:lineRule="auto"/>
        <w:ind w:firstLine="900"/>
        <w:jc w:val="both"/>
      </w:pPr>
      <w:r w:rsidRPr="00B12B36">
        <w:t>б) площадки для выгула собак.</w:t>
      </w:r>
    </w:p>
    <w:p w:rsidR="00D7371A" w:rsidRPr="00CE12EF" w:rsidRDefault="00D7371A" w:rsidP="00D7371A">
      <w:pPr>
        <w:pStyle w:val="2"/>
        <w:spacing w:line="360" w:lineRule="auto"/>
        <w:jc w:val="both"/>
        <w:rPr>
          <w:rFonts w:ascii="Times New Roman" w:hAnsi="Times New Roman" w:cs="Times New Roman"/>
          <w:bCs w:val="0"/>
          <w:i w:val="0"/>
          <w:iCs w:val="0"/>
        </w:rPr>
      </w:pPr>
      <w:r w:rsidRPr="00D7371A">
        <w:rPr>
          <w:rFonts w:ascii="Times New Roman" w:hAnsi="Times New Roman" w:cs="Times New Roman"/>
          <w:i w:val="0"/>
          <w:color w:val="000000"/>
          <w:sz w:val="24"/>
          <w:szCs w:val="24"/>
        </w:rPr>
        <w:t xml:space="preserve">            </w:t>
      </w:r>
      <w:r w:rsidR="00363123">
        <w:rPr>
          <w:rFonts w:ascii="Times New Roman" w:hAnsi="Times New Roman" w:cs="Times New Roman"/>
          <w:i w:val="0"/>
          <w:color w:val="000000"/>
          <w:sz w:val="24"/>
          <w:szCs w:val="24"/>
        </w:rPr>
        <w:t xml:space="preserve">      </w:t>
      </w:r>
      <w:r w:rsidRPr="00CE12EF">
        <w:rPr>
          <w:rFonts w:ascii="Times New Roman" w:hAnsi="Times New Roman" w:cs="Times New Roman"/>
          <w:i w:val="0"/>
          <w:color w:val="000000"/>
        </w:rPr>
        <w:t xml:space="preserve">4. Дополнить  Правила землепользования и застройки  частью </w:t>
      </w:r>
      <w:r w:rsidRPr="00CE12EF">
        <w:rPr>
          <w:rFonts w:ascii="Times New Roman" w:hAnsi="Times New Roman" w:cs="Times New Roman"/>
          <w:i w:val="0"/>
          <w:color w:val="000000"/>
          <w:lang w:val="en-US"/>
        </w:rPr>
        <w:t>V</w:t>
      </w:r>
      <w:r w:rsidRPr="00CE12EF">
        <w:rPr>
          <w:rFonts w:ascii="Times New Roman" w:hAnsi="Times New Roman" w:cs="Times New Roman"/>
          <w:i w:val="0"/>
          <w:color w:val="000000"/>
        </w:rPr>
        <w:t xml:space="preserve">.  </w:t>
      </w:r>
      <w:r w:rsidRPr="00CE12EF">
        <w:rPr>
          <w:rFonts w:ascii="Times New Roman" w:hAnsi="Times New Roman"/>
          <w:bCs w:val="0"/>
          <w:i w:val="0"/>
          <w:iCs w:val="0"/>
        </w:rPr>
        <w:t xml:space="preserve"> Подготовка документации по планировке территории органами местного самоуправления.</w:t>
      </w:r>
    </w:p>
    <w:p w:rsidR="00D7371A" w:rsidRPr="00AC4B3A" w:rsidRDefault="00D7371A" w:rsidP="00D7371A">
      <w:pPr>
        <w:pStyle w:val="3"/>
        <w:spacing w:line="360" w:lineRule="auto"/>
        <w:rPr>
          <w:rFonts w:ascii="Times New Roman" w:hAnsi="Times New Roman"/>
          <w:sz w:val="24"/>
          <w:u w:val="single"/>
        </w:rPr>
      </w:pPr>
      <w:r w:rsidRPr="00AC4B3A">
        <w:rPr>
          <w:rFonts w:ascii="Times New Roman" w:hAnsi="Times New Roman"/>
          <w:bCs w:val="0"/>
          <w:sz w:val="24"/>
          <w:u w:val="single"/>
        </w:rPr>
        <w:t>1. Общие положения о планировке территории</w:t>
      </w:r>
    </w:p>
    <w:p w:rsidR="00D7371A" w:rsidRPr="00B12B36" w:rsidRDefault="00D7371A" w:rsidP="00D7371A">
      <w:pPr>
        <w:widowControl w:val="0"/>
        <w:autoSpaceDE w:val="0"/>
        <w:autoSpaceDN w:val="0"/>
        <w:adjustRightInd w:val="0"/>
        <w:spacing w:line="360" w:lineRule="auto"/>
        <w:ind w:firstLine="900"/>
        <w:jc w:val="both"/>
      </w:pPr>
      <w:r w:rsidRPr="00B12B36">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w:t>
      </w:r>
      <w:r w:rsidRPr="00B12B36">
        <w:tab/>
        <w:t xml:space="preserve">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B12B36">
        <w:tab/>
        <w:t>земельных участков, предназначенных для строительства и размещения линейных объектов.</w:t>
      </w:r>
    </w:p>
    <w:p w:rsidR="00D7371A" w:rsidRPr="00B12B36" w:rsidRDefault="00D7371A" w:rsidP="00D7371A">
      <w:pPr>
        <w:widowControl w:val="0"/>
        <w:autoSpaceDE w:val="0"/>
        <w:autoSpaceDN w:val="0"/>
        <w:adjustRightInd w:val="0"/>
        <w:spacing w:line="360" w:lineRule="auto"/>
        <w:ind w:firstLine="900"/>
        <w:jc w:val="both"/>
      </w:pPr>
      <w:r w:rsidRPr="00B12B36">
        <w:t>2.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зон с особыми условиями использования территории.</w:t>
      </w:r>
    </w:p>
    <w:p w:rsidR="00D7371A" w:rsidRPr="00B12B36" w:rsidRDefault="00D7371A" w:rsidP="00D7371A">
      <w:pPr>
        <w:widowControl w:val="0"/>
        <w:autoSpaceDE w:val="0"/>
        <w:autoSpaceDN w:val="0"/>
        <w:adjustRightInd w:val="0"/>
        <w:spacing w:line="360" w:lineRule="auto"/>
        <w:ind w:firstLine="900"/>
        <w:jc w:val="both"/>
      </w:pPr>
      <w:r w:rsidRPr="00B12B36">
        <w:t>3. Подготовка документации по планировке территории осуществляется уполномоченным органом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7371A" w:rsidRPr="00B12B36" w:rsidRDefault="00D7371A" w:rsidP="00D7371A">
      <w:pPr>
        <w:widowControl w:val="0"/>
        <w:tabs>
          <w:tab w:val="left" w:pos="1134"/>
          <w:tab w:val="left" w:pos="1560"/>
        </w:tabs>
        <w:autoSpaceDE w:val="0"/>
        <w:autoSpaceDN w:val="0"/>
        <w:adjustRightInd w:val="0"/>
        <w:spacing w:line="360" w:lineRule="auto"/>
        <w:ind w:firstLine="900"/>
        <w:jc w:val="both"/>
      </w:pPr>
      <w:r w:rsidRPr="00B12B36">
        <w:t>4.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D7371A" w:rsidRPr="00B12B36" w:rsidRDefault="00D7371A" w:rsidP="00D7371A">
      <w:pPr>
        <w:widowControl w:val="0"/>
        <w:autoSpaceDE w:val="0"/>
        <w:autoSpaceDN w:val="0"/>
        <w:adjustRightInd w:val="0"/>
        <w:spacing w:line="360" w:lineRule="auto"/>
        <w:ind w:firstLine="900"/>
        <w:jc w:val="both"/>
      </w:pPr>
      <w:r w:rsidRPr="00B12B36">
        <w:t xml:space="preserve">5. Подготовка документации по планировке территории осуществляется в отношении застроенных или подлежащих застройке территорий. Подготовки документации по </w:t>
      </w:r>
      <w:r w:rsidRPr="00B12B36">
        <w:tab/>
        <w:t xml:space="preserve">планировке территории не требуется, если по инициативе правообладателей земельных участков осуществляются разделение земельного участка на несколько земельных </w:t>
      </w:r>
      <w:r w:rsidRPr="00B12B36">
        <w:tab/>
        <w:t>участков, объединение земельных участков в один земельный участок, изменение общей границы земельных участков.</w:t>
      </w:r>
    </w:p>
    <w:p w:rsidR="00D7371A" w:rsidRPr="00B12B36" w:rsidRDefault="00D7371A" w:rsidP="00D7371A">
      <w:pPr>
        <w:widowControl w:val="0"/>
        <w:autoSpaceDE w:val="0"/>
        <w:autoSpaceDN w:val="0"/>
        <w:adjustRightInd w:val="0"/>
        <w:spacing w:line="360" w:lineRule="auto"/>
        <w:ind w:firstLine="900"/>
        <w:jc w:val="both"/>
      </w:pPr>
      <w:r w:rsidRPr="00B12B36">
        <w:t>6. Планировка территории осуществляется посредством разработки документации по планировке территории:</w:t>
      </w:r>
    </w:p>
    <w:p w:rsidR="00D7371A" w:rsidRPr="00B12B36" w:rsidRDefault="00D7371A" w:rsidP="00D7371A">
      <w:pPr>
        <w:widowControl w:val="0"/>
        <w:autoSpaceDE w:val="0"/>
        <w:autoSpaceDN w:val="0"/>
        <w:adjustRightInd w:val="0"/>
        <w:spacing w:line="360" w:lineRule="auto"/>
        <w:ind w:firstLine="900"/>
        <w:jc w:val="both"/>
      </w:pPr>
      <w:r w:rsidRPr="00B12B36">
        <w:t>- проектов планировки;</w:t>
      </w:r>
    </w:p>
    <w:p w:rsidR="00D7371A" w:rsidRPr="00B12B36" w:rsidRDefault="00D7371A" w:rsidP="00D7371A">
      <w:pPr>
        <w:widowControl w:val="0"/>
        <w:autoSpaceDE w:val="0"/>
        <w:autoSpaceDN w:val="0"/>
        <w:adjustRightInd w:val="0"/>
        <w:spacing w:line="360" w:lineRule="auto"/>
        <w:ind w:firstLine="900"/>
        <w:jc w:val="both"/>
      </w:pPr>
      <w:r w:rsidRPr="00B12B36">
        <w:lastRenderedPageBreak/>
        <w:t>- проектов межевания;</w:t>
      </w:r>
    </w:p>
    <w:p w:rsidR="00D7371A" w:rsidRPr="00B12B36" w:rsidRDefault="00D7371A" w:rsidP="00D7371A">
      <w:pPr>
        <w:widowControl w:val="0"/>
        <w:autoSpaceDE w:val="0"/>
        <w:autoSpaceDN w:val="0"/>
        <w:adjustRightInd w:val="0"/>
        <w:spacing w:line="360" w:lineRule="auto"/>
        <w:ind w:firstLine="900"/>
        <w:jc w:val="both"/>
      </w:pPr>
      <w:r w:rsidRPr="00B12B36">
        <w:t>- градостроительных планов земельных участков.</w:t>
      </w:r>
    </w:p>
    <w:p w:rsidR="00D7371A" w:rsidRPr="00B12B36" w:rsidRDefault="00D7371A" w:rsidP="00D7371A">
      <w:pPr>
        <w:widowControl w:val="0"/>
        <w:autoSpaceDE w:val="0"/>
        <w:autoSpaceDN w:val="0"/>
        <w:adjustRightInd w:val="0"/>
        <w:spacing w:line="360" w:lineRule="auto"/>
        <w:ind w:firstLine="900"/>
        <w:jc w:val="both"/>
      </w:pPr>
      <w:r w:rsidRPr="00B12B36">
        <w:t>4.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w:t>
      </w:r>
    </w:p>
    <w:p w:rsidR="00D7371A" w:rsidRPr="00B12B36" w:rsidRDefault="00D7371A" w:rsidP="00D7371A">
      <w:pPr>
        <w:widowControl w:val="0"/>
        <w:autoSpaceDE w:val="0"/>
        <w:autoSpaceDN w:val="0"/>
        <w:adjustRightInd w:val="0"/>
        <w:spacing w:line="360" w:lineRule="auto"/>
        <w:ind w:firstLine="900"/>
        <w:jc w:val="both"/>
      </w:pPr>
      <w:r w:rsidRPr="00B12B36">
        <w:t>- красные линии ;</w:t>
      </w:r>
    </w:p>
    <w:p w:rsidR="00D7371A" w:rsidRPr="00B12B36" w:rsidRDefault="00D7371A" w:rsidP="00D7371A">
      <w:pPr>
        <w:widowControl w:val="0"/>
        <w:autoSpaceDE w:val="0"/>
        <w:autoSpaceDN w:val="0"/>
        <w:adjustRightInd w:val="0"/>
        <w:spacing w:line="360" w:lineRule="auto"/>
        <w:ind w:firstLine="900"/>
        <w:jc w:val="both"/>
      </w:pPr>
      <w:r w:rsidRPr="00B12B36">
        <w:t>- границы зон планируемого размещения объектов социально-культурного и бытового назначения, иных объектов капитального строительства местного значения;</w:t>
      </w:r>
    </w:p>
    <w:p w:rsidR="00D7371A" w:rsidRPr="00B12B36" w:rsidRDefault="00D7371A" w:rsidP="00D7371A">
      <w:pPr>
        <w:widowControl w:val="0"/>
        <w:autoSpaceDE w:val="0"/>
        <w:autoSpaceDN w:val="0"/>
        <w:adjustRightInd w:val="0"/>
        <w:spacing w:line="360" w:lineRule="auto"/>
        <w:ind w:firstLine="900"/>
        <w:jc w:val="both"/>
      </w:pPr>
      <w:r w:rsidRPr="00B12B36">
        <w:t>- линии, обозначающие дороги, улицы, проезды, линии связи, объекты инженерной и транспортной инфраструктур</w:t>
      </w:r>
    </w:p>
    <w:p w:rsidR="00D7371A" w:rsidRPr="00B12B36" w:rsidRDefault="00D7371A" w:rsidP="00D7371A">
      <w:pPr>
        <w:widowControl w:val="0"/>
        <w:autoSpaceDE w:val="0"/>
        <w:autoSpaceDN w:val="0"/>
        <w:adjustRightInd w:val="0"/>
        <w:spacing w:line="360" w:lineRule="auto"/>
        <w:ind w:firstLine="900"/>
        <w:jc w:val="both"/>
      </w:pPr>
      <w:r w:rsidRPr="00B12B36">
        <w:t>- иные элементы, определенные законодательством Российской Федерации и Ростовской области для включения в состав проектов планировки.</w:t>
      </w:r>
    </w:p>
    <w:p w:rsidR="00D7371A" w:rsidRPr="00B12B36" w:rsidRDefault="00D7371A" w:rsidP="00D7371A">
      <w:pPr>
        <w:widowControl w:val="0"/>
        <w:autoSpaceDE w:val="0"/>
        <w:autoSpaceDN w:val="0"/>
        <w:adjustRightInd w:val="0"/>
        <w:spacing w:line="360" w:lineRule="auto"/>
        <w:ind w:firstLine="900"/>
        <w:jc w:val="both"/>
      </w:pPr>
      <w:r w:rsidRPr="00B12B36">
        <w:t>7. Элемент планировочной структуры (квартал, микрорайон) - часть территории сельского поселения, ограниченная красными линиями, которые проводятся по улицам либо естественным границам в виде природных элементов (рек, ручьев,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путем установки красных линий.</w:t>
      </w:r>
    </w:p>
    <w:p w:rsidR="00D7371A" w:rsidRPr="00B12B36" w:rsidRDefault="00D7371A" w:rsidP="00D7371A">
      <w:pPr>
        <w:widowControl w:val="0"/>
        <w:autoSpaceDE w:val="0"/>
        <w:autoSpaceDN w:val="0"/>
        <w:adjustRightInd w:val="0"/>
        <w:spacing w:line="360" w:lineRule="auto"/>
        <w:ind w:firstLine="900"/>
        <w:jc w:val="both"/>
      </w:pPr>
      <w:r w:rsidRPr="00B12B36">
        <w:t>8. Проект планировки территории является основой для разработки проектов межевания территорий</w:t>
      </w:r>
    </w:p>
    <w:p w:rsidR="00D7371A" w:rsidRPr="00B12B36" w:rsidRDefault="00D7371A" w:rsidP="00D7371A">
      <w:pPr>
        <w:widowControl w:val="0"/>
        <w:autoSpaceDE w:val="0"/>
        <w:autoSpaceDN w:val="0"/>
        <w:adjustRightInd w:val="0"/>
        <w:spacing w:line="360" w:lineRule="auto"/>
        <w:ind w:firstLine="900"/>
        <w:jc w:val="both"/>
      </w:pPr>
      <w:r w:rsidRPr="00B12B36">
        <w:t>9. На основе проекта межевания подготавливаются градостроительные планы отдельных земельных участков, выделенных в проекте межевания.</w:t>
      </w:r>
    </w:p>
    <w:p w:rsidR="00D7371A" w:rsidRPr="00B12B36" w:rsidRDefault="00D7371A" w:rsidP="00D7371A">
      <w:pPr>
        <w:widowControl w:val="0"/>
        <w:autoSpaceDE w:val="0"/>
        <w:autoSpaceDN w:val="0"/>
        <w:adjustRightInd w:val="0"/>
        <w:spacing w:line="360" w:lineRule="auto"/>
        <w:ind w:firstLine="900"/>
        <w:jc w:val="both"/>
      </w:pPr>
      <w:r w:rsidRPr="00B12B36">
        <w:t>10. Состав и содержание, порядок утверждения и согласования документации  проектов планировки территорий, устанавливается  Градостроительным кодексом, нормативными правовыми актами Ростовской области.</w:t>
      </w:r>
    </w:p>
    <w:p w:rsidR="00D7371A" w:rsidRPr="00AC4B3A" w:rsidRDefault="00D7371A" w:rsidP="00D7371A">
      <w:pPr>
        <w:pStyle w:val="3"/>
        <w:spacing w:line="360" w:lineRule="auto"/>
        <w:rPr>
          <w:rFonts w:ascii="Times New Roman" w:hAnsi="Times New Roman"/>
          <w:bCs w:val="0"/>
          <w:sz w:val="24"/>
          <w:u w:val="single"/>
        </w:rPr>
      </w:pPr>
      <w:r w:rsidRPr="00AC4B3A">
        <w:rPr>
          <w:rFonts w:ascii="Times New Roman" w:hAnsi="Times New Roman"/>
          <w:bCs w:val="0"/>
          <w:sz w:val="24"/>
          <w:u w:val="single"/>
        </w:rPr>
        <w:t>2. Подготовка проектов планировки территории</w:t>
      </w:r>
    </w:p>
    <w:p w:rsidR="00D7371A" w:rsidRPr="00B12B36" w:rsidRDefault="00D7371A" w:rsidP="00D7371A">
      <w:pPr>
        <w:widowControl w:val="0"/>
        <w:autoSpaceDE w:val="0"/>
        <w:autoSpaceDN w:val="0"/>
        <w:adjustRightInd w:val="0"/>
        <w:spacing w:line="360" w:lineRule="auto"/>
        <w:ind w:firstLine="900"/>
        <w:jc w:val="both"/>
      </w:pPr>
      <w:r w:rsidRPr="00B12B36">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D7371A" w:rsidRPr="00B12B36" w:rsidRDefault="00D7371A" w:rsidP="00D7371A">
      <w:pPr>
        <w:widowControl w:val="0"/>
        <w:autoSpaceDE w:val="0"/>
        <w:autoSpaceDN w:val="0"/>
        <w:adjustRightInd w:val="0"/>
        <w:spacing w:line="360" w:lineRule="auto"/>
        <w:ind w:firstLine="900"/>
        <w:jc w:val="both"/>
      </w:pPr>
      <w:r w:rsidRPr="00B12B36">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D7371A" w:rsidRPr="00B12B36" w:rsidRDefault="00D7371A" w:rsidP="00D7371A">
      <w:pPr>
        <w:widowControl w:val="0"/>
        <w:autoSpaceDE w:val="0"/>
        <w:autoSpaceDN w:val="0"/>
        <w:adjustRightInd w:val="0"/>
        <w:spacing w:line="360" w:lineRule="auto"/>
        <w:ind w:firstLine="900"/>
        <w:jc w:val="both"/>
      </w:pPr>
      <w:r w:rsidRPr="00B12B36">
        <w:t>- границы планировочных элементов территории;</w:t>
      </w:r>
    </w:p>
    <w:p w:rsidR="00D7371A" w:rsidRPr="00B12B36" w:rsidRDefault="00D7371A" w:rsidP="00D7371A">
      <w:pPr>
        <w:widowControl w:val="0"/>
        <w:autoSpaceDE w:val="0"/>
        <w:autoSpaceDN w:val="0"/>
        <w:adjustRightInd w:val="0"/>
        <w:spacing w:line="360" w:lineRule="auto"/>
        <w:ind w:firstLine="900"/>
        <w:jc w:val="both"/>
      </w:pPr>
      <w:r w:rsidRPr="00B12B36">
        <w:t xml:space="preserve">- границы земельных участков общего пользования и линейных объектов без определения границ иных земельных участков; </w:t>
      </w:r>
    </w:p>
    <w:p w:rsidR="00D7371A" w:rsidRPr="00B12B36" w:rsidRDefault="00D7371A" w:rsidP="00D7371A">
      <w:pPr>
        <w:widowControl w:val="0"/>
        <w:autoSpaceDE w:val="0"/>
        <w:autoSpaceDN w:val="0"/>
        <w:adjustRightInd w:val="0"/>
        <w:spacing w:line="360" w:lineRule="auto"/>
        <w:ind w:firstLine="900"/>
        <w:jc w:val="both"/>
      </w:pPr>
      <w:r w:rsidRPr="00B12B36">
        <w:t>- границы зон действия публичных сервитутов для обеспечения проездов, проходов по соответствующей территории;</w:t>
      </w:r>
    </w:p>
    <w:p w:rsidR="00D7371A" w:rsidRPr="00B12B36" w:rsidRDefault="00D7371A" w:rsidP="00D7371A">
      <w:pPr>
        <w:widowControl w:val="0"/>
        <w:autoSpaceDE w:val="0"/>
        <w:autoSpaceDN w:val="0"/>
        <w:adjustRightInd w:val="0"/>
        <w:spacing w:line="360" w:lineRule="auto"/>
        <w:ind w:firstLine="900"/>
        <w:jc w:val="both"/>
      </w:pPr>
      <w:r w:rsidRPr="00B12B36">
        <w:t>б) проекты планировки с проектами межевания в их составе разрабатываются в случаях, когда помимо границ, указанных в подпункте 1) настоящей статьи, необходимо определить, изменить:</w:t>
      </w:r>
    </w:p>
    <w:p w:rsidR="00D7371A" w:rsidRPr="00B12B36" w:rsidRDefault="00D7371A" w:rsidP="00D7371A">
      <w:pPr>
        <w:widowControl w:val="0"/>
        <w:autoSpaceDE w:val="0"/>
        <w:autoSpaceDN w:val="0"/>
        <w:adjustRightInd w:val="0"/>
        <w:spacing w:line="360" w:lineRule="auto"/>
        <w:ind w:firstLine="900"/>
        <w:jc w:val="both"/>
      </w:pPr>
      <w:r w:rsidRPr="00B12B36">
        <w:t>- границы земельных участков, которые не являются земельными участками общего пользования;</w:t>
      </w:r>
    </w:p>
    <w:p w:rsidR="00D7371A" w:rsidRPr="00B12B36" w:rsidRDefault="00D7371A" w:rsidP="00D7371A">
      <w:pPr>
        <w:widowControl w:val="0"/>
        <w:autoSpaceDE w:val="0"/>
        <w:autoSpaceDN w:val="0"/>
        <w:adjustRightInd w:val="0"/>
        <w:spacing w:line="360" w:lineRule="auto"/>
        <w:ind w:firstLine="900"/>
        <w:jc w:val="both"/>
      </w:pPr>
      <w:r w:rsidRPr="00B12B36">
        <w:t>- границы зон действия публичных сервитутов;</w:t>
      </w:r>
    </w:p>
    <w:p w:rsidR="00D7371A" w:rsidRPr="00B12B36" w:rsidRDefault="00D7371A" w:rsidP="00D7371A">
      <w:pPr>
        <w:widowControl w:val="0"/>
        <w:autoSpaceDE w:val="0"/>
        <w:autoSpaceDN w:val="0"/>
        <w:adjustRightInd w:val="0"/>
        <w:spacing w:line="360" w:lineRule="auto"/>
        <w:ind w:firstLine="900"/>
        <w:jc w:val="both"/>
      </w:pPr>
      <w:r w:rsidRPr="00B12B36">
        <w:t xml:space="preserve">- границы зон планируемого размещения объектов капитального строительства для реализации </w:t>
      </w:r>
      <w:r w:rsidRPr="00B12B36">
        <w:lastRenderedPageBreak/>
        <w:t>государственных или муниципальных нужд;</w:t>
      </w:r>
    </w:p>
    <w:p w:rsidR="00D7371A" w:rsidRPr="00B12B36" w:rsidRDefault="00D7371A" w:rsidP="00D7371A">
      <w:pPr>
        <w:widowControl w:val="0"/>
        <w:autoSpaceDE w:val="0"/>
        <w:autoSpaceDN w:val="0"/>
        <w:adjustRightInd w:val="0"/>
        <w:spacing w:line="360" w:lineRule="auto"/>
        <w:ind w:firstLine="900"/>
        <w:jc w:val="both"/>
      </w:pPr>
      <w:r w:rsidRPr="00B12B36">
        <w:t>- подготовить градостроительные планы вновь образуемых, изменяемых земельных участков;</w:t>
      </w:r>
    </w:p>
    <w:p w:rsidR="00D7371A" w:rsidRPr="00B12B36" w:rsidRDefault="00D7371A" w:rsidP="00D7371A">
      <w:pPr>
        <w:widowControl w:val="0"/>
        <w:autoSpaceDE w:val="0"/>
        <w:autoSpaceDN w:val="0"/>
        <w:adjustRightInd w:val="0"/>
        <w:spacing w:line="360" w:lineRule="auto"/>
        <w:ind w:firstLine="900"/>
        <w:jc w:val="both"/>
      </w:pPr>
      <w:r w:rsidRPr="00B12B36">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D7371A" w:rsidRPr="00B12B36" w:rsidRDefault="00D7371A" w:rsidP="00D7371A">
      <w:pPr>
        <w:widowControl w:val="0"/>
        <w:autoSpaceDE w:val="0"/>
        <w:autoSpaceDN w:val="0"/>
        <w:adjustRightInd w:val="0"/>
        <w:spacing w:line="360" w:lineRule="auto"/>
        <w:ind w:firstLine="900"/>
        <w:jc w:val="both"/>
      </w:pPr>
      <w:r w:rsidRPr="00B12B36">
        <w:t xml:space="preserve">- не разделенной на земельные участки, </w:t>
      </w:r>
    </w:p>
    <w:p w:rsidR="00D7371A" w:rsidRPr="00B12B36" w:rsidRDefault="00D7371A" w:rsidP="00D7371A">
      <w:pPr>
        <w:widowControl w:val="0"/>
        <w:autoSpaceDE w:val="0"/>
        <w:autoSpaceDN w:val="0"/>
        <w:adjustRightInd w:val="0"/>
        <w:spacing w:line="360" w:lineRule="auto"/>
        <w:ind w:firstLine="900"/>
        <w:jc w:val="both"/>
      </w:pPr>
      <w:r w:rsidRPr="00B12B36">
        <w:t xml:space="preserve">- или разделение, которой на земельные участки не завершено, </w:t>
      </w:r>
    </w:p>
    <w:p w:rsidR="00D7371A" w:rsidRPr="00B12B36" w:rsidRDefault="00D7371A" w:rsidP="00D7371A">
      <w:pPr>
        <w:widowControl w:val="0"/>
        <w:autoSpaceDE w:val="0"/>
        <w:autoSpaceDN w:val="0"/>
        <w:adjustRightInd w:val="0"/>
        <w:spacing w:line="360" w:lineRule="auto"/>
        <w:ind w:firstLine="900"/>
        <w:jc w:val="both"/>
      </w:pPr>
      <w:r w:rsidRPr="00B12B36">
        <w:t>- или требуется изменение ранее установленных границ земельных участков;</w:t>
      </w:r>
    </w:p>
    <w:p w:rsidR="00D7371A" w:rsidRPr="00B12B36" w:rsidRDefault="00D7371A" w:rsidP="00D7371A">
      <w:pPr>
        <w:widowControl w:val="0"/>
        <w:autoSpaceDE w:val="0"/>
        <w:autoSpaceDN w:val="0"/>
        <w:adjustRightInd w:val="0"/>
        <w:spacing w:line="360" w:lineRule="auto"/>
        <w:ind w:firstLine="900"/>
        <w:jc w:val="both"/>
      </w:pPr>
      <w:r w:rsidRPr="00B12B36">
        <w:t>г) градостроительные планы земельных участков как самостоятельные документы (вне состава проектов межевания) подготавливаются:</w:t>
      </w:r>
    </w:p>
    <w:p w:rsidR="00D7371A" w:rsidRPr="00B12B36" w:rsidRDefault="00D7371A" w:rsidP="00D7371A">
      <w:pPr>
        <w:widowControl w:val="0"/>
        <w:autoSpaceDE w:val="0"/>
        <w:autoSpaceDN w:val="0"/>
        <w:adjustRightInd w:val="0"/>
        <w:spacing w:line="360" w:lineRule="auto"/>
        <w:ind w:firstLine="900"/>
        <w:jc w:val="both"/>
      </w:pPr>
      <w:r w:rsidRPr="00B12B36">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r>
        <w:t>.</w:t>
      </w:r>
    </w:p>
    <w:p w:rsidR="00D7371A" w:rsidRPr="00B12B36" w:rsidRDefault="00D7371A" w:rsidP="00D7371A">
      <w:pPr>
        <w:widowControl w:val="0"/>
        <w:autoSpaceDE w:val="0"/>
        <w:autoSpaceDN w:val="0"/>
        <w:adjustRightInd w:val="0"/>
        <w:spacing w:line="360" w:lineRule="auto"/>
        <w:ind w:firstLine="900"/>
        <w:jc w:val="both"/>
      </w:pPr>
      <w:r w:rsidRPr="00B12B36">
        <w:t>2. На основании утвержденных  проектов планировки территории, могут вноситься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7371A" w:rsidRPr="00AC4B3A" w:rsidRDefault="00D7371A" w:rsidP="00D7371A">
      <w:pPr>
        <w:pStyle w:val="3"/>
        <w:spacing w:line="360" w:lineRule="auto"/>
        <w:rPr>
          <w:rFonts w:ascii="Times New Roman" w:hAnsi="Times New Roman"/>
          <w:bCs w:val="0"/>
          <w:sz w:val="24"/>
          <w:u w:val="single"/>
        </w:rPr>
      </w:pPr>
      <w:r w:rsidRPr="00AC4B3A">
        <w:rPr>
          <w:rFonts w:ascii="Times New Roman" w:hAnsi="Times New Roman"/>
          <w:bCs w:val="0"/>
          <w:sz w:val="24"/>
          <w:u w:val="single"/>
        </w:rPr>
        <w:t>3. Подготовка проектов межевания как самостоятельных документов с включением в их состав градостроительных планов</w:t>
      </w:r>
    </w:p>
    <w:p w:rsidR="00D7371A" w:rsidRPr="00B12B36" w:rsidRDefault="00D7371A" w:rsidP="00D7371A">
      <w:pPr>
        <w:widowControl w:val="0"/>
        <w:autoSpaceDE w:val="0"/>
        <w:autoSpaceDN w:val="0"/>
        <w:adjustRightInd w:val="0"/>
        <w:spacing w:line="360" w:lineRule="auto"/>
        <w:ind w:firstLine="900"/>
        <w:jc w:val="both"/>
      </w:pPr>
      <w:r w:rsidRPr="00B12B36">
        <w:t xml:space="preserve">1. Решение о подготовке проекта межевания принимает  администрация </w:t>
      </w:r>
      <w:r w:rsidR="00C45843">
        <w:t>Краснопартизанского</w:t>
      </w:r>
      <w:r w:rsidRPr="00B12B36">
        <w:t xml:space="preserve"> сельского поселения путем издания постановления Администрации.</w:t>
      </w:r>
    </w:p>
    <w:p w:rsidR="00D7371A" w:rsidRPr="00B12B36" w:rsidRDefault="00D7371A" w:rsidP="00D7371A">
      <w:pPr>
        <w:widowControl w:val="0"/>
        <w:autoSpaceDE w:val="0"/>
        <w:autoSpaceDN w:val="0"/>
        <w:adjustRightInd w:val="0"/>
        <w:spacing w:line="360" w:lineRule="auto"/>
        <w:ind w:firstLine="900"/>
        <w:jc w:val="both"/>
      </w:pPr>
      <w:r w:rsidRPr="00B12B36">
        <w:t>2. осуществляется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7371A" w:rsidRPr="00B12B36" w:rsidRDefault="00D7371A" w:rsidP="00D7371A">
      <w:pPr>
        <w:widowControl w:val="0"/>
        <w:autoSpaceDE w:val="0"/>
        <w:autoSpaceDN w:val="0"/>
        <w:adjustRightInd w:val="0"/>
        <w:spacing w:line="360" w:lineRule="auto"/>
        <w:ind w:firstLine="900"/>
        <w:jc w:val="both"/>
      </w:pPr>
      <w:r w:rsidRPr="00B12B36">
        <w:t xml:space="preserve">3. Условиями формирования земельных участков, в том числе образованных при объединении (разделении) выделенных ранее участков, являются: </w:t>
      </w:r>
    </w:p>
    <w:p w:rsidR="00D7371A" w:rsidRPr="00B12B36" w:rsidRDefault="00D7371A" w:rsidP="00D7371A">
      <w:pPr>
        <w:widowControl w:val="0"/>
        <w:autoSpaceDE w:val="0"/>
        <w:autoSpaceDN w:val="0"/>
        <w:adjustRightInd w:val="0"/>
        <w:spacing w:line="360" w:lineRule="auto"/>
        <w:ind w:firstLine="900"/>
        <w:jc w:val="both"/>
      </w:pPr>
      <w:r w:rsidRPr="00B12B36">
        <w:t>а) расположение  участка в границах одной территориальной зоны;</w:t>
      </w:r>
    </w:p>
    <w:p w:rsidR="00D7371A" w:rsidRPr="00B12B36" w:rsidRDefault="00D7371A" w:rsidP="00D7371A">
      <w:pPr>
        <w:widowControl w:val="0"/>
        <w:autoSpaceDE w:val="0"/>
        <w:autoSpaceDN w:val="0"/>
        <w:adjustRightInd w:val="0"/>
        <w:spacing w:line="360" w:lineRule="auto"/>
        <w:ind w:firstLine="900"/>
        <w:jc w:val="both"/>
      </w:pPr>
      <w:r w:rsidRPr="00B12B36">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D7371A" w:rsidRPr="00B12B36" w:rsidRDefault="00D7371A" w:rsidP="00D7371A">
      <w:pPr>
        <w:widowControl w:val="0"/>
        <w:autoSpaceDE w:val="0"/>
        <w:autoSpaceDN w:val="0"/>
        <w:adjustRightInd w:val="0"/>
        <w:spacing w:line="360" w:lineRule="auto"/>
        <w:ind w:firstLine="900"/>
        <w:jc w:val="both"/>
      </w:pPr>
      <w:r w:rsidRPr="00B12B36">
        <w:t>в) наличие подъездов, подходов к каждому земельному участку.</w:t>
      </w:r>
    </w:p>
    <w:p w:rsidR="00D7371A" w:rsidRPr="00B12B36" w:rsidRDefault="00D7371A" w:rsidP="00D7371A">
      <w:pPr>
        <w:widowControl w:val="0"/>
        <w:autoSpaceDE w:val="0"/>
        <w:autoSpaceDN w:val="0"/>
        <w:adjustRightInd w:val="0"/>
        <w:spacing w:line="360" w:lineRule="auto"/>
        <w:ind w:firstLine="900"/>
        <w:jc w:val="both"/>
      </w:pPr>
      <w:r w:rsidRPr="00B12B36">
        <w:t>4.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D7371A" w:rsidRPr="00B12B36" w:rsidRDefault="00D7371A" w:rsidP="00D7371A">
      <w:pPr>
        <w:widowControl w:val="0"/>
        <w:autoSpaceDE w:val="0"/>
        <w:autoSpaceDN w:val="0"/>
        <w:adjustRightInd w:val="0"/>
        <w:spacing w:line="360" w:lineRule="auto"/>
        <w:ind w:firstLine="900"/>
        <w:jc w:val="both"/>
      </w:pPr>
      <w:r w:rsidRPr="00B12B36">
        <w:t xml:space="preserve">1)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D7371A" w:rsidRPr="00B12B36" w:rsidRDefault="00D7371A" w:rsidP="00D7371A">
      <w:pPr>
        <w:widowControl w:val="0"/>
        <w:autoSpaceDE w:val="0"/>
        <w:autoSpaceDN w:val="0"/>
        <w:adjustRightInd w:val="0"/>
        <w:spacing w:line="360" w:lineRule="auto"/>
        <w:ind w:firstLine="900"/>
        <w:jc w:val="both"/>
      </w:pPr>
      <w:r w:rsidRPr="00B12B36">
        <w:lastRenderedPageBreak/>
        <w:t>2) 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D7371A" w:rsidRPr="00B12B36" w:rsidRDefault="00D7371A" w:rsidP="00D7371A">
      <w:pPr>
        <w:widowControl w:val="0"/>
        <w:autoSpaceDE w:val="0"/>
        <w:autoSpaceDN w:val="0"/>
        <w:adjustRightInd w:val="0"/>
        <w:spacing w:line="360" w:lineRule="auto"/>
        <w:ind w:firstLine="900"/>
        <w:jc w:val="both"/>
      </w:pPr>
      <w:r w:rsidRPr="00B12B36">
        <w:t>3) 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D7371A" w:rsidRPr="00B12B36" w:rsidRDefault="00D7371A" w:rsidP="00D7371A">
      <w:pPr>
        <w:widowControl w:val="0"/>
        <w:autoSpaceDE w:val="0"/>
        <w:autoSpaceDN w:val="0"/>
        <w:adjustRightInd w:val="0"/>
        <w:spacing w:line="360" w:lineRule="auto"/>
        <w:ind w:firstLine="900"/>
        <w:jc w:val="both"/>
      </w:pPr>
      <w:r w:rsidRPr="00B12B36">
        <w:t>5. Проекты межевания территории до их утверждения подлежат обязательному рассмотрению на публичных слушаниях.</w:t>
      </w:r>
    </w:p>
    <w:p w:rsidR="00D7371A" w:rsidRPr="00B12B36" w:rsidRDefault="00D7371A" w:rsidP="00D7371A">
      <w:pPr>
        <w:widowControl w:val="0"/>
        <w:autoSpaceDE w:val="0"/>
        <w:autoSpaceDN w:val="0"/>
        <w:adjustRightInd w:val="0"/>
        <w:spacing w:line="360" w:lineRule="auto"/>
        <w:ind w:firstLine="900"/>
        <w:jc w:val="both"/>
      </w:pPr>
      <w:r w:rsidRPr="00B12B36">
        <w:t>6. Проект межевания территории утверждается решением органа местного самоуправления и является основанием для установления границ земельных участков на местности, закрепления их межевыми знаками и регистрации недвижимости в установленном порядке.</w:t>
      </w:r>
    </w:p>
    <w:p w:rsidR="00D7371A" w:rsidRPr="00B12B36" w:rsidRDefault="00D7371A" w:rsidP="00D7371A">
      <w:pPr>
        <w:widowControl w:val="0"/>
        <w:autoSpaceDE w:val="0"/>
        <w:autoSpaceDN w:val="0"/>
        <w:adjustRightInd w:val="0"/>
        <w:spacing w:line="360" w:lineRule="auto"/>
        <w:ind w:firstLine="900"/>
        <w:jc w:val="both"/>
      </w:pPr>
      <w:r w:rsidRPr="00B12B36">
        <w:t xml:space="preserve"> 7. Межеванию не подлежат территории, занятые транспортными и инженерными коммуникациями и сооружениями, а также земли общего пользования. </w:t>
      </w:r>
    </w:p>
    <w:p w:rsidR="00D7371A" w:rsidRPr="00AC4B3A" w:rsidRDefault="00D7371A" w:rsidP="00D7371A">
      <w:pPr>
        <w:pStyle w:val="3"/>
        <w:spacing w:line="360" w:lineRule="auto"/>
        <w:rPr>
          <w:rFonts w:ascii="Times New Roman" w:hAnsi="Times New Roman"/>
          <w:bCs w:val="0"/>
          <w:sz w:val="24"/>
          <w:u w:val="single"/>
        </w:rPr>
      </w:pPr>
      <w:r w:rsidRPr="00AC4B3A">
        <w:rPr>
          <w:rFonts w:ascii="Times New Roman" w:hAnsi="Times New Roman"/>
          <w:bCs w:val="0"/>
          <w:sz w:val="24"/>
          <w:u w:val="single"/>
        </w:rPr>
        <w:t>4. Подготовка градостроительных планов земельных участков</w:t>
      </w:r>
    </w:p>
    <w:p w:rsidR="00D7371A" w:rsidRPr="00B12B36" w:rsidRDefault="00D7371A" w:rsidP="00D7371A">
      <w:pPr>
        <w:widowControl w:val="0"/>
        <w:autoSpaceDE w:val="0"/>
        <w:autoSpaceDN w:val="0"/>
        <w:adjustRightInd w:val="0"/>
        <w:spacing w:line="360" w:lineRule="auto"/>
        <w:ind w:firstLine="900"/>
        <w:jc w:val="both"/>
      </w:pPr>
      <w:r w:rsidRPr="00B12B36">
        <w:t>1. Назначение и содержание градостроительных планов определяется Градостроительным кодексом Российской Федерации.</w:t>
      </w:r>
    </w:p>
    <w:p w:rsidR="00D7371A" w:rsidRPr="00B12B36" w:rsidRDefault="00D7371A" w:rsidP="00D7371A">
      <w:pPr>
        <w:widowControl w:val="0"/>
        <w:autoSpaceDE w:val="0"/>
        <w:autoSpaceDN w:val="0"/>
        <w:adjustRightInd w:val="0"/>
        <w:spacing w:line="360" w:lineRule="auto"/>
        <w:ind w:firstLine="900"/>
        <w:jc w:val="both"/>
      </w:pPr>
      <w:r w:rsidRPr="00B12B36">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7371A" w:rsidRPr="00B12B36" w:rsidRDefault="00D7371A" w:rsidP="00D7371A">
      <w:pPr>
        <w:widowControl w:val="0"/>
        <w:autoSpaceDE w:val="0"/>
        <w:autoSpaceDN w:val="0"/>
        <w:adjustRightInd w:val="0"/>
        <w:spacing w:line="360" w:lineRule="auto"/>
        <w:ind w:firstLine="900"/>
        <w:jc w:val="both"/>
      </w:pPr>
      <w:r w:rsidRPr="00B12B36">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РФ. </w:t>
      </w:r>
    </w:p>
    <w:p w:rsidR="00D7371A" w:rsidRPr="00B12B36" w:rsidRDefault="00D7371A" w:rsidP="00D7371A">
      <w:pPr>
        <w:widowControl w:val="0"/>
        <w:autoSpaceDE w:val="0"/>
        <w:autoSpaceDN w:val="0"/>
        <w:adjustRightInd w:val="0"/>
        <w:spacing w:line="360" w:lineRule="auto"/>
        <w:ind w:firstLine="900"/>
        <w:jc w:val="both"/>
      </w:pPr>
      <w:r w:rsidRPr="00B12B36">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D7371A" w:rsidRPr="00B12B36" w:rsidRDefault="00D7371A" w:rsidP="00D7371A">
      <w:pPr>
        <w:widowControl w:val="0"/>
        <w:autoSpaceDE w:val="0"/>
        <w:autoSpaceDN w:val="0"/>
        <w:adjustRightInd w:val="0"/>
        <w:spacing w:line="360" w:lineRule="auto"/>
        <w:ind w:firstLine="900"/>
        <w:jc w:val="both"/>
      </w:pPr>
      <w:r w:rsidRPr="00B12B36">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D7371A" w:rsidRPr="00B12B36" w:rsidRDefault="00D7371A" w:rsidP="00D7371A">
      <w:pPr>
        <w:widowControl w:val="0"/>
        <w:autoSpaceDE w:val="0"/>
        <w:autoSpaceDN w:val="0"/>
        <w:adjustRightInd w:val="0"/>
        <w:spacing w:line="360" w:lineRule="auto"/>
        <w:ind w:firstLine="900"/>
        <w:jc w:val="both"/>
      </w:pPr>
      <w:r w:rsidRPr="00B12B36">
        <w:t xml:space="preserve">б) применительно к территории расположения указанных земельных участков установлены градостроительные регламенты. </w:t>
      </w:r>
    </w:p>
    <w:p w:rsidR="00D7371A" w:rsidRPr="00B12B36" w:rsidRDefault="00D7371A" w:rsidP="00D7371A">
      <w:pPr>
        <w:widowControl w:val="0"/>
        <w:autoSpaceDE w:val="0"/>
        <w:autoSpaceDN w:val="0"/>
        <w:adjustRightInd w:val="0"/>
        <w:spacing w:line="360" w:lineRule="auto"/>
        <w:ind w:firstLine="900"/>
        <w:jc w:val="both"/>
      </w:pPr>
      <w:r w:rsidRPr="00B12B36">
        <w:t>5.  Градостроительный план земельного  участка   создается   на   основе материалов    картографических    работ,   выполненных  в  соответствии с требованиями федерального законодательства.</w:t>
      </w:r>
    </w:p>
    <w:p w:rsidR="00D7371A" w:rsidRPr="00B12B36" w:rsidRDefault="00D7371A" w:rsidP="00D7371A">
      <w:pPr>
        <w:widowControl w:val="0"/>
        <w:autoSpaceDE w:val="0"/>
        <w:autoSpaceDN w:val="0"/>
        <w:adjustRightInd w:val="0"/>
        <w:spacing w:line="360" w:lineRule="auto"/>
        <w:ind w:firstLine="900"/>
        <w:jc w:val="both"/>
      </w:pPr>
      <w:r w:rsidRPr="00B12B36">
        <w:t>6.   Градостроительный   план  на линейные объекты создается на основании картографического   материала</w:t>
      </w:r>
      <w:r>
        <w:t>.</w:t>
      </w:r>
      <w:r w:rsidRPr="00B12B36">
        <w:t xml:space="preserve">   Подготовка картографического материала   осуществляется в соответствии с требованиями действующего законодательства.</w:t>
      </w:r>
    </w:p>
    <w:p w:rsidR="00D7371A" w:rsidRPr="00B12B36" w:rsidRDefault="00D7371A" w:rsidP="00D7371A">
      <w:pPr>
        <w:widowControl w:val="0"/>
        <w:autoSpaceDE w:val="0"/>
        <w:autoSpaceDN w:val="0"/>
        <w:adjustRightInd w:val="0"/>
        <w:spacing w:line="360" w:lineRule="auto"/>
        <w:ind w:firstLine="900"/>
        <w:jc w:val="both"/>
      </w:pPr>
      <w:r w:rsidRPr="00B12B36">
        <w:t>7. В градостроительном плане фиксируется:</w:t>
      </w:r>
    </w:p>
    <w:p w:rsidR="00D7371A" w:rsidRPr="00B12B36" w:rsidRDefault="00D7371A" w:rsidP="00D7371A">
      <w:pPr>
        <w:widowControl w:val="0"/>
        <w:autoSpaceDE w:val="0"/>
        <w:autoSpaceDN w:val="0"/>
        <w:adjustRightInd w:val="0"/>
        <w:spacing w:line="360" w:lineRule="auto"/>
        <w:ind w:firstLine="900"/>
        <w:jc w:val="both"/>
      </w:pPr>
      <w:r w:rsidRPr="00B12B36">
        <w:t xml:space="preserve">- реквизиты решения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 подготовке </w:t>
      </w:r>
      <w:r w:rsidRPr="00B12B36">
        <w:lastRenderedPageBreak/>
        <w:t>документации по планировке территории, либо реквизиты обращения и ф.и.о. заявителя  физического лица, либо реквизиты обращения и наименование заявителя - юридического лица о выдаче градостроительного плана земельного участка;</w:t>
      </w:r>
    </w:p>
    <w:p w:rsidR="00D7371A" w:rsidRPr="00B12B36" w:rsidRDefault="00D7371A" w:rsidP="00D7371A">
      <w:pPr>
        <w:widowControl w:val="0"/>
        <w:autoSpaceDE w:val="0"/>
        <w:autoSpaceDN w:val="0"/>
        <w:adjustRightInd w:val="0"/>
        <w:spacing w:line="360" w:lineRule="auto"/>
        <w:ind w:firstLine="900"/>
        <w:jc w:val="both"/>
      </w:pPr>
      <w:r w:rsidRPr="00B12B36">
        <w:t>- местонахождение земельного участка;</w:t>
      </w:r>
    </w:p>
    <w:p w:rsidR="00D7371A" w:rsidRPr="00B12B36" w:rsidRDefault="00D7371A" w:rsidP="00D7371A">
      <w:pPr>
        <w:widowControl w:val="0"/>
        <w:autoSpaceDE w:val="0"/>
        <w:autoSpaceDN w:val="0"/>
        <w:adjustRightInd w:val="0"/>
        <w:spacing w:line="360" w:lineRule="auto"/>
        <w:ind w:firstLine="900"/>
        <w:jc w:val="both"/>
      </w:pPr>
      <w:r w:rsidRPr="00B12B36">
        <w:t>- описание местоположения границ земельного участка;</w:t>
      </w:r>
    </w:p>
    <w:p w:rsidR="00D7371A" w:rsidRPr="00B12B36" w:rsidRDefault="00D7371A" w:rsidP="00D7371A">
      <w:pPr>
        <w:widowControl w:val="0"/>
        <w:autoSpaceDE w:val="0"/>
        <w:autoSpaceDN w:val="0"/>
        <w:adjustRightInd w:val="0"/>
        <w:spacing w:line="360" w:lineRule="auto"/>
        <w:ind w:firstLine="900"/>
        <w:jc w:val="both"/>
      </w:pPr>
      <w:r w:rsidRPr="00B12B36">
        <w:t>- площадь земельного участка;</w:t>
      </w:r>
    </w:p>
    <w:p w:rsidR="00D7371A" w:rsidRPr="00B12B36" w:rsidRDefault="00D7371A" w:rsidP="00D7371A">
      <w:pPr>
        <w:widowControl w:val="0"/>
        <w:autoSpaceDE w:val="0"/>
        <w:autoSpaceDN w:val="0"/>
        <w:adjustRightInd w:val="0"/>
        <w:spacing w:line="360" w:lineRule="auto"/>
        <w:ind w:firstLine="900"/>
        <w:jc w:val="both"/>
      </w:pPr>
      <w:r w:rsidRPr="00B12B36">
        <w:t>- описание местоположения проектируемого объекта на земельном участке (объекта капитального строительства);</w:t>
      </w:r>
    </w:p>
    <w:p w:rsidR="00D7371A" w:rsidRPr="00B12B36" w:rsidRDefault="00D7371A" w:rsidP="00D7371A">
      <w:pPr>
        <w:widowControl w:val="0"/>
        <w:autoSpaceDE w:val="0"/>
        <w:autoSpaceDN w:val="0"/>
        <w:adjustRightInd w:val="0"/>
        <w:spacing w:line="360" w:lineRule="auto"/>
        <w:ind w:firstLine="900"/>
        <w:jc w:val="both"/>
      </w:pPr>
      <w:r w:rsidRPr="00B12B36">
        <w:t>- реквизиты акта Правительства Российской Федерации, или высшего исполнительного органа государственной власти Ростовской области, или Главы  администрации об утверждении;</w:t>
      </w:r>
    </w:p>
    <w:p w:rsidR="00D7371A" w:rsidRPr="00B12B36" w:rsidRDefault="00D7371A" w:rsidP="00D7371A">
      <w:pPr>
        <w:widowControl w:val="0"/>
        <w:autoSpaceDE w:val="0"/>
        <w:autoSpaceDN w:val="0"/>
        <w:adjustRightInd w:val="0"/>
        <w:spacing w:line="360" w:lineRule="auto"/>
        <w:ind w:firstLine="900"/>
        <w:jc w:val="both"/>
      </w:pPr>
      <w:r w:rsidRPr="00B12B36">
        <w:t>- информация о разрешенном использовании земельного участка, требованиях;</w:t>
      </w:r>
    </w:p>
    <w:p w:rsidR="00D7371A" w:rsidRPr="00B12B36" w:rsidRDefault="00D7371A" w:rsidP="00D7371A">
      <w:pPr>
        <w:widowControl w:val="0"/>
        <w:autoSpaceDE w:val="0"/>
        <w:autoSpaceDN w:val="0"/>
        <w:adjustRightInd w:val="0"/>
        <w:spacing w:line="360" w:lineRule="auto"/>
        <w:ind w:firstLine="900"/>
        <w:jc w:val="both"/>
      </w:pPr>
      <w:r w:rsidRPr="00B12B36">
        <w:t>- наименование представительного органа местного самоуправления, реквизиты акта об утверждении правил землепользования и застройки, информация обо всех предусмотренных градостроительным регламентом видах разрешенного использования земельного участка;</w:t>
      </w:r>
    </w:p>
    <w:p w:rsidR="00D7371A" w:rsidRPr="00B12B36" w:rsidRDefault="00D7371A" w:rsidP="00D7371A">
      <w:pPr>
        <w:widowControl w:val="0"/>
        <w:autoSpaceDE w:val="0"/>
        <w:autoSpaceDN w:val="0"/>
        <w:adjustRightInd w:val="0"/>
        <w:spacing w:line="360" w:lineRule="auto"/>
        <w:ind w:firstLine="900"/>
        <w:jc w:val="both"/>
      </w:pPr>
      <w:r w:rsidRPr="00B12B36">
        <w:t>- информация о разрешенном использовании земельного участка;</w:t>
      </w:r>
    </w:p>
    <w:p w:rsidR="00D7371A" w:rsidRPr="00B12B36" w:rsidRDefault="00D7371A" w:rsidP="00D7371A">
      <w:pPr>
        <w:widowControl w:val="0"/>
        <w:autoSpaceDE w:val="0"/>
        <w:autoSpaceDN w:val="0"/>
        <w:adjustRightInd w:val="0"/>
        <w:spacing w:line="360" w:lineRule="auto"/>
        <w:ind w:firstLine="900"/>
        <w:jc w:val="both"/>
      </w:pPr>
    </w:p>
    <w:p w:rsidR="00D7371A" w:rsidRPr="00B12B36" w:rsidRDefault="00D7371A" w:rsidP="00D7371A">
      <w:pPr>
        <w:widowControl w:val="0"/>
        <w:autoSpaceDE w:val="0"/>
        <w:autoSpaceDN w:val="0"/>
        <w:adjustRightInd w:val="0"/>
        <w:spacing w:line="360" w:lineRule="auto"/>
        <w:ind w:firstLine="900"/>
        <w:jc w:val="both"/>
      </w:pPr>
      <w:r w:rsidRPr="00B12B36">
        <w:t>8. На чертеже градостроительного плана земельного участка указываются:</w:t>
      </w:r>
    </w:p>
    <w:p w:rsidR="00D7371A" w:rsidRPr="00B12B36" w:rsidRDefault="00D7371A" w:rsidP="00D7371A">
      <w:pPr>
        <w:widowControl w:val="0"/>
        <w:autoSpaceDE w:val="0"/>
        <w:autoSpaceDN w:val="0"/>
        <w:adjustRightInd w:val="0"/>
        <w:spacing w:line="360" w:lineRule="auto"/>
        <w:ind w:firstLine="900"/>
        <w:jc w:val="both"/>
      </w:pPr>
      <w:r w:rsidRPr="00B12B36">
        <w:t xml:space="preserve">- схема расположения земельного участка в окружении  смежно-расположенных земельных участков (ситуационный план); </w:t>
      </w:r>
    </w:p>
    <w:p w:rsidR="00D7371A" w:rsidRPr="00B12B36" w:rsidRDefault="00D7371A" w:rsidP="00D7371A">
      <w:pPr>
        <w:widowControl w:val="0"/>
        <w:autoSpaceDE w:val="0"/>
        <w:autoSpaceDN w:val="0"/>
        <w:adjustRightInd w:val="0"/>
        <w:spacing w:line="360" w:lineRule="auto"/>
        <w:ind w:firstLine="900"/>
        <w:jc w:val="both"/>
      </w:pPr>
      <w:r w:rsidRPr="00B12B36">
        <w:t xml:space="preserve">- границы земельного участка и координаты поворотных точек; </w:t>
      </w:r>
    </w:p>
    <w:p w:rsidR="00D7371A" w:rsidRPr="00B12B36" w:rsidRDefault="00D7371A" w:rsidP="00D7371A">
      <w:pPr>
        <w:widowControl w:val="0"/>
        <w:autoSpaceDE w:val="0"/>
        <w:autoSpaceDN w:val="0"/>
        <w:adjustRightInd w:val="0"/>
        <w:spacing w:line="360" w:lineRule="auto"/>
        <w:ind w:firstLine="900"/>
        <w:jc w:val="both"/>
      </w:pPr>
      <w:r w:rsidRPr="00B12B36">
        <w:t xml:space="preserve">- красные линии; </w:t>
      </w:r>
    </w:p>
    <w:p w:rsidR="00D7371A" w:rsidRPr="00B12B36" w:rsidRDefault="00D7371A" w:rsidP="00D7371A">
      <w:pPr>
        <w:widowControl w:val="0"/>
        <w:autoSpaceDE w:val="0"/>
        <w:autoSpaceDN w:val="0"/>
        <w:adjustRightInd w:val="0"/>
        <w:spacing w:line="360" w:lineRule="auto"/>
        <w:ind w:firstLine="900"/>
        <w:jc w:val="both"/>
      </w:pPr>
      <w:r w:rsidRPr="00B12B36">
        <w:t xml:space="preserve">- обозначение существующих (на  дату  предоставления  документа) объектов капитального строительства, объектов незавершенного строительства)  и  их номера по порядку,   в  том  числе  несоответствующих  градостроительному регламенту; </w:t>
      </w:r>
    </w:p>
    <w:p w:rsidR="00D7371A" w:rsidRPr="00B12B36" w:rsidRDefault="00D7371A" w:rsidP="00D7371A">
      <w:pPr>
        <w:widowControl w:val="0"/>
        <w:autoSpaceDE w:val="0"/>
        <w:autoSpaceDN w:val="0"/>
        <w:adjustRightInd w:val="0"/>
        <w:spacing w:line="360" w:lineRule="auto"/>
        <w:ind w:firstLine="900"/>
        <w:jc w:val="both"/>
      </w:pPr>
      <w:r w:rsidRPr="00B12B36">
        <w:t xml:space="preserve">- минимальные отступы от границ земельного участка  в  целях  определения мест   допустимого   размещения   объекта  капитального строительства, за пределами которых запрещено строительство; </w:t>
      </w:r>
    </w:p>
    <w:p w:rsidR="00D7371A" w:rsidRPr="00B12B36" w:rsidRDefault="00D7371A" w:rsidP="00D7371A">
      <w:pPr>
        <w:widowControl w:val="0"/>
        <w:autoSpaceDE w:val="0"/>
        <w:autoSpaceDN w:val="0"/>
        <w:adjustRightInd w:val="0"/>
        <w:spacing w:line="360" w:lineRule="auto"/>
        <w:ind w:firstLine="900"/>
        <w:jc w:val="both"/>
      </w:pPr>
      <w:r w:rsidRPr="00B12B36">
        <w:t>- границы зон планируемого размещения объектов капитального строительства для государственных или муниципальных нужд и номера этих зон  по  порядку (на основании документации по планировке  территории,  в  соответствии  с которыми принято решение о выкупе, резервировании с последующим выкупом);</w:t>
      </w:r>
    </w:p>
    <w:p w:rsidR="00D7371A" w:rsidRPr="00B12B36" w:rsidRDefault="00D7371A" w:rsidP="00D7371A">
      <w:pPr>
        <w:widowControl w:val="0"/>
        <w:autoSpaceDE w:val="0"/>
        <w:autoSpaceDN w:val="0"/>
        <w:adjustRightInd w:val="0"/>
        <w:spacing w:line="360" w:lineRule="auto"/>
        <w:ind w:firstLine="900"/>
        <w:jc w:val="both"/>
      </w:pPr>
      <w:r w:rsidRPr="00B12B36">
        <w:t xml:space="preserve">- места допустимого размещения объекта капитального строительства;   </w:t>
      </w:r>
    </w:p>
    <w:p w:rsidR="00D7371A" w:rsidRPr="00B12B36" w:rsidRDefault="00D7371A" w:rsidP="00D7371A">
      <w:pPr>
        <w:widowControl w:val="0"/>
        <w:autoSpaceDE w:val="0"/>
        <w:autoSpaceDN w:val="0"/>
        <w:adjustRightInd w:val="0"/>
        <w:spacing w:line="360" w:lineRule="auto"/>
        <w:ind w:firstLine="900"/>
        <w:jc w:val="both"/>
      </w:pPr>
      <w:r w:rsidRPr="00B12B36">
        <w:t>- информация об ограничениях  в  использовании  земельного  участка (зоны охраны объектов культурного наследия,  санитарно-защитные,   водоохранные</w:t>
      </w:r>
    </w:p>
    <w:p w:rsidR="00D7371A" w:rsidRPr="00B12B36" w:rsidRDefault="00D7371A" w:rsidP="00D7371A">
      <w:pPr>
        <w:widowControl w:val="0"/>
        <w:autoSpaceDE w:val="0"/>
        <w:autoSpaceDN w:val="0"/>
        <w:adjustRightInd w:val="0"/>
        <w:spacing w:line="360" w:lineRule="auto"/>
        <w:ind w:firstLine="900"/>
        <w:jc w:val="both"/>
      </w:pPr>
      <w:r w:rsidRPr="00B12B36">
        <w:t xml:space="preserve">зоны и иные зоны); </w:t>
      </w:r>
    </w:p>
    <w:p w:rsidR="00D7371A" w:rsidRPr="00B12B36" w:rsidRDefault="00D7371A" w:rsidP="00D7371A">
      <w:pPr>
        <w:widowControl w:val="0"/>
        <w:autoSpaceDE w:val="0"/>
        <w:autoSpaceDN w:val="0"/>
        <w:adjustRightInd w:val="0"/>
        <w:spacing w:line="360" w:lineRule="auto"/>
        <w:ind w:firstLine="900"/>
        <w:jc w:val="both"/>
      </w:pPr>
      <w:r w:rsidRPr="00B12B36">
        <w:t xml:space="preserve">- границы зон действия публичных сервитутов (при наличии);  </w:t>
      </w:r>
    </w:p>
    <w:p w:rsidR="00D7371A" w:rsidRPr="00B12B36" w:rsidRDefault="00D7371A" w:rsidP="00D7371A">
      <w:pPr>
        <w:widowControl w:val="0"/>
        <w:autoSpaceDE w:val="0"/>
        <w:autoSpaceDN w:val="0"/>
        <w:adjustRightInd w:val="0"/>
        <w:spacing w:line="360" w:lineRule="auto"/>
        <w:ind w:firstLine="900"/>
        <w:jc w:val="both"/>
      </w:pPr>
      <w:r w:rsidRPr="00B12B36">
        <w:t>- параметры разрешенного строительства;</w:t>
      </w:r>
    </w:p>
    <w:p w:rsidR="00D7371A" w:rsidRPr="00B12B36" w:rsidRDefault="00D7371A" w:rsidP="00D7371A">
      <w:pPr>
        <w:widowControl w:val="0"/>
        <w:autoSpaceDE w:val="0"/>
        <w:autoSpaceDN w:val="0"/>
        <w:adjustRightInd w:val="0"/>
        <w:spacing w:line="360" w:lineRule="auto"/>
        <w:ind w:firstLine="900"/>
        <w:jc w:val="both"/>
      </w:pPr>
      <w:r w:rsidRPr="00B12B36">
        <w:t>-  требования   к   назначению,    параметрам   и   размещению  объекта капитального строительства на указанном  земельном  участке.   Назначение объекта капитального строительства;</w:t>
      </w:r>
    </w:p>
    <w:p w:rsidR="00D7371A" w:rsidRPr="00B12B36" w:rsidRDefault="00D7371A" w:rsidP="00D7371A">
      <w:pPr>
        <w:widowControl w:val="0"/>
        <w:autoSpaceDE w:val="0"/>
        <w:autoSpaceDN w:val="0"/>
        <w:adjustRightInd w:val="0"/>
        <w:spacing w:line="360" w:lineRule="auto"/>
        <w:ind w:firstLine="900"/>
        <w:jc w:val="both"/>
      </w:pPr>
      <w:r w:rsidRPr="00B12B36">
        <w:t xml:space="preserve">- предельные  (минимальные  и  (или) максимальные) размеры земельных участков и объектов капитального </w:t>
      </w:r>
      <w:r w:rsidRPr="00B12B36">
        <w:lastRenderedPageBreak/>
        <w:t>строительства, в том числе площадь;</w:t>
      </w:r>
    </w:p>
    <w:p w:rsidR="00D7371A" w:rsidRPr="00B12B36" w:rsidRDefault="00D7371A" w:rsidP="00D7371A">
      <w:pPr>
        <w:widowControl w:val="0"/>
        <w:autoSpaceDE w:val="0"/>
        <w:autoSpaceDN w:val="0"/>
        <w:adjustRightInd w:val="0"/>
        <w:spacing w:line="360" w:lineRule="auto"/>
        <w:ind w:firstLine="900"/>
        <w:jc w:val="both"/>
      </w:pPr>
      <w:r w:rsidRPr="00B12B36">
        <w:t>- предельное  количество  этажей или предельная высота зданий, строений, сооружений;</w:t>
      </w:r>
    </w:p>
    <w:p w:rsidR="00D7371A" w:rsidRPr="00B12B36" w:rsidRDefault="00D7371A" w:rsidP="00D7371A">
      <w:pPr>
        <w:widowControl w:val="0"/>
        <w:autoSpaceDE w:val="0"/>
        <w:autoSpaceDN w:val="0"/>
        <w:adjustRightInd w:val="0"/>
        <w:spacing w:line="360" w:lineRule="auto"/>
        <w:ind w:firstLine="900"/>
        <w:jc w:val="both"/>
      </w:pPr>
      <w:r w:rsidRPr="00B12B36">
        <w:t>- максимальный      процент     застройки   в    границах земельного участка;</w:t>
      </w:r>
    </w:p>
    <w:p w:rsidR="00D7371A" w:rsidRPr="00B12B36" w:rsidRDefault="00D7371A" w:rsidP="00D7371A">
      <w:pPr>
        <w:widowControl w:val="0"/>
        <w:autoSpaceDE w:val="0"/>
        <w:autoSpaceDN w:val="0"/>
        <w:adjustRightInd w:val="0"/>
        <w:spacing w:line="360" w:lineRule="auto"/>
        <w:ind w:firstLine="900"/>
        <w:jc w:val="both"/>
      </w:pPr>
      <w:r w:rsidRPr="00B12B36">
        <w:t>- иные показатели;</w:t>
      </w:r>
    </w:p>
    <w:p w:rsidR="00D7371A" w:rsidRPr="00B12B36" w:rsidRDefault="00D7371A" w:rsidP="00D7371A">
      <w:pPr>
        <w:widowControl w:val="0"/>
        <w:autoSpaceDE w:val="0"/>
        <w:autoSpaceDN w:val="0"/>
        <w:adjustRightInd w:val="0"/>
        <w:spacing w:line="360" w:lineRule="auto"/>
        <w:ind w:firstLine="900"/>
        <w:jc w:val="both"/>
      </w:pPr>
      <w:r w:rsidRPr="00B12B36">
        <w:t>- требования    к    назначению,    параметрам  и размещению объекта;</w:t>
      </w:r>
    </w:p>
    <w:p w:rsidR="00D7371A" w:rsidRPr="00B12B36" w:rsidRDefault="00D7371A" w:rsidP="00D7371A">
      <w:pPr>
        <w:widowControl w:val="0"/>
        <w:autoSpaceDE w:val="0"/>
        <w:autoSpaceDN w:val="0"/>
        <w:adjustRightInd w:val="0"/>
        <w:spacing w:line="360" w:lineRule="auto"/>
        <w:ind w:firstLine="900"/>
        <w:jc w:val="both"/>
      </w:pPr>
      <w:r w:rsidRPr="00B12B36">
        <w:t>9. Информация  о  расположенных  в  границах  земельного участка объектах капитального  строительства и объектах культурного наследия капитального строительства на указанном земельном участке:</w:t>
      </w:r>
    </w:p>
    <w:p w:rsidR="00D7371A" w:rsidRPr="00B12B36" w:rsidRDefault="00D7371A" w:rsidP="00D7371A">
      <w:pPr>
        <w:widowControl w:val="0"/>
        <w:autoSpaceDE w:val="0"/>
        <w:autoSpaceDN w:val="0"/>
        <w:adjustRightInd w:val="0"/>
        <w:spacing w:line="360" w:lineRule="auto"/>
        <w:ind w:firstLine="900"/>
        <w:jc w:val="both"/>
      </w:pPr>
      <w:r w:rsidRPr="00B12B36">
        <w:t>- объекты капитального строительства;</w:t>
      </w:r>
    </w:p>
    <w:p w:rsidR="00D7371A" w:rsidRPr="00B12B36" w:rsidRDefault="00D7371A" w:rsidP="00D7371A">
      <w:pPr>
        <w:widowControl w:val="0"/>
        <w:autoSpaceDE w:val="0"/>
        <w:autoSpaceDN w:val="0"/>
        <w:adjustRightInd w:val="0"/>
        <w:spacing w:line="360" w:lineRule="auto"/>
        <w:ind w:firstLine="900"/>
        <w:jc w:val="both"/>
      </w:pPr>
      <w:r w:rsidRPr="00B12B36">
        <w:t>-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D7371A" w:rsidRPr="00B12B36" w:rsidRDefault="00D7371A" w:rsidP="00D7371A">
      <w:pPr>
        <w:widowControl w:val="0"/>
        <w:autoSpaceDE w:val="0"/>
        <w:autoSpaceDN w:val="0"/>
        <w:adjustRightInd w:val="0"/>
        <w:spacing w:line="360" w:lineRule="auto"/>
        <w:ind w:firstLine="900"/>
        <w:jc w:val="both"/>
      </w:pPr>
      <w:r w:rsidRPr="00B12B36">
        <w:t>- 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D7371A" w:rsidRPr="00B12B36" w:rsidRDefault="00D7371A" w:rsidP="00D7371A">
      <w:pPr>
        <w:widowControl w:val="0"/>
        <w:autoSpaceDE w:val="0"/>
        <w:autoSpaceDN w:val="0"/>
        <w:adjustRightInd w:val="0"/>
        <w:spacing w:line="360" w:lineRule="auto"/>
        <w:ind w:firstLine="900"/>
        <w:jc w:val="both"/>
      </w:pPr>
      <w:r w:rsidRPr="00B12B36">
        <w:t>- регистрационный номер в реестре;</w:t>
      </w:r>
    </w:p>
    <w:p w:rsidR="00D7371A" w:rsidRPr="00B12B36" w:rsidRDefault="00D7371A" w:rsidP="00D7371A">
      <w:pPr>
        <w:widowControl w:val="0"/>
        <w:autoSpaceDE w:val="0"/>
        <w:autoSpaceDN w:val="0"/>
        <w:adjustRightInd w:val="0"/>
        <w:spacing w:line="360" w:lineRule="auto"/>
        <w:ind w:firstLine="900"/>
        <w:jc w:val="both"/>
      </w:pPr>
      <w:r w:rsidRPr="00B12B36">
        <w:t>- информация о разделении земельного участка</w:t>
      </w:r>
    </w:p>
    <w:p w:rsidR="00D7371A" w:rsidRPr="00B12B36" w:rsidRDefault="00D7371A" w:rsidP="00D7371A">
      <w:pPr>
        <w:widowControl w:val="0"/>
        <w:autoSpaceDE w:val="0"/>
        <w:autoSpaceDN w:val="0"/>
        <w:adjustRightInd w:val="0"/>
        <w:spacing w:line="360" w:lineRule="auto"/>
        <w:ind w:firstLine="900"/>
        <w:jc w:val="both"/>
      </w:pPr>
      <w:r w:rsidRPr="00B12B36">
        <w:t xml:space="preserve">10. Утвержденный градостроительный план земельного участка является обязательным основанием для: </w:t>
      </w:r>
    </w:p>
    <w:p w:rsidR="00D7371A" w:rsidRPr="00B12B36" w:rsidRDefault="00D7371A" w:rsidP="00D7371A">
      <w:pPr>
        <w:widowControl w:val="0"/>
        <w:autoSpaceDE w:val="0"/>
        <w:autoSpaceDN w:val="0"/>
        <w:adjustRightInd w:val="0"/>
        <w:spacing w:line="360" w:lineRule="auto"/>
        <w:ind w:firstLine="900"/>
        <w:jc w:val="both"/>
      </w:pPr>
      <w:r w:rsidRPr="00B12B36">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D7371A" w:rsidRPr="00B12B36" w:rsidRDefault="00D7371A" w:rsidP="00D7371A">
      <w:pPr>
        <w:widowControl w:val="0"/>
        <w:autoSpaceDE w:val="0"/>
        <w:autoSpaceDN w:val="0"/>
        <w:adjustRightInd w:val="0"/>
        <w:spacing w:line="360" w:lineRule="auto"/>
        <w:ind w:firstLine="900"/>
        <w:jc w:val="both"/>
      </w:pPr>
      <w:r w:rsidRPr="00B12B36">
        <w:t>- подготовки проектной документации и получения разрешения на строительство и разрешения на ввод объектов в эксплуатацию.</w:t>
      </w:r>
    </w:p>
    <w:p w:rsidR="00D7371A" w:rsidRPr="00B12B36" w:rsidRDefault="00D7371A" w:rsidP="00D7371A">
      <w:pPr>
        <w:widowControl w:val="0"/>
        <w:autoSpaceDE w:val="0"/>
        <w:autoSpaceDN w:val="0"/>
        <w:adjustRightInd w:val="0"/>
        <w:spacing w:line="360" w:lineRule="auto"/>
        <w:ind w:firstLine="900"/>
        <w:jc w:val="both"/>
      </w:pPr>
      <w:r w:rsidRPr="00B12B36">
        <w:t>11. Форма градостроительного плана земельного участка устанавливается федеральным органом исполнительной власти РФ.</w:t>
      </w:r>
    </w:p>
    <w:p w:rsidR="003B6F7F" w:rsidRDefault="003B6F7F" w:rsidP="003B6F7F">
      <w:pPr>
        <w:jc w:val="both"/>
        <w:rPr>
          <w:color w:val="000000"/>
        </w:rPr>
      </w:pPr>
    </w:p>
    <w:p w:rsidR="005B4AB9" w:rsidRPr="00CE12EF" w:rsidRDefault="00363123" w:rsidP="00363123">
      <w:pPr>
        <w:pStyle w:val="2"/>
        <w:spacing w:line="360" w:lineRule="auto"/>
        <w:jc w:val="both"/>
        <w:rPr>
          <w:rFonts w:ascii="Times New Roman" w:hAnsi="Times New Roman" w:cs="Times New Roman"/>
          <w:i w:val="0"/>
        </w:rPr>
      </w:pPr>
      <w:r w:rsidRPr="00CE12EF">
        <w:rPr>
          <w:rFonts w:ascii="Times New Roman" w:hAnsi="Times New Roman" w:cs="Times New Roman"/>
          <w:i w:val="0"/>
          <w:color w:val="000000"/>
        </w:rPr>
        <w:t xml:space="preserve">                      </w:t>
      </w:r>
      <w:r w:rsidR="00CE12EF" w:rsidRPr="00CE12EF">
        <w:rPr>
          <w:rFonts w:ascii="Times New Roman" w:hAnsi="Times New Roman" w:cs="Times New Roman"/>
          <w:i w:val="0"/>
          <w:color w:val="000000"/>
        </w:rPr>
        <w:t>5</w:t>
      </w:r>
      <w:r w:rsidRPr="00CE12EF">
        <w:rPr>
          <w:rFonts w:ascii="Times New Roman" w:hAnsi="Times New Roman" w:cs="Times New Roman"/>
          <w:i w:val="0"/>
          <w:color w:val="000000"/>
        </w:rPr>
        <w:t xml:space="preserve">. Дополнить  Правила землепользования и застройки  частью </w:t>
      </w:r>
      <w:r w:rsidR="00D7371A" w:rsidRPr="00CE12EF">
        <w:rPr>
          <w:rFonts w:ascii="Times New Roman" w:hAnsi="Times New Roman" w:cs="Times New Roman"/>
          <w:i w:val="0"/>
        </w:rPr>
        <w:t>Часть</w:t>
      </w:r>
      <w:r w:rsidRPr="00CE12EF">
        <w:rPr>
          <w:rFonts w:ascii="Times New Roman" w:hAnsi="Times New Roman" w:cs="Times New Roman"/>
          <w:i w:val="0"/>
        </w:rPr>
        <w:t>ю</w:t>
      </w:r>
      <w:r w:rsidR="00D7371A" w:rsidRPr="00CE12EF">
        <w:rPr>
          <w:rFonts w:ascii="Times New Roman" w:hAnsi="Times New Roman" w:cs="Times New Roman"/>
          <w:i w:val="0"/>
        </w:rPr>
        <w:t xml:space="preserve"> </w:t>
      </w:r>
      <w:r w:rsidR="00D7371A" w:rsidRPr="00CE12EF">
        <w:rPr>
          <w:rFonts w:ascii="Times New Roman" w:hAnsi="Times New Roman" w:cs="Times New Roman"/>
          <w:i w:val="0"/>
          <w:lang w:val="en-US"/>
        </w:rPr>
        <w:t>VI</w:t>
      </w:r>
      <w:r w:rsidR="00D7371A" w:rsidRPr="00CE12EF">
        <w:rPr>
          <w:rFonts w:ascii="Times New Roman" w:hAnsi="Times New Roman" w:cs="Times New Roman"/>
          <w:i w:val="0"/>
        </w:rPr>
        <w:t xml:space="preserve">.  </w:t>
      </w:r>
      <w:r w:rsidR="00D7371A" w:rsidRPr="00CE12EF">
        <w:rPr>
          <w:rStyle w:val="30"/>
          <w:rFonts w:ascii="Times New Roman" w:hAnsi="Times New Roman" w:cs="Times New Roman"/>
          <w:i w:val="0"/>
          <w:sz w:val="28"/>
          <w:szCs w:val="28"/>
        </w:rPr>
        <w:t>Общие требования в части видов разрешенного использования земельных участков и объектов капитального строительства</w:t>
      </w:r>
      <w:r w:rsidR="00D7371A" w:rsidRPr="00CE12EF">
        <w:rPr>
          <w:rFonts w:ascii="Times New Roman" w:hAnsi="Times New Roman" w:cs="Times New Roman"/>
          <w:i w:val="0"/>
        </w:rPr>
        <w:t>.</w:t>
      </w:r>
    </w:p>
    <w:p w:rsidR="00363123" w:rsidRPr="00363123" w:rsidRDefault="00363123" w:rsidP="00363123"/>
    <w:p w:rsidR="005B4AB9" w:rsidRPr="00EA6834" w:rsidRDefault="00EA6834" w:rsidP="00EA6834">
      <w:pPr>
        <w:pStyle w:val="Heading"/>
        <w:spacing w:line="360" w:lineRule="auto"/>
        <w:outlineLvl w:val="2"/>
        <w:rPr>
          <w:rFonts w:ascii="Times New Roman" w:hAnsi="Times New Roman" w:cs="Times New Roman"/>
          <w:sz w:val="24"/>
          <w:szCs w:val="24"/>
        </w:rPr>
      </w:pPr>
      <w:bookmarkStart w:id="6" w:name="_Toc214165564"/>
      <w:bookmarkStart w:id="7" w:name="_Toc235950772"/>
      <w:bookmarkStart w:id="8" w:name="_Toc309137260"/>
      <w:r>
        <w:rPr>
          <w:rFonts w:ascii="Times New Roman" w:hAnsi="Times New Roman" w:cs="Times New Roman"/>
          <w:sz w:val="24"/>
          <w:szCs w:val="24"/>
        </w:rPr>
        <w:t xml:space="preserve">1. </w:t>
      </w:r>
      <w:r w:rsidR="005B4AB9" w:rsidRPr="00594163">
        <w:rPr>
          <w:rFonts w:ascii="Times New Roman" w:hAnsi="Times New Roman" w:cs="Times New Roman"/>
          <w:sz w:val="24"/>
          <w:szCs w:val="24"/>
        </w:rPr>
        <w:t>Требования к основным и условно разрешенным видам использования</w:t>
      </w:r>
      <w:bookmarkEnd w:id="6"/>
      <w:bookmarkEnd w:id="7"/>
      <w:bookmarkEnd w:id="8"/>
    </w:p>
    <w:p w:rsidR="005B4AB9" w:rsidRPr="00594163" w:rsidRDefault="005B4AB9" w:rsidP="005B4AB9">
      <w:pPr>
        <w:spacing w:line="360" w:lineRule="auto"/>
        <w:ind w:firstLine="720"/>
        <w:jc w:val="both"/>
      </w:pPr>
      <w:r w:rsidRPr="00594163">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5B4AB9" w:rsidRPr="00594163" w:rsidRDefault="005B4AB9" w:rsidP="005B4AB9">
      <w:pPr>
        <w:spacing w:line="360" w:lineRule="auto"/>
        <w:ind w:firstLine="720"/>
        <w:jc w:val="both"/>
      </w:pPr>
      <w:r w:rsidRPr="00594163">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5B4AB9" w:rsidRPr="00594163" w:rsidRDefault="005B4AB9" w:rsidP="005B4AB9">
      <w:pPr>
        <w:spacing w:line="360" w:lineRule="auto"/>
        <w:ind w:firstLine="720"/>
        <w:jc w:val="both"/>
      </w:pPr>
      <w:r w:rsidRPr="00594163">
        <w:t xml:space="preserve">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w:t>
      </w:r>
      <w:r w:rsidRPr="00594163">
        <w:lastRenderedPageBreak/>
        <w:t>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5B4AB9" w:rsidRPr="00594163" w:rsidRDefault="0023494E" w:rsidP="005B4AB9">
      <w:pPr>
        <w:spacing w:line="360" w:lineRule="auto"/>
        <w:ind w:firstLine="720"/>
        <w:jc w:val="both"/>
      </w:pPr>
      <w:r>
        <w:t>3</w:t>
      </w:r>
      <w:r w:rsidR="005B4AB9" w:rsidRPr="00594163">
        <w:t>. 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повысительные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 прессовальные и сортировочные станции, снегоприемные пункты и снегоплавильные камеры,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B4AB9" w:rsidRPr="00594163" w:rsidRDefault="0023494E" w:rsidP="005B4AB9">
      <w:pPr>
        <w:spacing w:line="360" w:lineRule="auto"/>
        <w:ind w:firstLine="720"/>
        <w:jc w:val="both"/>
      </w:pPr>
      <w:r>
        <w:t>4</w:t>
      </w:r>
      <w:r w:rsidR="005B4AB9" w:rsidRPr="00594163">
        <w:t>.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B4AB9" w:rsidRPr="00594163" w:rsidRDefault="005B4AB9" w:rsidP="00F11047">
      <w:pPr>
        <w:spacing w:line="360" w:lineRule="auto"/>
        <w:ind w:firstLine="720"/>
        <w:jc w:val="both"/>
      </w:pPr>
      <w:r w:rsidRPr="00594163">
        <w:t>а) выбор места размещения объектов должен осуществляться с учетом возможной реконструкции автомобильной дороги;</w:t>
      </w:r>
    </w:p>
    <w:p w:rsidR="005B4AB9" w:rsidRPr="00594163" w:rsidRDefault="005B4AB9" w:rsidP="005B4AB9">
      <w:pPr>
        <w:spacing w:line="360" w:lineRule="auto"/>
        <w:ind w:firstLine="720"/>
        <w:jc w:val="both"/>
      </w:pPr>
      <w:r w:rsidRPr="00594163">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B4AB9" w:rsidRPr="00594163" w:rsidRDefault="00EA6834" w:rsidP="00EA6834">
      <w:pPr>
        <w:pStyle w:val="Heading"/>
        <w:spacing w:line="360" w:lineRule="auto"/>
        <w:outlineLvl w:val="2"/>
        <w:rPr>
          <w:rFonts w:ascii="Times New Roman" w:hAnsi="Times New Roman" w:cs="Times New Roman"/>
          <w:sz w:val="24"/>
          <w:szCs w:val="24"/>
        </w:rPr>
      </w:pPr>
      <w:bookmarkStart w:id="9" w:name="_Toc214165565"/>
      <w:bookmarkStart w:id="10" w:name="_Toc235950773"/>
      <w:bookmarkStart w:id="11" w:name="_Toc309137261"/>
      <w:r>
        <w:rPr>
          <w:rFonts w:ascii="Times New Roman" w:hAnsi="Times New Roman" w:cs="Times New Roman"/>
          <w:sz w:val="24"/>
          <w:szCs w:val="24"/>
        </w:rPr>
        <w:t>2.</w:t>
      </w:r>
      <w:r w:rsidR="005B4AB9" w:rsidRPr="00594163">
        <w:rPr>
          <w:rFonts w:ascii="Times New Roman" w:hAnsi="Times New Roman" w:cs="Times New Roman"/>
          <w:sz w:val="24"/>
          <w:szCs w:val="24"/>
        </w:rPr>
        <w:t>Требования к вспомогательным видам использования</w:t>
      </w:r>
      <w:bookmarkEnd w:id="9"/>
      <w:bookmarkEnd w:id="10"/>
      <w:bookmarkEnd w:id="11"/>
    </w:p>
    <w:p w:rsidR="005B4AB9" w:rsidRPr="00594163" w:rsidRDefault="005B4AB9" w:rsidP="00F11047">
      <w:pPr>
        <w:spacing w:line="360" w:lineRule="auto"/>
        <w:ind w:firstLine="720"/>
        <w:jc w:val="both"/>
      </w:pPr>
      <w:r w:rsidRPr="00594163">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5B4AB9" w:rsidRPr="00594163" w:rsidRDefault="005B4AB9" w:rsidP="005B4AB9">
      <w:pPr>
        <w:spacing w:line="360" w:lineRule="auto"/>
        <w:ind w:firstLine="720"/>
        <w:jc w:val="both"/>
      </w:pPr>
      <w:r w:rsidRPr="00594163">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5B4AB9" w:rsidRPr="00594163" w:rsidRDefault="005B4AB9" w:rsidP="005B4AB9">
      <w:pPr>
        <w:spacing w:line="360" w:lineRule="auto"/>
        <w:ind w:firstLine="720"/>
        <w:jc w:val="both"/>
      </w:pPr>
      <w:r w:rsidRPr="00594163">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B4AB9" w:rsidRPr="00594163" w:rsidRDefault="005B4AB9" w:rsidP="005B4AB9">
      <w:pPr>
        <w:spacing w:line="360" w:lineRule="auto"/>
        <w:ind w:firstLine="720"/>
        <w:jc w:val="both"/>
      </w:pPr>
      <w:r w:rsidRPr="00594163">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B4AB9" w:rsidRPr="00594163" w:rsidRDefault="005B4AB9" w:rsidP="005B4AB9">
      <w:pPr>
        <w:spacing w:line="360" w:lineRule="auto"/>
        <w:ind w:firstLine="720"/>
        <w:jc w:val="both"/>
      </w:pPr>
      <w:r w:rsidRPr="00594163">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B4AB9" w:rsidRPr="00594163" w:rsidRDefault="005B4AB9" w:rsidP="005B4AB9">
      <w:pPr>
        <w:spacing w:line="360" w:lineRule="auto"/>
        <w:ind w:firstLine="720"/>
        <w:jc w:val="both"/>
      </w:pPr>
      <w:r w:rsidRPr="00594163">
        <w:t>г)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4AB9" w:rsidRPr="00594163" w:rsidRDefault="005B4AB9" w:rsidP="005B4AB9">
      <w:pPr>
        <w:spacing w:line="360" w:lineRule="auto"/>
        <w:ind w:firstLine="720"/>
        <w:jc w:val="both"/>
      </w:pPr>
      <w:r w:rsidRPr="00594163">
        <w:lastRenderedPageBreak/>
        <w:t>д)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B4AB9" w:rsidRPr="00594163" w:rsidRDefault="005B4AB9" w:rsidP="005B4AB9">
      <w:pPr>
        <w:spacing w:line="360" w:lineRule="auto"/>
        <w:ind w:firstLine="720"/>
        <w:jc w:val="both"/>
      </w:pPr>
      <w:r w:rsidRPr="00594163">
        <w:t>е) благоустроенные, в том числе озелененные, детские площадки, площадки для отдыха, спортивных занятий;</w:t>
      </w:r>
    </w:p>
    <w:p w:rsidR="005B4AB9" w:rsidRPr="00594163" w:rsidRDefault="005B4AB9" w:rsidP="005B4AB9">
      <w:pPr>
        <w:spacing w:line="360" w:lineRule="auto"/>
        <w:ind w:firstLine="720"/>
        <w:jc w:val="both"/>
      </w:pPr>
      <w:r w:rsidRPr="00594163">
        <w:t>ж) площадки хозяйственные, в том числе для мусоросборников;</w:t>
      </w:r>
    </w:p>
    <w:p w:rsidR="005B4AB9" w:rsidRPr="00594163" w:rsidRDefault="005B4AB9" w:rsidP="005B4AB9">
      <w:pPr>
        <w:spacing w:line="360" w:lineRule="auto"/>
        <w:ind w:firstLine="720"/>
        <w:jc w:val="both"/>
      </w:pPr>
      <w:r w:rsidRPr="00594163">
        <w:t>з) общественные туалеты.</w:t>
      </w:r>
    </w:p>
    <w:p w:rsidR="005B4AB9" w:rsidRPr="00594163" w:rsidRDefault="005B4AB9" w:rsidP="005B4AB9">
      <w:pPr>
        <w:spacing w:line="360" w:lineRule="auto"/>
        <w:ind w:firstLine="720"/>
        <w:jc w:val="both"/>
      </w:pPr>
      <w:r w:rsidRPr="00594163">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5B4AB9" w:rsidRPr="00CE12EF" w:rsidRDefault="00363123" w:rsidP="00EA6834">
      <w:pPr>
        <w:pStyle w:val="3"/>
        <w:spacing w:line="360" w:lineRule="auto"/>
        <w:jc w:val="both"/>
        <w:rPr>
          <w:rFonts w:ascii="Times New Roman" w:hAnsi="Times New Roman" w:cs="Times New Roman"/>
          <w:sz w:val="28"/>
          <w:szCs w:val="28"/>
        </w:rPr>
      </w:pPr>
      <w:bookmarkStart w:id="12" w:name="_Toc211157133"/>
      <w:bookmarkStart w:id="13" w:name="_Toc214165566"/>
      <w:bookmarkStart w:id="14" w:name="_Toc235950774"/>
      <w:bookmarkStart w:id="15" w:name="_Toc309137262"/>
      <w:r w:rsidRPr="00CE12EF">
        <w:rPr>
          <w:rFonts w:ascii="Times New Roman" w:hAnsi="Times New Roman" w:cs="Times New Roman"/>
          <w:color w:val="000000"/>
          <w:sz w:val="28"/>
          <w:szCs w:val="28"/>
        </w:rPr>
        <w:t xml:space="preserve">                       </w:t>
      </w:r>
      <w:r w:rsidR="00CE12EF" w:rsidRPr="00CE12EF">
        <w:rPr>
          <w:rFonts w:ascii="Times New Roman" w:hAnsi="Times New Roman" w:cs="Times New Roman"/>
          <w:color w:val="000000"/>
          <w:sz w:val="28"/>
          <w:szCs w:val="28"/>
        </w:rPr>
        <w:t>6</w:t>
      </w:r>
      <w:r w:rsidRPr="00CE12EF">
        <w:rPr>
          <w:rFonts w:ascii="Times New Roman" w:hAnsi="Times New Roman" w:cs="Times New Roman"/>
          <w:color w:val="000000"/>
          <w:sz w:val="28"/>
          <w:szCs w:val="28"/>
        </w:rPr>
        <w:t xml:space="preserve">. Дополнить  Правила землепользования и застройки  частью </w:t>
      </w:r>
      <w:r w:rsidRPr="00CE12EF">
        <w:rPr>
          <w:rFonts w:ascii="Times New Roman" w:hAnsi="Times New Roman" w:cs="Times New Roman"/>
          <w:iCs/>
          <w:sz w:val="28"/>
          <w:szCs w:val="28"/>
        </w:rPr>
        <w:t>Часть</w:t>
      </w:r>
      <w:r w:rsidRPr="00CE12EF">
        <w:rPr>
          <w:rFonts w:ascii="Times New Roman" w:hAnsi="Times New Roman" w:cs="Times New Roman"/>
          <w:sz w:val="28"/>
          <w:szCs w:val="28"/>
        </w:rPr>
        <w:t>ю</w:t>
      </w:r>
      <w:r w:rsidRPr="00CE12EF">
        <w:rPr>
          <w:rFonts w:ascii="Times New Roman" w:hAnsi="Times New Roman" w:cs="Times New Roman"/>
          <w:iCs/>
          <w:sz w:val="28"/>
          <w:szCs w:val="28"/>
        </w:rPr>
        <w:t xml:space="preserve">   </w:t>
      </w:r>
      <w:r w:rsidR="00141C7A" w:rsidRPr="00CE12EF">
        <w:rPr>
          <w:rFonts w:ascii="Times New Roman" w:hAnsi="Times New Roman"/>
          <w:bCs w:val="0"/>
          <w:iCs/>
          <w:sz w:val="28"/>
          <w:szCs w:val="28"/>
          <w:lang w:val="en-US"/>
        </w:rPr>
        <w:t>V</w:t>
      </w:r>
      <w:r w:rsidR="00141C7A" w:rsidRPr="00CE12EF">
        <w:rPr>
          <w:bCs w:val="0"/>
          <w:iCs/>
          <w:sz w:val="28"/>
          <w:szCs w:val="28"/>
          <w:lang w:val="en-US"/>
        </w:rPr>
        <w:t>II</w:t>
      </w:r>
      <w:r w:rsidR="00141C7A" w:rsidRPr="00CE12EF">
        <w:rPr>
          <w:bCs w:val="0"/>
          <w:iCs/>
          <w:sz w:val="28"/>
          <w:szCs w:val="28"/>
        </w:rPr>
        <w:t>.</w:t>
      </w:r>
      <w:r w:rsidR="00CE12EF" w:rsidRPr="00CE12EF">
        <w:rPr>
          <w:bCs w:val="0"/>
          <w:iCs/>
          <w:sz w:val="28"/>
          <w:szCs w:val="28"/>
        </w:rPr>
        <w:t xml:space="preserve"> </w:t>
      </w:r>
      <w:r w:rsidR="005B4AB9" w:rsidRPr="00CE12EF">
        <w:rPr>
          <w:rFonts w:ascii="Times New Roman" w:hAnsi="Times New Roman" w:cs="Times New Roman"/>
          <w:sz w:val="28"/>
          <w:szCs w:val="28"/>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2"/>
      <w:bookmarkEnd w:id="13"/>
      <w:bookmarkEnd w:id="14"/>
      <w:bookmarkEnd w:id="15"/>
    </w:p>
    <w:p w:rsidR="005B4AB9" w:rsidRPr="00594163" w:rsidRDefault="005B4AB9" w:rsidP="00EA6834">
      <w:pPr>
        <w:pStyle w:val="Heading"/>
        <w:spacing w:line="360" w:lineRule="auto"/>
        <w:jc w:val="both"/>
        <w:outlineLvl w:val="2"/>
        <w:rPr>
          <w:rFonts w:ascii="Times New Roman" w:hAnsi="Times New Roman" w:cs="Times New Roman"/>
          <w:sz w:val="24"/>
          <w:szCs w:val="24"/>
        </w:rPr>
      </w:pPr>
      <w:bookmarkStart w:id="16" w:name="_Toc214165567"/>
      <w:bookmarkStart w:id="17" w:name="_Toc235950775"/>
      <w:bookmarkStart w:id="18" w:name="_Toc309137263"/>
      <w:r w:rsidRPr="00594163">
        <w:rPr>
          <w:rFonts w:ascii="Times New Roman" w:hAnsi="Times New Roman" w:cs="Times New Roman"/>
          <w:sz w:val="24"/>
          <w:szCs w:val="24"/>
        </w:rPr>
        <w:t>1. Состав предельных показателей</w:t>
      </w:r>
      <w:bookmarkEnd w:id="16"/>
      <w:bookmarkEnd w:id="17"/>
      <w:bookmarkEnd w:id="18"/>
      <w:r w:rsidRPr="00594163">
        <w:rPr>
          <w:rFonts w:ascii="Times New Roman" w:hAnsi="Times New Roman" w:cs="Times New Roman"/>
          <w:sz w:val="24"/>
          <w:szCs w:val="24"/>
        </w:rPr>
        <w:t xml:space="preserve"> </w:t>
      </w:r>
    </w:p>
    <w:p w:rsidR="005B4AB9" w:rsidRPr="00594163" w:rsidRDefault="005B4AB9" w:rsidP="005B4AB9">
      <w:pPr>
        <w:spacing w:line="360" w:lineRule="auto"/>
        <w:ind w:firstLine="720"/>
        <w:jc w:val="both"/>
      </w:pPr>
      <w:r w:rsidRPr="00594163">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B4AB9" w:rsidRPr="00594163" w:rsidRDefault="005B4AB9" w:rsidP="005B4AB9">
      <w:pPr>
        <w:spacing w:line="360" w:lineRule="auto"/>
        <w:ind w:firstLine="720"/>
        <w:jc w:val="both"/>
      </w:pPr>
      <w:r w:rsidRPr="00594163">
        <w:t>1. Минимальная и максимальная площадь земельного участка;</w:t>
      </w:r>
    </w:p>
    <w:p w:rsidR="005B4AB9" w:rsidRPr="00594163" w:rsidRDefault="005B4AB9" w:rsidP="005B4AB9">
      <w:pPr>
        <w:spacing w:line="360" w:lineRule="auto"/>
        <w:ind w:firstLine="720"/>
        <w:jc w:val="both"/>
      </w:pPr>
      <w:r w:rsidRPr="00594163">
        <w:t xml:space="preserve">2. Максимальное и минимальное количество этажей; </w:t>
      </w:r>
    </w:p>
    <w:p w:rsidR="005B4AB9" w:rsidRPr="00594163" w:rsidRDefault="005B4AB9" w:rsidP="005B4AB9">
      <w:pPr>
        <w:spacing w:line="360" w:lineRule="auto"/>
        <w:ind w:firstLine="720"/>
        <w:jc w:val="both"/>
      </w:pPr>
      <w:r w:rsidRPr="00594163">
        <w:t>3. Минимальные отступы от границ земельных участков зданий, строений, сооружений;</w:t>
      </w:r>
    </w:p>
    <w:p w:rsidR="005B4AB9" w:rsidRPr="00594163" w:rsidRDefault="005B4AB9" w:rsidP="005B4AB9">
      <w:pPr>
        <w:spacing w:line="360" w:lineRule="auto"/>
        <w:ind w:firstLine="720"/>
        <w:jc w:val="both"/>
      </w:pPr>
      <w:r w:rsidRPr="00594163">
        <w:t>4. Максимальные выступы за красную линию балконов, эркеров, козырьков;</w:t>
      </w:r>
    </w:p>
    <w:p w:rsidR="005B4AB9" w:rsidRPr="00594163" w:rsidRDefault="005B4AB9" w:rsidP="005B4AB9">
      <w:pPr>
        <w:spacing w:line="360" w:lineRule="auto"/>
        <w:ind w:firstLine="720"/>
        <w:jc w:val="both"/>
      </w:pPr>
      <w:r w:rsidRPr="00594163">
        <w:t>5. Максимальные выступы за красную линию ступеней и приямков;</w:t>
      </w:r>
    </w:p>
    <w:p w:rsidR="005B4AB9" w:rsidRPr="00594163" w:rsidRDefault="005B4AB9" w:rsidP="005B4AB9">
      <w:pPr>
        <w:spacing w:line="360" w:lineRule="auto"/>
        <w:ind w:firstLine="720"/>
        <w:jc w:val="both"/>
      </w:pPr>
      <w:r w:rsidRPr="00594163">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5B4AB9" w:rsidRPr="00594163" w:rsidRDefault="005B4AB9" w:rsidP="005B4AB9">
      <w:pPr>
        <w:spacing w:line="360" w:lineRule="auto"/>
        <w:ind w:firstLine="720"/>
        <w:jc w:val="both"/>
      </w:pPr>
      <w:r w:rsidRPr="00594163">
        <w:t>7. Максимальное количество жилых блоков малоэтажной индивидуальной жилой застройки (для домов блокированной застройки);</w:t>
      </w:r>
    </w:p>
    <w:p w:rsidR="005B4AB9" w:rsidRPr="00594163" w:rsidRDefault="005B4AB9" w:rsidP="005B4AB9">
      <w:pPr>
        <w:spacing w:line="360" w:lineRule="auto"/>
        <w:ind w:firstLine="720"/>
        <w:jc w:val="both"/>
      </w:pPr>
      <w:r w:rsidRPr="00594163">
        <w:t>8. Максимальный класс опасности (по классификации СанПиН) объектов капитального строительства, размещаемых на территории земельных участков;</w:t>
      </w:r>
    </w:p>
    <w:p w:rsidR="005B4AB9" w:rsidRPr="00594163" w:rsidRDefault="005B4AB9" w:rsidP="005B4AB9">
      <w:pPr>
        <w:spacing w:line="360" w:lineRule="auto"/>
        <w:ind w:firstLine="720"/>
        <w:jc w:val="both"/>
      </w:pPr>
      <w:r w:rsidRPr="00594163">
        <w:t>9. Минимальное количество машино-мест для хранения индивидуального автотранспорта на территории земельных участков;</w:t>
      </w:r>
    </w:p>
    <w:p w:rsidR="005B4AB9" w:rsidRPr="00594163" w:rsidRDefault="005B4AB9" w:rsidP="005B4AB9">
      <w:pPr>
        <w:spacing w:line="360" w:lineRule="auto"/>
        <w:ind w:firstLine="720"/>
        <w:jc w:val="both"/>
      </w:pPr>
      <w:r w:rsidRPr="00594163">
        <w:t>10. Минимальное количество мест на погрузочно-разгрузочных площадках на территории земельных участков;</w:t>
      </w:r>
    </w:p>
    <w:p w:rsidR="005B4AB9" w:rsidRPr="00594163" w:rsidRDefault="005B4AB9" w:rsidP="005B4AB9">
      <w:pPr>
        <w:spacing w:line="360" w:lineRule="auto"/>
        <w:ind w:firstLine="720"/>
        <w:jc w:val="both"/>
      </w:pPr>
      <w:r w:rsidRPr="00594163">
        <w:t>11. Минимальная доля озеленения территории земельных участков.</w:t>
      </w:r>
    </w:p>
    <w:p w:rsidR="005B4AB9" w:rsidRPr="00594163" w:rsidRDefault="005B4AB9" w:rsidP="00EA6834">
      <w:pPr>
        <w:pStyle w:val="Heading"/>
        <w:spacing w:line="360" w:lineRule="auto"/>
        <w:jc w:val="both"/>
        <w:outlineLvl w:val="2"/>
        <w:rPr>
          <w:rFonts w:ascii="Times New Roman" w:hAnsi="Times New Roman" w:cs="Times New Roman"/>
          <w:sz w:val="24"/>
          <w:szCs w:val="24"/>
        </w:rPr>
      </w:pPr>
      <w:bookmarkStart w:id="19" w:name="_Toc214165568"/>
      <w:bookmarkStart w:id="20" w:name="_Toc235950776"/>
      <w:bookmarkStart w:id="21" w:name="_Toc309137264"/>
      <w:r w:rsidRPr="00594163">
        <w:rPr>
          <w:rFonts w:ascii="Times New Roman" w:hAnsi="Times New Roman" w:cs="Times New Roman"/>
          <w:sz w:val="24"/>
          <w:szCs w:val="24"/>
        </w:rPr>
        <w:t>2. Общие требования к минимальной площади земельного участка</w:t>
      </w:r>
      <w:bookmarkEnd w:id="19"/>
      <w:bookmarkEnd w:id="20"/>
      <w:bookmarkEnd w:id="21"/>
    </w:p>
    <w:p w:rsidR="005B4AB9" w:rsidRPr="00594163" w:rsidRDefault="005B4AB9" w:rsidP="005B4AB9">
      <w:pPr>
        <w:spacing w:line="360" w:lineRule="auto"/>
        <w:ind w:firstLine="720"/>
        <w:jc w:val="both"/>
      </w:pPr>
      <w:r w:rsidRPr="00594163">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B4AB9" w:rsidRPr="00594163" w:rsidRDefault="005B4AB9" w:rsidP="005B4AB9">
      <w:pPr>
        <w:spacing w:line="360" w:lineRule="auto"/>
        <w:ind w:firstLine="720"/>
        <w:jc w:val="both"/>
      </w:pPr>
      <w:r w:rsidRPr="00594163">
        <w:lastRenderedPageBreak/>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5B4AB9" w:rsidRPr="00594163" w:rsidRDefault="005B4AB9" w:rsidP="00EA6834">
      <w:pPr>
        <w:pStyle w:val="Heading"/>
        <w:spacing w:line="360" w:lineRule="auto"/>
        <w:jc w:val="both"/>
        <w:outlineLvl w:val="2"/>
        <w:rPr>
          <w:rFonts w:ascii="Times New Roman" w:hAnsi="Times New Roman" w:cs="Times New Roman"/>
          <w:sz w:val="24"/>
          <w:szCs w:val="24"/>
        </w:rPr>
      </w:pPr>
      <w:bookmarkStart w:id="22" w:name="_Toc214165569"/>
      <w:bookmarkStart w:id="23" w:name="_Toc235950777"/>
      <w:bookmarkStart w:id="24" w:name="_Toc309137265"/>
      <w:r w:rsidRPr="00594163">
        <w:rPr>
          <w:rFonts w:ascii="Times New Roman" w:hAnsi="Times New Roman" w:cs="Times New Roman"/>
          <w:sz w:val="24"/>
          <w:szCs w:val="24"/>
        </w:rPr>
        <w:t>3. Общие требования к предельным параметрам</w:t>
      </w:r>
      <w:bookmarkEnd w:id="22"/>
      <w:bookmarkEnd w:id="23"/>
      <w:bookmarkEnd w:id="24"/>
    </w:p>
    <w:p w:rsidR="005B4AB9" w:rsidRPr="00594163" w:rsidRDefault="005B4AB9" w:rsidP="005B4AB9">
      <w:pPr>
        <w:spacing w:line="360" w:lineRule="auto"/>
        <w:ind w:firstLine="720"/>
        <w:jc w:val="both"/>
      </w:pPr>
      <w:r w:rsidRPr="00594163">
        <w:t>1. Выступы за красную линию допускаются:</w:t>
      </w:r>
    </w:p>
    <w:p w:rsidR="005B4AB9" w:rsidRPr="00594163" w:rsidRDefault="005B4AB9" w:rsidP="005B4AB9">
      <w:pPr>
        <w:spacing w:line="360" w:lineRule="auto"/>
        <w:ind w:firstLine="720"/>
        <w:jc w:val="both"/>
      </w:pPr>
      <w:r w:rsidRPr="00594163">
        <w:t xml:space="preserve">а) В отношении балконов, эркеров, козырьков - не более </w:t>
      </w:r>
      <w:smartTag w:uri="urn:schemas-microsoft-com:office:smarttags" w:element="metricconverter">
        <w:smartTagPr>
          <w:attr w:name="ProductID" w:val="2,0 метров"/>
        </w:smartTagPr>
        <w:r w:rsidRPr="00594163">
          <w:t>2,0 метров</w:t>
        </w:r>
      </w:smartTag>
      <w:r w:rsidRPr="00594163">
        <w:t xml:space="preserve"> и выше </w:t>
      </w:r>
      <w:smartTag w:uri="urn:schemas-microsoft-com:office:smarttags" w:element="metricconverter">
        <w:smartTagPr>
          <w:attr w:name="ProductID" w:val="3,5 метров"/>
        </w:smartTagPr>
        <w:r w:rsidRPr="00594163">
          <w:t>3,5 метров</w:t>
        </w:r>
      </w:smartTag>
      <w:r w:rsidRPr="00594163">
        <w:t xml:space="preserve"> от уровня земли;</w:t>
      </w:r>
    </w:p>
    <w:p w:rsidR="005B4AB9" w:rsidRPr="00594163" w:rsidRDefault="005B4AB9" w:rsidP="005B4AB9">
      <w:pPr>
        <w:spacing w:line="360" w:lineRule="auto"/>
        <w:ind w:firstLine="720"/>
        <w:jc w:val="both"/>
      </w:pPr>
      <w:r w:rsidRPr="00594163">
        <w:t>б) В отношении ступеней и приямков - в соответствии с проектом планировки территории, либо по согласованию органа градостроительства сельского поселения.</w:t>
      </w:r>
    </w:p>
    <w:p w:rsidR="005B4AB9" w:rsidRPr="00594163" w:rsidRDefault="005B4AB9" w:rsidP="005B4AB9">
      <w:pPr>
        <w:spacing w:line="360" w:lineRule="auto"/>
        <w:ind w:firstLine="720"/>
        <w:jc w:val="both"/>
      </w:pPr>
      <w:r w:rsidRPr="00594163">
        <w:t>2. Общие требования в части озеленения территории земельных участков:</w:t>
      </w:r>
    </w:p>
    <w:p w:rsidR="005B4AB9" w:rsidRPr="00594163" w:rsidRDefault="005B4AB9" w:rsidP="005B4AB9">
      <w:pPr>
        <w:spacing w:line="360" w:lineRule="auto"/>
        <w:ind w:firstLine="720"/>
        <w:jc w:val="both"/>
      </w:pPr>
      <w:r w:rsidRPr="00594163">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5B4AB9" w:rsidRPr="00594163" w:rsidRDefault="005B4AB9" w:rsidP="005B4AB9">
      <w:pPr>
        <w:spacing w:line="360" w:lineRule="auto"/>
        <w:ind w:firstLine="720"/>
        <w:jc w:val="both"/>
      </w:pPr>
      <w:r w:rsidRPr="00594163">
        <w:t>б) Озелененная территория земельного участка может быть оборудована:</w:t>
      </w:r>
    </w:p>
    <w:p w:rsidR="005B4AB9" w:rsidRPr="00594163" w:rsidRDefault="005B4AB9" w:rsidP="005B4AB9">
      <w:pPr>
        <w:spacing w:line="360" w:lineRule="auto"/>
        <w:ind w:firstLine="720"/>
        <w:jc w:val="both"/>
      </w:pPr>
      <w:r w:rsidRPr="00594163">
        <w:t>- площадками для отдыха взрослых, детскими площадками;</w:t>
      </w:r>
    </w:p>
    <w:p w:rsidR="005B4AB9" w:rsidRPr="00594163" w:rsidRDefault="005B4AB9" w:rsidP="005B4AB9">
      <w:pPr>
        <w:spacing w:line="360" w:lineRule="auto"/>
        <w:ind w:firstLine="720"/>
        <w:jc w:val="both"/>
      </w:pPr>
      <w:r w:rsidRPr="00594163">
        <w:t>- открытыми спортивными площадками;</w:t>
      </w:r>
    </w:p>
    <w:p w:rsidR="005B4AB9" w:rsidRPr="00594163" w:rsidRDefault="005B4AB9" w:rsidP="005B4AB9">
      <w:pPr>
        <w:spacing w:line="360" w:lineRule="auto"/>
        <w:ind w:firstLine="720"/>
        <w:jc w:val="both"/>
      </w:pPr>
      <w:r w:rsidRPr="00594163">
        <w:t>- площадками для выгула собак;</w:t>
      </w:r>
    </w:p>
    <w:p w:rsidR="00791D29" w:rsidRPr="00594163" w:rsidRDefault="005B4AB9" w:rsidP="00363123">
      <w:pPr>
        <w:spacing w:line="360" w:lineRule="auto"/>
        <w:ind w:firstLine="720"/>
        <w:jc w:val="both"/>
      </w:pPr>
      <w:r w:rsidRPr="00594163">
        <w:t>- другими подобными объектами.</w:t>
      </w:r>
    </w:p>
    <w:p w:rsidR="005B4AB9" w:rsidRPr="00594163" w:rsidRDefault="005B4AB9" w:rsidP="005B4AB9">
      <w:pPr>
        <w:spacing w:line="360" w:lineRule="auto"/>
        <w:ind w:firstLine="720"/>
        <w:jc w:val="both"/>
      </w:pPr>
      <w:r w:rsidRPr="00594163">
        <w:t>в) Минимально допустимая площадь озелененной территории земельных участков приведена в таблице 1.</w:t>
      </w:r>
    </w:p>
    <w:p w:rsidR="005B4AB9" w:rsidRPr="00594163" w:rsidRDefault="005B4AB9" w:rsidP="005B4AB9">
      <w:pPr>
        <w:spacing w:line="360" w:lineRule="auto"/>
        <w:ind w:firstLine="720"/>
        <w:jc w:val="both"/>
      </w:pPr>
      <w:r w:rsidRPr="00594163">
        <w:t>г) Требование к озеленению участков не относится к встроенным в жилые дома нежилым помещениям с общей площадью менее 200 кв.м.</w:t>
      </w:r>
    </w:p>
    <w:p w:rsidR="005B4AB9" w:rsidRPr="00594163" w:rsidRDefault="005B4AB9" w:rsidP="005B4AB9">
      <w:pPr>
        <w:spacing w:line="360" w:lineRule="auto"/>
        <w:ind w:firstLine="720"/>
        <w:jc w:val="both"/>
      </w:pPr>
      <w:r w:rsidRPr="00594163">
        <w:t>д)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5B4AB9" w:rsidRPr="00594163" w:rsidRDefault="005B4AB9" w:rsidP="005B4AB9">
      <w:pPr>
        <w:spacing w:line="360" w:lineRule="auto"/>
        <w:ind w:firstLine="720"/>
        <w:jc w:val="both"/>
      </w:pPr>
      <w:r w:rsidRPr="00594163">
        <w:t xml:space="preserve">е) При застройке земельных участков, расположенных вне рекреационных зон и примыкающих к лесам, лесопаркам, поселковым садам и паркам, в пределах доступности не более </w:t>
      </w:r>
      <w:smartTag w:uri="urn:schemas-microsoft-com:office:smarttags" w:element="metricconverter">
        <w:smartTagPr>
          <w:attr w:name="ProductID" w:val="300 метров"/>
        </w:smartTagPr>
        <w:r w:rsidRPr="00594163">
          <w:t>300 метров</w:t>
        </w:r>
      </w:smartTag>
      <w:r w:rsidRPr="00594163">
        <w:t>, площадь озеленения допускается уменьшать, но не более чем на 30%.</w:t>
      </w:r>
    </w:p>
    <w:p w:rsidR="005B4AB9" w:rsidRPr="00594163" w:rsidRDefault="005B4AB9" w:rsidP="005B4AB9">
      <w:pPr>
        <w:spacing w:line="360" w:lineRule="auto"/>
        <w:ind w:firstLine="720"/>
        <w:jc w:val="both"/>
      </w:pPr>
      <w:r w:rsidRPr="00594163">
        <w:t>ж)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B4AB9" w:rsidRPr="00594163" w:rsidRDefault="005B4AB9" w:rsidP="005B4AB9">
      <w:pPr>
        <w:jc w:val="both"/>
        <w:rPr>
          <w:i/>
        </w:rPr>
      </w:pPr>
      <w:r w:rsidRPr="00594163">
        <w:rPr>
          <w:i/>
        </w:rPr>
        <w:t>Таблица 1</w:t>
      </w:r>
      <w:r>
        <w:rPr>
          <w:i/>
        </w:rPr>
        <w:t xml:space="preserve">- </w:t>
      </w:r>
      <w:r w:rsidRPr="00594163">
        <w:rPr>
          <w:i/>
        </w:rPr>
        <w:t>Минимально допустимая площадь озелененной территории земельных участков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135"/>
        <w:gridCol w:w="3302"/>
      </w:tblGrid>
      <w:tr w:rsidR="005B4AB9" w:rsidRPr="00594163" w:rsidTr="00141C7A">
        <w:trPr>
          <w:jc w:val="center"/>
        </w:trPr>
        <w:tc>
          <w:tcPr>
            <w:tcW w:w="468" w:type="dxa"/>
            <w:vAlign w:val="center"/>
          </w:tcPr>
          <w:p w:rsidR="005B4AB9" w:rsidRPr="00362786" w:rsidRDefault="005B4AB9" w:rsidP="00141C7A">
            <w:pPr>
              <w:jc w:val="center"/>
              <w:rPr>
                <w:sz w:val="22"/>
                <w:szCs w:val="22"/>
              </w:rPr>
            </w:pPr>
            <w:r>
              <w:rPr>
                <w:sz w:val="22"/>
                <w:szCs w:val="22"/>
              </w:rPr>
              <w:t>№</w:t>
            </w:r>
          </w:p>
        </w:tc>
        <w:tc>
          <w:tcPr>
            <w:tcW w:w="6135" w:type="dxa"/>
            <w:vAlign w:val="center"/>
          </w:tcPr>
          <w:p w:rsidR="005B4AB9" w:rsidRPr="00362786" w:rsidRDefault="005B4AB9" w:rsidP="00141C7A">
            <w:pPr>
              <w:jc w:val="center"/>
              <w:rPr>
                <w:sz w:val="22"/>
                <w:szCs w:val="22"/>
              </w:rPr>
            </w:pPr>
            <w:r w:rsidRPr="00362786">
              <w:rPr>
                <w:sz w:val="22"/>
                <w:szCs w:val="22"/>
              </w:rPr>
              <w:t>Вид использования</w:t>
            </w:r>
          </w:p>
        </w:tc>
        <w:tc>
          <w:tcPr>
            <w:tcW w:w="3302" w:type="dxa"/>
            <w:vAlign w:val="center"/>
          </w:tcPr>
          <w:p w:rsidR="005B4AB9" w:rsidRPr="00362786" w:rsidRDefault="005B4AB9" w:rsidP="00141C7A">
            <w:pPr>
              <w:jc w:val="center"/>
              <w:rPr>
                <w:sz w:val="22"/>
                <w:szCs w:val="22"/>
              </w:rPr>
            </w:pPr>
            <w:r w:rsidRPr="00362786">
              <w:rPr>
                <w:sz w:val="22"/>
                <w:szCs w:val="22"/>
              </w:rPr>
              <w:t>Минимальная площадь озелененных территорий</w:t>
            </w: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t>1</w:t>
            </w:r>
          </w:p>
        </w:tc>
        <w:tc>
          <w:tcPr>
            <w:tcW w:w="6135" w:type="dxa"/>
            <w:vAlign w:val="center"/>
          </w:tcPr>
          <w:p w:rsidR="005B4AB9" w:rsidRPr="00362786" w:rsidRDefault="005B4AB9" w:rsidP="00141C7A">
            <w:pPr>
              <w:jc w:val="center"/>
              <w:rPr>
                <w:sz w:val="22"/>
                <w:szCs w:val="22"/>
              </w:rPr>
            </w:pPr>
            <w:r w:rsidRPr="00362786">
              <w:rPr>
                <w:sz w:val="22"/>
                <w:szCs w:val="22"/>
              </w:rPr>
              <w:t>2</w:t>
            </w:r>
          </w:p>
        </w:tc>
        <w:tc>
          <w:tcPr>
            <w:tcW w:w="3302" w:type="dxa"/>
            <w:vAlign w:val="center"/>
          </w:tcPr>
          <w:p w:rsidR="005B4AB9" w:rsidRPr="00362786" w:rsidRDefault="005B4AB9" w:rsidP="00141C7A">
            <w:pPr>
              <w:jc w:val="center"/>
              <w:rPr>
                <w:sz w:val="22"/>
                <w:szCs w:val="22"/>
              </w:rPr>
            </w:pPr>
            <w:r w:rsidRPr="00362786">
              <w:rPr>
                <w:sz w:val="22"/>
                <w:szCs w:val="22"/>
              </w:rPr>
              <w:t>3</w:t>
            </w: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t>1</w:t>
            </w:r>
          </w:p>
        </w:tc>
        <w:tc>
          <w:tcPr>
            <w:tcW w:w="6135" w:type="dxa"/>
            <w:vAlign w:val="center"/>
          </w:tcPr>
          <w:p w:rsidR="005B4AB9" w:rsidRPr="00362786" w:rsidRDefault="005B4AB9" w:rsidP="00141C7A">
            <w:pPr>
              <w:jc w:val="center"/>
              <w:rPr>
                <w:sz w:val="22"/>
                <w:szCs w:val="22"/>
              </w:rPr>
            </w:pPr>
            <w:r w:rsidRPr="00362786">
              <w:rPr>
                <w:sz w:val="22"/>
                <w:szCs w:val="22"/>
              </w:rPr>
              <w:t>Многоквартирные жилые дома</w:t>
            </w:r>
          </w:p>
        </w:tc>
        <w:tc>
          <w:tcPr>
            <w:tcW w:w="3302" w:type="dxa"/>
            <w:vAlign w:val="center"/>
          </w:tcPr>
          <w:p w:rsidR="005B4AB9" w:rsidRPr="00362786" w:rsidRDefault="005B4AB9" w:rsidP="00141C7A">
            <w:pPr>
              <w:jc w:val="center"/>
              <w:rPr>
                <w:sz w:val="22"/>
                <w:szCs w:val="22"/>
              </w:rPr>
            </w:pPr>
            <w:smartTag w:uri="urn:schemas-microsoft-com:office:smarttags" w:element="metricconverter">
              <w:smartTagPr>
                <w:attr w:name="ProductID" w:val="23 кв. метра"/>
              </w:smartTagPr>
              <w:r w:rsidRPr="00362786">
                <w:rPr>
                  <w:sz w:val="22"/>
                  <w:szCs w:val="22"/>
                </w:rPr>
                <w:t>23 кв. метра</w:t>
              </w:r>
            </w:smartTag>
            <w:r w:rsidRPr="00362786">
              <w:rPr>
                <w:sz w:val="22"/>
                <w:szCs w:val="22"/>
              </w:rPr>
              <w:t xml:space="preserve"> на </w:t>
            </w:r>
            <w:smartTag w:uri="urn:schemas-microsoft-com:office:smarttags" w:element="metricconverter">
              <w:smartTagPr>
                <w:attr w:name="ProductID" w:val="100 кв. метров"/>
              </w:smartTagPr>
              <w:r w:rsidRPr="00362786">
                <w:rPr>
                  <w:sz w:val="22"/>
                  <w:szCs w:val="22"/>
                </w:rPr>
                <w:t>100 кв. метров</w:t>
              </w:r>
            </w:smartTag>
            <w:r w:rsidRPr="00362786">
              <w:rPr>
                <w:sz w:val="22"/>
                <w:szCs w:val="22"/>
              </w:rPr>
              <w:t xml:space="preserve"> общей площади жилья на участке.</w:t>
            </w: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t>2</w:t>
            </w:r>
          </w:p>
        </w:tc>
        <w:tc>
          <w:tcPr>
            <w:tcW w:w="6135" w:type="dxa"/>
            <w:vAlign w:val="center"/>
          </w:tcPr>
          <w:p w:rsidR="005B4AB9" w:rsidRPr="00362786" w:rsidRDefault="005B4AB9" w:rsidP="00141C7A">
            <w:pPr>
              <w:jc w:val="center"/>
              <w:rPr>
                <w:sz w:val="22"/>
                <w:szCs w:val="22"/>
              </w:rPr>
            </w:pPr>
            <w:r w:rsidRPr="00362786">
              <w:rPr>
                <w:sz w:val="22"/>
                <w:szCs w:val="22"/>
              </w:rPr>
              <w:t xml:space="preserve">Сады, скверы, парки, специальные парки (зоопарки, ботанические сады), </w:t>
            </w:r>
            <w:r w:rsidRPr="00362786">
              <w:rPr>
                <w:sz w:val="22"/>
                <w:szCs w:val="22"/>
              </w:rPr>
              <w:lastRenderedPageBreak/>
              <w:t>комплексы аттракционов, луна-парки, аквапарки</w:t>
            </w:r>
          </w:p>
        </w:tc>
        <w:tc>
          <w:tcPr>
            <w:tcW w:w="3302" w:type="dxa"/>
            <w:vAlign w:val="center"/>
          </w:tcPr>
          <w:p w:rsidR="005B4AB9" w:rsidRPr="00362786" w:rsidRDefault="005B4AB9" w:rsidP="00141C7A">
            <w:pPr>
              <w:jc w:val="center"/>
              <w:rPr>
                <w:sz w:val="22"/>
                <w:szCs w:val="22"/>
              </w:rPr>
            </w:pPr>
            <w:r w:rsidRPr="00362786">
              <w:rPr>
                <w:sz w:val="22"/>
                <w:szCs w:val="22"/>
              </w:rPr>
              <w:lastRenderedPageBreak/>
              <w:t>70% территории земельного участка</w:t>
            </w: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lastRenderedPageBreak/>
              <w:t>3</w:t>
            </w:r>
          </w:p>
        </w:tc>
        <w:tc>
          <w:tcPr>
            <w:tcW w:w="6135" w:type="dxa"/>
            <w:vAlign w:val="center"/>
          </w:tcPr>
          <w:p w:rsidR="005B4AB9" w:rsidRPr="00362786" w:rsidRDefault="005B4AB9" w:rsidP="00141C7A">
            <w:pPr>
              <w:jc w:val="center"/>
              <w:rPr>
                <w:sz w:val="22"/>
                <w:szCs w:val="22"/>
              </w:rPr>
            </w:pPr>
            <w:r w:rsidRPr="00362786">
              <w:rPr>
                <w:sz w:val="22"/>
                <w:szCs w:val="22"/>
              </w:rPr>
              <w:t>Больничные учреждения, санаторно-курортные</w:t>
            </w:r>
          </w:p>
          <w:p w:rsidR="005B4AB9" w:rsidRPr="00362786" w:rsidRDefault="005B4AB9" w:rsidP="00141C7A">
            <w:pPr>
              <w:jc w:val="center"/>
              <w:rPr>
                <w:sz w:val="22"/>
                <w:szCs w:val="22"/>
              </w:rPr>
            </w:pPr>
            <w:r w:rsidRPr="00362786">
              <w:rPr>
                <w:sz w:val="22"/>
                <w:szCs w:val="22"/>
              </w:rPr>
              <w:t>учреждения, объекты социального обеспечения,</w:t>
            </w:r>
          </w:p>
          <w:p w:rsidR="005B4AB9" w:rsidRPr="00362786" w:rsidRDefault="005B4AB9" w:rsidP="00141C7A">
            <w:pPr>
              <w:jc w:val="center"/>
              <w:rPr>
                <w:sz w:val="22"/>
                <w:szCs w:val="22"/>
              </w:rPr>
            </w:pPr>
            <w:r w:rsidRPr="00362786">
              <w:rPr>
                <w:sz w:val="22"/>
                <w:szCs w:val="22"/>
              </w:rPr>
              <w:t>объекты для оздоровительных целей</w:t>
            </w:r>
          </w:p>
        </w:tc>
        <w:tc>
          <w:tcPr>
            <w:tcW w:w="3302" w:type="dxa"/>
            <w:vAlign w:val="center"/>
          </w:tcPr>
          <w:p w:rsidR="005B4AB9" w:rsidRPr="00362786" w:rsidRDefault="005B4AB9" w:rsidP="00141C7A">
            <w:pPr>
              <w:jc w:val="center"/>
              <w:rPr>
                <w:sz w:val="22"/>
                <w:szCs w:val="22"/>
              </w:rPr>
            </w:pPr>
            <w:r w:rsidRPr="00362786">
              <w:rPr>
                <w:sz w:val="22"/>
                <w:szCs w:val="22"/>
              </w:rPr>
              <w:t>60% территории земельного участка</w:t>
            </w:r>
          </w:p>
          <w:p w:rsidR="005B4AB9" w:rsidRPr="00362786" w:rsidRDefault="005B4AB9" w:rsidP="00141C7A">
            <w:pPr>
              <w:jc w:val="center"/>
              <w:rPr>
                <w:sz w:val="22"/>
                <w:szCs w:val="22"/>
              </w:rPr>
            </w:pP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t>4</w:t>
            </w:r>
          </w:p>
        </w:tc>
        <w:tc>
          <w:tcPr>
            <w:tcW w:w="6135" w:type="dxa"/>
            <w:vAlign w:val="center"/>
          </w:tcPr>
          <w:p w:rsidR="005B4AB9" w:rsidRPr="00362786" w:rsidRDefault="005B4AB9" w:rsidP="00141C7A">
            <w:pPr>
              <w:jc w:val="center"/>
              <w:rPr>
                <w:sz w:val="22"/>
                <w:szCs w:val="22"/>
              </w:rPr>
            </w:pPr>
            <w:r w:rsidRPr="00362786">
              <w:rPr>
                <w:sz w:val="22"/>
                <w:szCs w:val="22"/>
              </w:rPr>
              <w:t>Объекты дошкольного образования</w:t>
            </w:r>
          </w:p>
        </w:tc>
        <w:tc>
          <w:tcPr>
            <w:tcW w:w="3302" w:type="dxa"/>
            <w:vAlign w:val="center"/>
          </w:tcPr>
          <w:p w:rsidR="005B4AB9" w:rsidRPr="00362786" w:rsidRDefault="005B4AB9" w:rsidP="00141C7A">
            <w:pPr>
              <w:jc w:val="center"/>
              <w:rPr>
                <w:sz w:val="22"/>
                <w:szCs w:val="22"/>
              </w:rPr>
            </w:pPr>
            <w:r w:rsidRPr="00362786">
              <w:rPr>
                <w:sz w:val="22"/>
                <w:szCs w:val="22"/>
              </w:rPr>
              <w:t>50% территории земельного участка</w:t>
            </w: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t>5</w:t>
            </w:r>
          </w:p>
        </w:tc>
        <w:tc>
          <w:tcPr>
            <w:tcW w:w="6135" w:type="dxa"/>
            <w:vAlign w:val="center"/>
          </w:tcPr>
          <w:p w:rsidR="005B4AB9" w:rsidRPr="00362786" w:rsidRDefault="005B4AB9" w:rsidP="00141C7A">
            <w:pPr>
              <w:jc w:val="center"/>
              <w:rPr>
                <w:sz w:val="22"/>
                <w:szCs w:val="22"/>
              </w:rPr>
            </w:pPr>
            <w:r w:rsidRPr="00362786">
              <w:rPr>
                <w:sz w:val="22"/>
                <w:szCs w:val="22"/>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302" w:type="dxa"/>
            <w:vAlign w:val="center"/>
          </w:tcPr>
          <w:p w:rsidR="005B4AB9" w:rsidRPr="00362786" w:rsidRDefault="005B4AB9" w:rsidP="00141C7A">
            <w:pPr>
              <w:jc w:val="center"/>
              <w:rPr>
                <w:sz w:val="22"/>
                <w:szCs w:val="22"/>
              </w:rPr>
            </w:pPr>
            <w:r w:rsidRPr="00362786">
              <w:rPr>
                <w:sz w:val="22"/>
                <w:szCs w:val="22"/>
              </w:rPr>
              <w:t>40% территории земельного участка</w:t>
            </w:r>
          </w:p>
          <w:p w:rsidR="005B4AB9" w:rsidRPr="00362786" w:rsidRDefault="005B4AB9" w:rsidP="00141C7A">
            <w:pPr>
              <w:jc w:val="center"/>
              <w:rPr>
                <w:sz w:val="22"/>
                <w:szCs w:val="22"/>
              </w:rPr>
            </w:pP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t>6</w:t>
            </w:r>
          </w:p>
        </w:tc>
        <w:tc>
          <w:tcPr>
            <w:tcW w:w="6135" w:type="dxa"/>
            <w:vAlign w:val="center"/>
          </w:tcPr>
          <w:p w:rsidR="005B4AB9" w:rsidRPr="00362786" w:rsidRDefault="005B4AB9" w:rsidP="00141C7A">
            <w:pPr>
              <w:jc w:val="center"/>
              <w:rPr>
                <w:sz w:val="22"/>
                <w:szCs w:val="22"/>
              </w:rPr>
            </w:pPr>
            <w:r w:rsidRPr="00362786">
              <w:rPr>
                <w:sz w:val="22"/>
                <w:szCs w:val="22"/>
              </w:rPr>
              <w:t>Прочие, за исключением объектов коммунального</w:t>
            </w:r>
          </w:p>
          <w:p w:rsidR="005B4AB9" w:rsidRPr="00362786" w:rsidRDefault="005B4AB9" w:rsidP="00141C7A">
            <w:pPr>
              <w:jc w:val="center"/>
              <w:rPr>
                <w:sz w:val="22"/>
                <w:szCs w:val="22"/>
              </w:rPr>
            </w:pPr>
            <w:r w:rsidRPr="00362786">
              <w:rPr>
                <w:sz w:val="22"/>
                <w:szCs w:val="22"/>
              </w:rPr>
              <w:t>хозяйства, объектов сельскохозяйственного использования; объектов транспорта</w:t>
            </w:r>
          </w:p>
        </w:tc>
        <w:tc>
          <w:tcPr>
            <w:tcW w:w="3302" w:type="dxa"/>
            <w:vAlign w:val="center"/>
          </w:tcPr>
          <w:p w:rsidR="005B4AB9" w:rsidRPr="00362786" w:rsidRDefault="005B4AB9" w:rsidP="00141C7A">
            <w:pPr>
              <w:jc w:val="center"/>
              <w:rPr>
                <w:sz w:val="22"/>
                <w:szCs w:val="22"/>
              </w:rPr>
            </w:pPr>
            <w:r w:rsidRPr="00362786">
              <w:rPr>
                <w:sz w:val="22"/>
                <w:szCs w:val="22"/>
              </w:rPr>
              <w:t>15% территории земельного участка</w:t>
            </w:r>
          </w:p>
        </w:tc>
      </w:tr>
      <w:tr w:rsidR="005B4AB9" w:rsidRPr="00594163" w:rsidTr="00141C7A">
        <w:trPr>
          <w:jc w:val="center"/>
        </w:trPr>
        <w:tc>
          <w:tcPr>
            <w:tcW w:w="468" w:type="dxa"/>
            <w:vAlign w:val="center"/>
          </w:tcPr>
          <w:p w:rsidR="005B4AB9" w:rsidRPr="00362786" w:rsidRDefault="005B4AB9" w:rsidP="00141C7A">
            <w:pPr>
              <w:jc w:val="center"/>
              <w:rPr>
                <w:sz w:val="22"/>
                <w:szCs w:val="22"/>
              </w:rPr>
            </w:pPr>
            <w:r w:rsidRPr="00362786">
              <w:rPr>
                <w:sz w:val="22"/>
                <w:szCs w:val="22"/>
              </w:rPr>
              <w:t>7</w:t>
            </w:r>
          </w:p>
        </w:tc>
        <w:tc>
          <w:tcPr>
            <w:tcW w:w="6135" w:type="dxa"/>
            <w:vAlign w:val="center"/>
          </w:tcPr>
          <w:p w:rsidR="005B4AB9" w:rsidRPr="00362786" w:rsidRDefault="005B4AB9" w:rsidP="00141C7A">
            <w:pPr>
              <w:jc w:val="center"/>
              <w:rPr>
                <w:sz w:val="22"/>
                <w:szCs w:val="22"/>
              </w:rPr>
            </w:pPr>
            <w:r w:rsidRPr="00362786">
              <w:rPr>
                <w:sz w:val="22"/>
                <w:szCs w:val="22"/>
              </w:rPr>
              <w:t>Объекты коммунального хозяйства, объекты сельскохозяйственного использования, объекты транспорта</w:t>
            </w:r>
          </w:p>
        </w:tc>
        <w:tc>
          <w:tcPr>
            <w:tcW w:w="3302" w:type="dxa"/>
            <w:vAlign w:val="center"/>
          </w:tcPr>
          <w:p w:rsidR="005B4AB9" w:rsidRPr="00362786" w:rsidRDefault="005B4AB9" w:rsidP="00141C7A">
            <w:pPr>
              <w:jc w:val="center"/>
              <w:rPr>
                <w:sz w:val="22"/>
                <w:szCs w:val="22"/>
              </w:rPr>
            </w:pPr>
            <w:r w:rsidRPr="00362786">
              <w:rPr>
                <w:sz w:val="22"/>
                <w:szCs w:val="22"/>
              </w:rPr>
              <w:t>не устанавливается</w:t>
            </w:r>
          </w:p>
          <w:p w:rsidR="005B4AB9" w:rsidRPr="00362786" w:rsidRDefault="005B4AB9" w:rsidP="00141C7A">
            <w:pPr>
              <w:jc w:val="center"/>
              <w:rPr>
                <w:sz w:val="22"/>
                <w:szCs w:val="22"/>
              </w:rPr>
            </w:pPr>
          </w:p>
        </w:tc>
      </w:tr>
    </w:tbl>
    <w:p w:rsidR="005B4AB9" w:rsidRPr="00594163" w:rsidRDefault="005B4AB9" w:rsidP="005B4AB9">
      <w:pPr>
        <w:spacing w:line="360" w:lineRule="auto"/>
        <w:ind w:firstLine="720"/>
        <w:jc w:val="both"/>
      </w:pPr>
    </w:p>
    <w:p w:rsidR="005B4AB9" w:rsidRPr="00594163" w:rsidRDefault="005B4AB9" w:rsidP="005B4AB9">
      <w:pPr>
        <w:spacing w:line="360" w:lineRule="auto"/>
        <w:ind w:firstLine="720"/>
        <w:jc w:val="both"/>
      </w:pPr>
      <w:r w:rsidRPr="00594163">
        <w:t>4. Общие требования в части размещения машино-мест для хранения индивидуального автотранспорта на территории земельных участков:</w:t>
      </w:r>
    </w:p>
    <w:p w:rsidR="005B4AB9" w:rsidRPr="00594163" w:rsidRDefault="005B4AB9" w:rsidP="005B4AB9">
      <w:pPr>
        <w:spacing w:line="360" w:lineRule="auto"/>
        <w:ind w:firstLine="720"/>
        <w:jc w:val="both"/>
      </w:pPr>
      <w:r w:rsidRPr="00594163">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B4AB9" w:rsidRPr="00594163" w:rsidRDefault="005B4AB9" w:rsidP="005B4AB9">
      <w:pPr>
        <w:spacing w:line="360" w:lineRule="auto"/>
        <w:ind w:firstLine="720"/>
        <w:jc w:val="both"/>
      </w:pPr>
      <w:r w:rsidRPr="00594163">
        <w:t>- хранение в капитальных гаражах-стоянках (наземных, подземных, встроенных и пристроенных);</w:t>
      </w:r>
    </w:p>
    <w:p w:rsidR="005B4AB9" w:rsidRPr="00594163" w:rsidRDefault="005B4AB9" w:rsidP="005B4AB9">
      <w:pPr>
        <w:spacing w:line="360" w:lineRule="auto"/>
        <w:ind w:firstLine="720"/>
        <w:jc w:val="both"/>
      </w:pPr>
      <w:r w:rsidRPr="00594163">
        <w:t>- хранение на открытых охраняемых и неохраняемых стоянках.</w:t>
      </w:r>
    </w:p>
    <w:p w:rsidR="005B4AB9" w:rsidRPr="00594163" w:rsidRDefault="005B4AB9" w:rsidP="005B4AB9">
      <w:pPr>
        <w:spacing w:line="360" w:lineRule="auto"/>
        <w:ind w:firstLine="720"/>
        <w:jc w:val="both"/>
      </w:pPr>
      <w:r w:rsidRPr="00594163">
        <w:t xml:space="preserve">б) Площади машино-мест для хранения индивидуального автотранспорта определяются из расчета </w:t>
      </w:r>
      <w:smartTag w:uri="urn:schemas-microsoft-com:office:smarttags" w:element="metricconverter">
        <w:smartTagPr>
          <w:attr w:name="ProductID" w:val="25 кв. метров"/>
        </w:smartTagPr>
        <w:r w:rsidRPr="00594163">
          <w:t>25 кв. метров</w:t>
        </w:r>
      </w:smartTag>
      <w:r w:rsidRPr="00594163">
        <w:t xml:space="preserve"> (с учетом проездов); при примыкании участков для стоянки к проезжей части улиц и проездов и продольном расположении автомобилей - </w:t>
      </w:r>
      <w:smartTag w:uri="urn:schemas-microsoft-com:office:smarttags" w:element="metricconverter">
        <w:smartTagPr>
          <w:attr w:name="ProductID" w:val="18 кв. метров"/>
        </w:smartTagPr>
        <w:r w:rsidRPr="00594163">
          <w:t>18 кв. метров</w:t>
        </w:r>
      </w:smartTag>
      <w:r w:rsidRPr="00594163">
        <w:t xml:space="preserve"> на автомобиль.</w:t>
      </w:r>
    </w:p>
    <w:p w:rsidR="005B4AB9" w:rsidRPr="00141C7A" w:rsidRDefault="005B4AB9" w:rsidP="00141C7A">
      <w:pPr>
        <w:spacing w:line="360" w:lineRule="auto"/>
        <w:ind w:firstLine="720"/>
        <w:jc w:val="both"/>
      </w:pPr>
      <w:r w:rsidRPr="00594163">
        <w:t>в) Минимальное количество машино-мест для хранения индивидуального автотранспорта на территории земельных участков приведено в таблице 2.</w:t>
      </w:r>
    </w:p>
    <w:p w:rsidR="005B4AB9" w:rsidRPr="00594163" w:rsidRDefault="005B4AB9" w:rsidP="005B4AB9">
      <w:pPr>
        <w:jc w:val="both"/>
        <w:rPr>
          <w:i/>
        </w:rPr>
      </w:pPr>
      <w:r w:rsidRPr="00594163">
        <w:rPr>
          <w:i/>
        </w:rPr>
        <w:t>Таблица 2</w:t>
      </w:r>
      <w:r>
        <w:rPr>
          <w:i/>
        </w:rPr>
        <w:t xml:space="preserve">- </w:t>
      </w:r>
      <w:r w:rsidRPr="00594163">
        <w:rPr>
          <w:i/>
        </w:rPr>
        <w:t>Минимальное количество машино-мест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5534"/>
        <w:gridCol w:w="3655"/>
      </w:tblGrid>
      <w:tr w:rsidR="005B4AB9" w:rsidRPr="00594163" w:rsidTr="00141C7A">
        <w:tc>
          <w:tcPr>
            <w:tcW w:w="716" w:type="dxa"/>
            <w:vAlign w:val="center"/>
          </w:tcPr>
          <w:p w:rsidR="005B4AB9" w:rsidRPr="00362786" w:rsidRDefault="005B4AB9" w:rsidP="00141C7A">
            <w:pPr>
              <w:jc w:val="center"/>
              <w:rPr>
                <w:sz w:val="22"/>
                <w:szCs w:val="22"/>
              </w:rPr>
            </w:pPr>
            <w:r>
              <w:rPr>
                <w:sz w:val="22"/>
                <w:szCs w:val="22"/>
              </w:rPr>
              <w:t>№</w:t>
            </w:r>
            <w:r w:rsidRPr="00362786">
              <w:rPr>
                <w:sz w:val="22"/>
                <w:szCs w:val="22"/>
              </w:rPr>
              <w:t xml:space="preserve"> </w:t>
            </w:r>
            <w:r w:rsidRPr="00362786">
              <w:rPr>
                <w:sz w:val="22"/>
                <w:szCs w:val="22"/>
                <w:lang w:val="en-US"/>
              </w:rPr>
              <w:t>п/п</w:t>
            </w:r>
          </w:p>
        </w:tc>
        <w:tc>
          <w:tcPr>
            <w:tcW w:w="5534" w:type="dxa"/>
            <w:vAlign w:val="center"/>
          </w:tcPr>
          <w:p w:rsidR="005B4AB9" w:rsidRPr="00362786" w:rsidRDefault="005B4AB9" w:rsidP="00141C7A">
            <w:pPr>
              <w:jc w:val="center"/>
              <w:rPr>
                <w:sz w:val="22"/>
                <w:szCs w:val="22"/>
              </w:rPr>
            </w:pPr>
            <w:r w:rsidRPr="00362786">
              <w:rPr>
                <w:sz w:val="22"/>
                <w:szCs w:val="22"/>
              </w:rPr>
              <w:t>Вид использования</w:t>
            </w:r>
          </w:p>
        </w:tc>
        <w:tc>
          <w:tcPr>
            <w:tcW w:w="3655" w:type="dxa"/>
            <w:vAlign w:val="center"/>
          </w:tcPr>
          <w:p w:rsidR="005B4AB9" w:rsidRPr="00362786" w:rsidRDefault="005B4AB9" w:rsidP="00141C7A">
            <w:pPr>
              <w:jc w:val="center"/>
              <w:rPr>
                <w:sz w:val="22"/>
                <w:szCs w:val="22"/>
              </w:rPr>
            </w:pPr>
            <w:r w:rsidRPr="00362786">
              <w:rPr>
                <w:sz w:val="22"/>
                <w:szCs w:val="22"/>
              </w:rPr>
              <w:t>Минимальное количество</w:t>
            </w:r>
          </w:p>
          <w:p w:rsidR="005B4AB9" w:rsidRPr="00362786" w:rsidRDefault="005B4AB9" w:rsidP="00141C7A">
            <w:pPr>
              <w:jc w:val="center"/>
              <w:rPr>
                <w:sz w:val="22"/>
                <w:szCs w:val="22"/>
              </w:rPr>
            </w:pPr>
            <w:r w:rsidRPr="00362786">
              <w:rPr>
                <w:sz w:val="22"/>
                <w:szCs w:val="22"/>
              </w:rPr>
              <w:t>машино-мест</w:t>
            </w:r>
          </w:p>
          <w:p w:rsidR="005B4AB9" w:rsidRPr="00362786" w:rsidRDefault="005B4AB9" w:rsidP="00141C7A">
            <w:pPr>
              <w:jc w:val="center"/>
              <w:rPr>
                <w:sz w:val="22"/>
                <w:szCs w:val="22"/>
              </w:rPr>
            </w:pP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1</w:t>
            </w:r>
          </w:p>
        </w:tc>
        <w:tc>
          <w:tcPr>
            <w:tcW w:w="5534" w:type="dxa"/>
            <w:vAlign w:val="center"/>
          </w:tcPr>
          <w:p w:rsidR="005B4AB9" w:rsidRPr="00362786" w:rsidRDefault="005B4AB9" w:rsidP="00141C7A">
            <w:pPr>
              <w:jc w:val="center"/>
              <w:rPr>
                <w:sz w:val="22"/>
                <w:szCs w:val="22"/>
              </w:rPr>
            </w:pPr>
            <w:r w:rsidRPr="00362786">
              <w:rPr>
                <w:sz w:val="22"/>
                <w:szCs w:val="22"/>
              </w:rPr>
              <w:t>Индивидуальные жилые дома, дачи, садоводства</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земельный участок</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2</w:t>
            </w:r>
          </w:p>
        </w:tc>
        <w:tc>
          <w:tcPr>
            <w:tcW w:w="5534" w:type="dxa"/>
            <w:vAlign w:val="center"/>
          </w:tcPr>
          <w:p w:rsidR="005B4AB9" w:rsidRPr="00362786" w:rsidRDefault="005B4AB9" w:rsidP="00141C7A">
            <w:pPr>
              <w:jc w:val="center"/>
              <w:rPr>
                <w:sz w:val="22"/>
                <w:szCs w:val="22"/>
              </w:rPr>
            </w:pPr>
            <w:r w:rsidRPr="00362786">
              <w:rPr>
                <w:sz w:val="22"/>
                <w:szCs w:val="22"/>
              </w:rPr>
              <w:t>Многоквартирные дома</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80 кв.м. общей площади жилья</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3</w:t>
            </w:r>
          </w:p>
        </w:tc>
        <w:tc>
          <w:tcPr>
            <w:tcW w:w="5534" w:type="dxa"/>
            <w:vAlign w:val="center"/>
          </w:tcPr>
          <w:p w:rsidR="005B4AB9" w:rsidRPr="00362786" w:rsidRDefault="005B4AB9" w:rsidP="00141C7A">
            <w:pPr>
              <w:jc w:val="center"/>
              <w:rPr>
                <w:sz w:val="22"/>
                <w:szCs w:val="22"/>
              </w:rPr>
            </w:pPr>
            <w:r w:rsidRPr="00362786">
              <w:rPr>
                <w:sz w:val="22"/>
                <w:szCs w:val="22"/>
              </w:rPr>
              <w:t>Объекты дошкольного, начального и среднего общего образования</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4-х работников</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4</w:t>
            </w:r>
          </w:p>
        </w:tc>
        <w:tc>
          <w:tcPr>
            <w:tcW w:w="5534" w:type="dxa"/>
            <w:vAlign w:val="center"/>
          </w:tcPr>
          <w:p w:rsidR="005B4AB9" w:rsidRPr="00362786" w:rsidRDefault="005B4AB9" w:rsidP="00141C7A">
            <w:pPr>
              <w:jc w:val="center"/>
              <w:rPr>
                <w:sz w:val="22"/>
                <w:szCs w:val="22"/>
              </w:rPr>
            </w:pPr>
            <w:r w:rsidRPr="00362786">
              <w:rPr>
                <w:sz w:val="22"/>
                <w:szCs w:val="22"/>
              </w:rPr>
              <w:t>Объекты среднего и высшего профессионального образования</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5 работников, а также 1 машино-место на 15 учащихся</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5</w:t>
            </w:r>
          </w:p>
        </w:tc>
        <w:tc>
          <w:tcPr>
            <w:tcW w:w="5534" w:type="dxa"/>
            <w:vAlign w:val="center"/>
          </w:tcPr>
          <w:p w:rsidR="005B4AB9" w:rsidRPr="00362786" w:rsidRDefault="005B4AB9" w:rsidP="00141C7A">
            <w:pPr>
              <w:jc w:val="center"/>
              <w:rPr>
                <w:sz w:val="22"/>
                <w:szCs w:val="22"/>
              </w:rPr>
            </w:pPr>
            <w:r w:rsidRPr="00362786">
              <w:rPr>
                <w:sz w:val="22"/>
                <w:szCs w:val="22"/>
              </w:rPr>
              <w:t>Гостиницы высших категорий (4-5 «звезд»)</w:t>
            </w:r>
          </w:p>
        </w:tc>
        <w:tc>
          <w:tcPr>
            <w:tcW w:w="3655" w:type="dxa"/>
            <w:vAlign w:val="center"/>
          </w:tcPr>
          <w:p w:rsidR="005B4AB9" w:rsidRPr="00362786" w:rsidRDefault="005B4AB9" w:rsidP="00141C7A">
            <w:pPr>
              <w:jc w:val="center"/>
              <w:rPr>
                <w:sz w:val="22"/>
                <w:szCs w:val="22"/>
              </w:rPr>
            </w:pPr>
            <w:r w:rsidRPr="00362786">
              <w:rPr>
                <w:sz w:val="22"/>
                <w:szCs w:val="22"/>
              </w:rPr>
              <w:t>13 машино-мест на 100 гостиничных мест</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6</w:t>
            </w:r>
          </w:p>
        </w:tc>
        <w:tc>
          <w:tcPr>
            <w:tcW w:w="5534" w:type="dxa"/>
            <w:vAlign w:val="center"/>
          </w:tcPr>
          <w:p w:rsidR="005B4AB9" w:rsidRPr="00362786" w:rsidRDefault="005B4AB9" w:rsidP="00141C7A">
            <w:pPr>
              <w:jc w:val="center"/>
              <w:rPr>
                <w:sz w:val="22"/>
                <w:szCs w:val="22"/>
              </w:rPr>
            </w:pPr>
            <w:r w:rsidRPr="00362786">
              <w:rPr>
                <w:sz w:val="22"/>
                <w:szCs w:val="22"/>
              </w:rPr>
              <w:t>Гостиницы иных категорий</w:t>
            </w:r>
          </w:p>
        </w:tc>
        <w:tc>
          <w:tcPr>
            <w:tcW w:w="3655" w:type="dxa"/>
            <w:vAlign w:val="center"/>
          </w:tcPr>
          <w:p w:rsidR="005B4AB9" w:rsidRPr="00362786" w:rsidRDefault="005B4AB9" w:rsidP="00141C7A">
            <w:pPr>
              <w:jc w:val="center"/>
              <w:rPr>
                <w:sz w:val="22"/>
                <w:szCs w:val="22"/>
              </w:rPr>
            </w:pPr>
            <w:r w:rsidRPr="00362786">
              <w:rPr>
                <w:sz w:val="22"/>
                <w:szCs w:val="22"/>
              </w:rPr>
              <w:t>9 машино-мест на 100 гостиничных мест</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7</w:t>
            </w:r>
          </w:p>
        </w:tc>
        <w:tc>
          <w:tcPr>
            <w:tcW w:w="5534" w:type="dxa"/>
            <w:vAlign w:val="center"/>
          </w:tcPr>
          <w:p w:rsidR="005B4AB9" w:rsidRPr="00362786" w:rsidRDefault="005B4AB9" w:rsidP="00141C7A">
            <w:pPr>
              <w:jc w:val="center"/>
              <w:rPr>
                <w:sz w:val="22"/>
                <w:szCs w:val="22"/>
              </w:rPr>
            </w:pPr>
            <w:r w:rsidRPr="00362786">
              <w:rPr>
                <w:sz w:val="22"/>
                <w:szCs w:val="22"/>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8</w:t>
            </w:r>
          </w:p>
        </w:tc>
        <w:tc>
          <w:tcPr>
            <w:tcW w:w="5534" w:type="dxa"/>
            <w:vAlign w:val="center"/>
          </w:tcPr>
          <w:p w:rsidR="005B4AB9" w:rsidRPr="00362786" w:rsidRDefault="005B4AB9" w:rsidP="00141C7A">
            <w:pPr>
              <w:jc w:val="center"/>
              <w:rPr>
                <w:sz w:val="22"/>
                <w:szCs w:val="22"/>
              </w:rPr>
            </w:pPr>
            <w:r w:rsidRPr="00362786">
              <w:rPr>
                <w:sz w:val="22"/>
                <w:szCs w:val="22"/>
              </w:rPr>
              <w:t>Объекты физической культуры и спорта</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10 единовременных посетителей (включая зрителей) при их</w:t>
            </w:r>
          </w:p>
          <w:p w:rsidR="005B4AB9" w:rsidRPr="00362786" w:rsidRDefault="005B4AB9" w:rsidP="00141C7A">
            <w:pPr>
              <w:jc w:val="center"/>
              <w:rPr>
                <w:sz w:val="22"/>
                <w:szCs w:val="22"/>
              </w:rPr>
            </w:pPr>
            <w:r w:rsidRPr="00362786">
              <w:rPr>
                <w:sz w:val="22"/>
                <w:szCs w:val="22"/>
              </w:rPr>
              <w:t>максимальном количестве</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9</w:t>
            </w:r>
          </w:p>
        </w:tc>
        <w:tc>
          <w:tcPr>
            <w:tcW w:w="5534" w:type="dxa"/>
            <w:vAlign w:val="center"/>
          </w:tcPr>
          <w:p w:rsidR="005B4AB9" w:rsidRPr="00362786" w:rsidRDefault="005B4AB9" w:rsidP="00141C7A">
            <w:pPr>
              <w:jc w:val="center"/>
              <w:rPr>
                <w:sz w:val="22"/>
                <w:szCs w:val="22"/>
              </w:rPr>
            </w:pPr>
            <w:r w:rsidRPr="00362786">
              <w:rPr>
                <w:sz w:val="22"/>
                <w:szCs w:val="22"/>
              </w:rPr>
              <w:t>Больничные, санаторно-курортные учреждения, объекты социального обеспечения</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20 койко-мест, а также 1 машино-место на 5 работников</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10</w:t>
            </w:r>
          </w:p>
        </w:tc>
        <w:tc>
          <w:tcPr>
            <w:tcW w:w="5534" w:type="dxa"/>
            <w:vAlign w:val="center"/>
          </w:tcPr>
          <w:p w:rsidR="005B4AB9" w:rsidRPr="00362786" w:rsidRDefault="005B4AB9" w:rsidP="00141C7A">
            <w:pPr>
              <w:jc w:val="center"/>
              <w:rPr>
                <w:sz w:val="22"/>
                <w:szCs w:val="22"/>
              </w:rPr>
            </w:pPr>
            <w:r w:rsidRPr="00362786">
              <w:rPr>
                <w:sz w:val="22"/>
                <w:szCs w:val="22"/>
              </w:rPr>
              <w:t>Объекты для оздоровительных целей (кемпинги и т.п.)</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1 гостиничный номер</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11</w:t>
            </w:r>
          </w:p>
        </w:tc>
        <w:tc>
          <w:tcPr>
            <w:tcW w:w="5534" w:type="dxa"/>
            <w:vAlign w:val="center"/>
          </w:tcPr>
          <w:p w:rsidR="005B4AB9" w:rsidRPr="00362786" w:rsidRDefault="005B4AB9" w:rsidP="00141C7A">
            <w:pPr>
              <w:jc w:val="center"/>
              <w:rPr>
                <w:sz w:val="22"/>
                <w:szCs w:val="22"/>
              </w:rPr>
            </w:pPr>
            <w:r w:rsidRPr="00362786">
              <w:rPr>
                <w:sz w:val="22"/>
                <w:szCs w:val="22"/>
              </w:rPr>
              <w:t>Земельные участки садов, скверов, парков, пляжей, комплексов аттракционов, луна-парков, аквапарков, специальных парков</w:t>
            </w:r>
          </w:p>
        </w:tc>
        <w:tc>
          <w:tcPr>
            <w:tcW w:w="3655" w:type="dxa"/>
            <w:vAlign w:val="center"/>
          </w:tcPr>
          <w:p w:rsidR="005B4AB9" w:rsidRPr="00362786" w:rsidRDefault="005B4AB9" w:rsidP="00141C7A">
            <w:pPr>
              <w:jc w:val="center"/>
              <w:rPr>
                <w:sz w:val="22"/>
                <w:szCs w:val="22"/>
              </w:rPr>
            </w:pPr>
            <w:r w:rsidRPr="00362786">
              <w:rPr>
                <w:sz w:val="22"/>
                <w:szCs w:val="22"/>
              </w:rPr>
              <w:t xml:space="preserve">3 машино-места на </w:t>
            </w:r>
            <w:smartTag w:uri="urn:schemas-microsoft-com:office:smarttags" w:element="metricconverter">
              <w:smartTagPr>
                <w:attr w:name="ProductID" w:val="1,0 га"/>
              </w:smartTagPr>
              <w:r w:rsidRPr="00362786">
                <w:rPr>
                  <w:sz w:val="22"/>
                  <w:szCs w:val="22"/>
                </w:rPr>
                <w:t>1,0 га</w:t>
              </w:r>
            </w:smartTag>
            <w:r w:rsidRPr="00362786">
              <w:rPr>
                <w:sz w:val="22"/>
                <w:szCs w:val="22"/>
              </w:rPr>
              <w:t xml:space="preserve"> территории участка</w:t>
            </w:r>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t>12</w:t>
            </w:r>
          </w:p>
        </w:tc>
        <w:tc>
          <w:tcPr>
            <w:tcW w:w="5534" w:type="dxa"/>
            <w:vAlign w:val="center"/>
          </w:tcPr>
          <w:p w:rsidR="005B4AB9" w:rsidRPr="00362786" w:rsidRDefault="005B4AB9" w:rsidP="00141C7A">
            <w:pPr>
              <w:jc w:val="center"/>
              <w:rPr>
                <w:sz w:val="22"/>
                <w:szCs w:val="22"/>
              </w:rPr>
            </w:pPr>
            <w:r w:rsidRPr="00362786">
              <w:rPr>
                <w:sz w:val="22"/>
                <w:szCs w:val="22"/>
              </w:rPr>
              <w:t>Кладбища</w:t>
            </w:r>
          </w:p>
        </w:tc>
        <w:tc>
          <w:tcPr>
            <w:tcW w:w="3655" w:type="dxa"/>
            <w:vAlign w:val="center"/>
          </w:tcPr>
          <w:p w:rsidR="005B4AB9" w:rsidRPr="00362786" w:rsidRDefault="005B4AB9" w:rsidP="00141C7A">
            <w:pPr>
              <w:jc w:val="center"/>
              <w:rPr>
                <w:sz w:val="22"/>
                <w:szCs w:val="22"/>
              </w:rPr>
            </w:pPr>
            <w:r w:rsidRPr="00362786">
              <w:rPr>
                <w:sz w:val="22"/>
                <w:szCs w:val="22"/>
              </w:rPr>
              <w:t xml:space="preserve">10 машино-мест на </w:t>
            </w:r>
            <w:smartTag w:uri="urn:schemas-microsoft-com:office:smarttags" w:element="metricconverter">
              <w:smartTagPr>
                <w:attr w:name="ProductID" w:val="1,0 га"/>
              </w:smartTagPr>
              <w:r w:rsidRPr="00362786">
                <w:rPr>
                  <w:sz w:val="22"/>
                  <w:szCs w:val="22"/>
                </w:rPr>
                <w:t>1,0 га</w:t>
              </w:r>
            </w:smartTag>
          </w:p>
        </w:tc>
      </w:tr>
      <w:tr w:rsidR="005B4AB9" w:rsidRPr="00594163" w:rsidTr="00141C7A">
        <w:tc>
          <w:tcPr>
            <w:tcW w:w="716" w:type="dxa"/>
            <w:vAlign w:val="center"/>
          </w:tcPr>
          <w:p w:rsidR="005B4AB9" w:rsidRPr="00362786" w:rsidRDefault="005B4AB9" w:rsidP="00141C7A">
            <w:pPr>
              <w:jc w:val="center"/>
              <w:rPr>
                <w:sz w:val="22"/>
                <w:szCs w:val="22"/>
              </w:rPr>
            </w:pPr>
            <w:r w:rsidRPr="00362786">
              <w:rPr>
                <w:sz w:val="22"/>
                <w:szCs w:val="22"/>
              </w:rPr>
              <w:lastRenderedPageBreak/>
              <w:t>14</w:t>
            </w:r>
          </w:p>
        </w:tc>
        <w:tc>
          <w:tcPr>
            <w:tcW w:w="5534" w:type="dxa"/>
            <w:vAlign w:val="center"/>
          </w:tcPr>
          <w:p w:rsidR="005B4AB9" w:rsidRPr="00362786" w:rsidRDefault="005B4AB9" w:rsidP="00141C7A">
            <w:pPr>
              <w:jc w:val="center"/>
              <w:rPr>
                <w:sz w:val="22"/>
                <w:szCs w:val="22"/>
              </w:rPr>
            </w:pPr>
            <w:r w:rsidRPr="00362786">
              <w:rPr>
                <w:sz w:val="22"/>
                <w:szCs w:val="22"/>
              </w:rPr>
              <w:t>Вокзалы и станции (железнодорожные и автобусные)</w:t>
            </w:r>
          </w:p>
        </w:tc>
        <w:tc>
          <w:tcPr>
            <w:tcW w:w="3655" w:type="dxa"/>
            <w:vAlign w:val="center"/>
          </w:tcPr>
          <w:p w:rsidR="005B4AB9" w:rsidRPr="00362786" w:rsidRDefault="005B4AB9" w:rsidP="00141C7A">
            <w:pPr>
              <w:jc w:val="center"/>
              <w:rPr>
                <w:sz w:val="22"/>
                <w:szCs w:val="22"/>
              </w:rPr>
            </w:pPr>
            <w:r w:rsidRPr="00362786">
              <w:rPr>
                <w:sz w:val="22"/>
                <w:szCs w:val="22"/>
              </w:rPr>
              <w:t>1 машино-место на 10 пассажиров, прибывающих в час пик</w:t>
            </w:r>
          </w:p>
          <w:p w:rsidR="005B4AB9" w:rsidRPr="00362786" w:rsidRDefault="005B4AB9" w:rsidP="00141C7A">
            <w:pPr>
              <w:jc w:val="center"/>
              <w:rPr>
                <w:sz w:val="22"/>
                <w:szCs w:val="22"/>
              </w:rPr>
            </w:pPr>
          </w:p>
        </w:tc>
      </w:tr>
    </w:tbl>
    <w:p w:rsidR="005B4AB9" w:rsidRPr="00594163" w:rsidRDefault="005B4AB9" w:rsidP="005B4AB9">
      <w:pPr>
        <w:spacing w:line="360" w:lineRule="auto"/>
        <w:ind w:firstLine="720"/>
        <w:jc w:val="both"/>
      </w:pPr>
    </w:p>
    <w:p w:rsidR="005B4AB9" w:rsidRPr="00594163" w:rsidRDefault="005B4AB9" w:rsidP="005B4AB9">
      <w:pPr>
        <w:spacing w:line="360" w:lineRule="auto"/>
        <w:ind w:firstLine="720"/>
        <w:jc w:val="both"/>
      </w:pPr>
      <w:r>
        <w:t>в)</w:t>
      </w:r>
      <w:r w:rsidRPr="00594163">
        <w:t xml:space="preserve">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5B4AB9" w:rsidRPr="00594163" w:rsidRDefault="005B4AB9" w:rsidP="005B4AB9">
      <w:pPr>
        <w:spacing w:line="360" w:lineRule="auto"/>
        <w:ind w:firstLine="720"/>
        <w:jc w:val="both"/>
      </w:pPr>
      <w:r w:rsidRPr="00594163">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B4AB9" w:rsidRPr="00594163" w:rsidRDefault="005B4AB9" w:rsidP="005B4AB9">
      <w:pPr>
        <w:spacing w:line="360" w:lineRule="auto"/>
        <w:ind w:firstLine="720"/>
        <w:jc w:val="both"/>
      </w:pPr>
      <w:r w:rsidRPr="00594163">
        <w:t xml:space="preserve">д)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594163">
          <w:t>800 м</w:t>
        </w:r>
      </w:smartTag>
      <w:r w:rsidRPr="00594163">
        <w:t xml:space="preserve"> (в районах реконструкции - не более </w:t>
      </w:r>
      <w:smartTag w:uri="urn:schemas-microsoft-com:office:smarttags" w:element="metricconverter">
        <w:smartTagPr>
          <w:attr w:name="ProductID" w:val="1500 м"/>
        </w:smartTagPr>
        <w:r w:rsidRPr="00594163">
          <w:t>1500 м</w:t>
        </w:r>
      </w:smartTag>
      <w:r w:rsidRPr="00594163">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B4AB9" w:rsidRPr="00594163" w:rsidRDefault="005B4AB9" w:rsidP="005B4AB9">
      <w:pPr>
        <w:spacing w:line="360" w:lineRule="auto"/>
        <w:ind w:firstLine="720"/>
        <w:jc w:val="both"/>
      </w:pPr>
      <w:r w:rsidRPr="00594163">
        <w:t>5. Общие требования в части размещения погрузочно-разгрузочных площадок на территории земельных участков:</w:t>
      </w:r>
    </w:p>
    <w:p w:rsidR="005B4AB9" w:rsidRPr="00594163" w:rsidRDefault="005B4AB9" w:rsidP="005B4AB9">
      <w:pPr>
        <w:spacing w:line="360" w:lineRule="auto"/>
        <w:ind w:firstLine="720"/>
        <w:jc w:val="both"/>
      </w:pPr>
      <w:r w:rsidRPr="00594163">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5B4AB9" w:rsidRPr="00594163" w:rsidRDefault="005B4AB9" w:rsidP="005B4AB9">
      <w:pPr>
        <w:spacing w:line="360" w:lineRule="auto"/>
        <w:ind w:firstLine="720"/>
        <w:jc w:val="both"/>
      </w:pPr>
      <w:r w:rsidRPr="00594163">
        <w:t>б) Площадь мест на погрузочно-разгрузочных площадках определяется из расчета 60 кв.м. на одно место.</w:t>
      </w:r>
    </w:p>
    <w:p w:rsidR="005B4AB9" w:rsidRPr="00594163" w:rsidRDefault="005B4AB9" w:rsidP="005B4AB9">
      <w:pPr>
        <w:spacing w:line="360" w:lineRule="auto"/>
        <w:ind w:firstLine="720"/>
        <w:jc w:val="both"/>
      </w:pPr>
      <w:r w:rsidRPr="00594163">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363123" w:rsidRPr="00CE12EF" w:rsidRDefault="005B4AB9" w:rsidP="00CE12EF">
      <w:pPr>
        <w:spacing w:line="360" w:lineRule="auto"/>
        <w:ind w:firstLine="720"/>
        <w:jc w:val="both"/>
      </w:pPr>
      <w:r w:rsidRPr="00594163">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bookmarkStart w:id="25" w:name="_Toc214165570"/>
      <w:bookmarkStart w:id="26" w:name="_Toc235950778"/>
      <w:bookmarkStart w:id="27" w:name="_Toc309137266"/>
      <w:bookmarkStart w:id="28" w:name="_Toc211157134"/>
    </w:p>
    <w:p w:rsidR="00DF5B20" w:rsidRPr="00CE12EF" w:rsidRDefault="009B254E" w:rsidP="009B254E">
      <w:pPr>
        <w:pStyle w:val="3"/>
        <w:spacing w:line="360" w:lineRule="auto"/>
        <w:jc w:val="both"/>
        <w:rPr>
          <w:rFonts w:ascii="Times New Roman" w:hAnsi="Times New Roman" w:cs="Times New Roman"/>
          <w:sz w:val="28"/>
          <w:szCs w:val="28"/>
          <w:u w:val="single"/>
        </w:rPr>
      </w:pPr>
      <w:r w:rsidRPr="00CE12EF">
        <w:rPr>
          <w:rFonts w:ascii="Times New Roman" w:hAnsi="Times New Roman" w:cs="Times New Roman"/>
          <w:color w:val="000000"/>
          <w:sz w:val="28"/>
          <w:szCs w:val="28"/>
        </w:rPr>
        <w:t xml:space="preserve">       </w:t>
      </w:r>
      <w:r w:rsidR="00CE12EF" w:rsidRPr="00CE12EF">
        <w:rPr>
          <w:rFonts w:ascii="Times New Roman" w:hAnsi="Times New Roman" w:cs="Times New Roman"/>
          <w:color w:val="000000"/>
          <w:sz w:val="28"/>
          <w:szCs w:val="28"/>
        </w:rPr>
        <w:t>7</w:t>
      </w:r>
      <w:r w:rsidRPr="00CE12EF">
        <w:rPr>
          <w:rFonts w:ascii="Times New Roman" w:hAnsi="Times New Roman" w:cs="Times New Roman"/>
          <w:color w:val="000000"/>
          <w:sz w:val="28"/>
          <w:szCs w:val="28"/>
          <w:u w:val="single"/>
        </w:rPr>
        <w:t xml:space="preserve">. Дополнить  Правила землепользования и застройки  частью </w:t>
      </w:r>
      <w:r w:rsidRPr="00CE12EF">
        <w:rPr>
          <w:rFonts w:ascii="Times New Roman" w:hAnsi="Times New Roman" w:cs="Times New Roman"/>
          <w:iCs/>
          <w:sz w:val="28"/>
          <w:szCs w:val="28"/>
          <w:u w:val="single"/>
        </w:rPr>
        <w:t xml:space="preserve">   </w:t>
      </w:r>
      <w:r w:rsidRPr="00CE12EF">
        <w:rPr>
          <w:rFonts w:ascii="Times New Roman" w:hAnsi="Times New Roman" w:cs="Times New Roman"/>
          <w:iCs/>
          <w:sz w:val="28"/>
          <w:szCs w:val="28"/>
          <w:u w:val="single"/>
          <w:lang w:val="en-US"/>
        </w:rPr>
        <w:t>VIII</w:t>
      </w:r>
      <w:r w:rsidRPr="00CE12EF">
        <w:rPr>
          <w:rFonts w:ascii="Times New Roman" w:hAnsi="Times New Roman" w:cs="Times New Roman"/>
          <w:iCs/>
          <w:sz w:val="28"/>
          <w:szCs w:val="28"/>
          <w:u w:val="single"/>
        </w:rPr>
        <w:t xml:space="preserve">. </w:t>
      </w:r>
      <w:r w:rsidR="00DF5B20" w:rsidRPr="00CE12EF">
        <w:rPr>
          <w:rFonts w:ascii="Times New Roman" w:hAnsi="Times New Roman" w:cs="Times New Roman"/>
          <w:sz w:val="28"/>
          <w:szCs w:val="28"/>
          <w:u w:val="single"/>
        </w:rPr>
        <w:t>Ограничения использования земельных участков и объектов капитального строительства:</w:t>
      </w:r>
    </w:p>
    <w:p w:rsidR="00DF5B20" w:rsidRPr="00594163" w:rsidRDefault="00DF5B20" w:rsidP="00DF5B20">
      <w:pPr>
        <w:pStyle w:val="Heading"/>
        <w:tabs>
          <w:tab w:val="num" w:pos="360"/>
        </w:tabs>
        <w:spacing w:line="360" w:lineRule="auto"/>
        <w:ind w:firstLine="720"/>
        <w:jc w:val="both"/>
        <w:outlineLvl w:val="2"/>
        <w:rPr>
          <w:rFonts w:ascii="Times New Roman" w:hAnsi="Times New Roman" w:cs="Times New Roman"/>
          <w:sz w:val="24"/>
          <w:szCs w:val="24"/>
        </w:rPr>
      </w:pPr>
      <w:bookmarkStart w:id="29" w:name="_Toc214165596"/>
      <w:bookmarkStart w:id="30" w:name="_Toc235950806"/>
      <w:bookmarkStart w:id="31" w:name="_Toc309137280"/>
      <w:r w:rsidRPr="00594163">
        <w:rPr>
          <w:rFonts w:ascii="Times New Roman" w:hAnsi="Times New Roman" w:cs="Times New Roman"/>
          <w:sz w:val="24"/>
          <w:szCs w:val="24"/>
        </w:rPr>
        <w:t>Территории, подверженные риску возникновения чрезвычайных ситуаций природного и техногенного характера и воздействия их последствий</w:t>
      </w:r>
      <w:bookmarkEnd w:id="29"/>
      <w:bookmarkEnd w:id="30"/>
      <w:bookmarkEnd w:id="31"/>
    </w:p>
    <w:p w:rsidR="00DF5B20" w:rsidRPr="00594163" w:rsidRDefault="00DF5B20" w:rsidP="00DF5B20">
      <w:pPr>
        <w:tabs>
          <w:tab w:val="num" w:pos="360"/>
        </w:tabs>
        <w:spacing w:line="360" w:lineRule="auto"/>
        <w:ind w:firstLine="720"/>
        <w:jc w:val="both"/>
      </w:pPr>
      <w:r w:rsidRPr="00594163">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w:t>
      </w:r>
      <w:r w:rsidRPr="00594163">
        <w:lastRenderedPageBreak/>
        <w:t xml:space="preserve">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DF5B20" w:rsidRPr="00594163" w:rsidRDefault="00DF5B20" w:rsidP="00DF5B20">
      <w:pPr>
        <w:tabs>
          <w:tab w:val="num" w:pos="360"/>
        </w:tabs>
        <w:spacing w:line="360" w:lineRule="auto"/>
        <w:ind w:firstLine="720"/>
        <w:jc w:val="both"/>
      </w:pPr>
      <w:r w:rsidRPr="00594163">
        <w:t xml:space="preserve">а) ограничения использования территории; </w:t>
      </w:r>
    </w:p>
    <w:p w:rsidR="00DF5B20" w:rsidRPr="00594163" w:rsidRDefault="00DF5B20" w:rsidP="00DF5B20">
      <w:pPr>
        <w:tabs>
          <w:tab w:val="num" w:pos="360"/>
        </w:tabs>
        <w:spacing w:line="360" w:lineRule="auto"/>
        <w:ind w:firstLine="720"/>
        <w:jc w:val="both"/>
      </w:pPr>
      <w:r w:rsidRPr="00594163">
        <w:t xml:space="preserve">б) ограничения хозяйственной и иной деятельности; </w:t>
      </w:r>
    </w:p>
    <w:p w:rsidR="00DF5B20" w:rsidRPr="00594163" w:rsidRDefault="000C630D" w:rsidP="00DF5B20">
      <w:pPr>
        <w:tabs>
          <w:tab w:val="num" w:pos="360"/>
        </w:tabs>
        <w:spacing w:line="360" w:lineRule="auto"/>
        <w:ind w:firstLine="720"/>
        <w:jc w:val="both"/>
      </w:pPr>
      <w:r>
        <w:rPr>
          <w:noProof/>
          <w:sz w:val="28"/>
          <w:szCs w:val="28"/>
        </w:rPr>
        <w:drawing>
          <wp:anchor distT="0" distB="0" distL="114300" distR="114300" simplePos="0" relativeHeight="251661312" behindDoc="0" locked="0" layoutInCell="1" allowOverlap="1">
            <wp:simplePos x="0" y="0"/>
            <wp:positionH relativeFrom="column">
              <wp:posOffset>2614295</wp:posOffset>
            </wp:positionH>
            <wp:positionV relativeFrom="paragraph">
              <wp:posOffset>447040</wp:posOffset>
            </wp:positionV>
            <wp:extent cx="1348105" cy="135255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clrChange>
                        <a:clrFrom>
                          <a:srgbClr val="FFFFFF"/>
                        </a:clrFrom>
                        <a:clrTo>
                          <a:srgbClr val="FFFFFF">
                            <a:alpha val="0"/>
                          </a:srgbClr>
                        </a:clrTo>
                      </a:clrChange>
                      <a:lum bright="-40000" contrast="-80000"/>
                    </a:blip>
                    <a:srcRect/>
                    <a:stretch>
                      <a:fillRect/>
                    </a:stretch>
                  </pic:blipFill>
                  <pic:spPr bwMode="auto">
                    <a:xfrm>
                      <a:off x="0" y="0"/>
                      <a:ext cx="1348105" cy="1352550"/>
                    </a:xfrm>
                    <a:prstGeom prst="rect">
                      <a:avLst/>
                    </a:prstGeom>
                    <a:noFill/>
                    <a:ln w="9525">
                      <a:noFill/>
                      <a:miter lim="800000"/>
                      <a:headEnd/>
                      <a:tailEnd/>
                    </a:ln>
                  </pic:spPr>
                </pic:pic>
              </a:graphicData>
            </a:graphic>
          </wp:anchor>
        </w:drawing>
      </w:r>
      <w:r w:rsidR="00DF5B20" w:rsidRPr="00594163">
        <w:t>в) обязательные мероприятия по защите населения и территорий, в том числе при возникновении чрезвычайных ситуаций.</w:t>
      </w:r>
    </w:p>
    <w:p w:rsidR="00DF5B20" w:rsidRPr="00B12B36" w:rsidRDefault="00DF5B20" w:rsidP="00DF5B20">
      <w:pPr>
        <w:widowControl w:val="0"/>
        <w:tabs>
          <w:tab w:val="num" w:pos="360"/>
        </w:tabs>
        <w:autoSpaceDE w:val="0"/>
        <w:autoSpaceDN w:val="0"/>
        <w:adjustRightInd w:val="0"/>
        <w:spacing w:line="360" w:lineRule="auto"/>
        <w:ind w:firstLine="900"/>
        <w:rPr>
          <w:rFonts w:ascii="Times New Roman CYR" w:hAnsi="Times New Roman CYR" w:cs="Times New Roman CYR"/>
          <w:u w:val="single"/>
        </w:rPr>
      </w:pPr>
    </w:p>
    <w:p w:rsidR="00CE12EF" w:rsidRPr="00CE12EF" w:rsidRDefault="000C630D" w:rsidP="00CE12EF">
      <w:pPr>
        <w:pStyle w:val="3"/>
        <w:ind w:firstLine="720"/>
        <w:jc w:val="both"/>
        <w:rPr>
          <w:rFonts w:ascii="Times New Roman" w:hAnsi="Times New Roman" w:cs="Times New Roman"/>
          <w:b w:val="0"/>
          <w:sz w:val="28"/>
          <w:szCs w:val="28"/>
        </w:rPr>
      </w:pPr>
      <w:r>
        <w:rPr>
          <w:rFonts w:ascii="Times New Roman" w:hAnsi="Times New Roman" w:cs="Times New Roman"/>
          <w:bCs w:val="0"/>
          <w:noProof/>
          <w:sz w:val="28"/>
          <w:szCs w:val="28"/>
        </w:rPr>
        <w:drawing>
          <wp:anchor distT="0" distB="0" distL="114300" distR="114300" simplePos="0" relativeHeight="251659264" behindDoc="0" locked="0" layoutInCell="1" allowOverlap="1">
            <wp:simplePos x="0" y="0"/>
            <wp:positionH relativeFrom="column">
              <wp:posOffset>3601085</wp:posOffset>
            </wp:positionH>
            <wp:positionV relativeFrom="paragraph">
              <wp:posOffset>17780</wp:posOffset>
            </wp:positionV>
            <wp:extent cx="11811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181100" cy="695325"/>
                    </a:xfrm>
                    <a:prstGeom prst="rect">
                      <a:avLst/>
                    </a:prstGeom>
                    <a:noFill/>
                    <a:ln w="9525">
                      <a:noFill/>
                      <a:miter lim="800000"/>
                      <a:headEnd/>
                      <a:tailEnd/>
                    </a:ln>
                  </pic:spPr>
                </pic:pic>
              </a:graphicData>
            </a:graphic>
          </wp:anchor>
        </w:drawing>
      </w:r>
      <w:r w:rsidR="00CE12EF" w:rsidRPr="00CE12EF">
        <w:rPr>
          <w:rFonts w:ascii="Times New Roman" w:hAnsi="Times New Roman" w:cs="Times New Roman"/>
          <w:b w:val="0"/>
          <w:sz w:val="28"/>
          <w:szCs w:val="28"/>
        </w:rPr>
        <w:t xml:space="preserve">Глава </w:t>
      </w:r>
      <w:r w:rsidR="00C45843">
        <w:rPr>
          <w:rFonts w:ascii="Times New Roman" w:hAnsi="Times New Roman" w:cs="Times New Roman"/>
          <w:b w:val="0"/>
          <w:sz w:val="28"/>
          <w:szCs w:val="28"/>
        </w:rPr>
        <w:t>Краснопартизанского</w:t>
      </w:r>
      <w:r w:rsidR="00CE12EF">
        <w:rPr>
          <w:rFonts w:ascii="Times New Roman" w:hAnsi="Times New Roman" w:cs="Times New Roman"/>
          <w:b w:val="0"/>
          <w:sz w:val="28"/>
          <w:szCs w:val="28"/>
        </w:rPr>
        <w:t xml:space="preserve">                            </w:t>
      </w:r>
      <w:r w:rsidR="00617696">
        <w:rPr>
          <w:rFonts w:ascii="Times New Roman" w:hAnsi="Times New Roman" w:cs="Times New Roman"/>
          <w:b w:val="0"/>
          <w:sz w:val="28"/>
          <w:szCs w:val="28"/>
        </w:rPr>
        <w:t xml:space="preserve">                    С. В. Чеботарева</w:t>
      </w:r>
    </w:p>
    <w:p w:rsidR="00CE12EF" w:rsidRDefault="00CE12EF" w:rsidP="00CE12EF">
      <w:pPr>
        <w:rPr>
          <w:sz w:val="28"/>
          <w:szCs w:val="28"/>
        </w:rPr>
      </w:pPr>
      <w:r>
        <w:rPr>
          <w:sz w:val="28"/>
          <w:szCs w:val="28"/>
        </w:rPr>
        <w:t xml:space="preserve">             </w:t>
      </w:r>
      <w:r w:rsidRPr="00CE12EF">
        <w:rPr>
          <w:sz w:val="28"/>
          <w:szCs w:val="28"/>
        </w:rPr>
        <w:t xml:space="preserve">сельского поселения  </w:t>
      </w:r>
      <w:r w:rsidR="00B71A3F">
        <w:rPr>
          <w:sz w:val="28"/>
          <w:szCs w:val="28"/>
        </w:rPr>
        <w:t>Ремонтненского района</w:t>
      </w:r>
    </w:p>
    <w:p w:rsidR="00CE12EF" w:rsidRPr="00CE12EF" w:rsidRDefault="00CE12EF" w:rsidP="00CE12EF">
      <w:pPr>
        <w:rPr>
          <w:sz w:val="28"/>
          <w:szCs w:val="28"/>
        </w:rPr>
      </w:pPr>
      <w:r>
        <w:rPr>
          <w:sz w:val="28"/>
          <w:szCs w:val="28"/>
        </w:rPr>
        <w:t xml:space="preserve">             Ростовской области</w:t>
      </w:r>
    </w:p>
    <w:p w:rsidR="00CE12EF" w:rsidRPr="00CE12EF" w:rsidRDefault="00CE12EF" w:rsidP="00CE12EF">
      <w:pPr>
        <w:pStyle w:val="3"/>
        <w:spacing w:line="360" w:lineRule="auto"/>
        <w:ind w:firstLine="720"/>
        <w:jc w:val="both"/>
        <w:rPr>
          <w:b w:val="0"/>
        </w:rPr>
      </w:pPr>
    </w:p>
    <w:p w:rsidR="00CE12EF" w:rsidRPr="00CE12EF" w:rsidRDefault="00CE12EF" w:rsidP="00CE12EF">
      <w:pPr>
        <w:pStyle w:val="3"/>
        <w:spacing w:line="360" w:lineRule="auto"/>
        <w:ind w:firstLine="720"/>
        <w:jc w:val="both"/>
        <w:rPr>
          <w:b w:val="0"/>
        </w:rPr>
      </w:pPr>
    </w:p>
    <w:bookmarkEnd w:id="25"/>
    <w:bookmarkEnd w:id="26"/>
    <w:bookmarkEnd w:id="27"/>
    <w:bookmarkEnd w:id="28"/>
    <w:p w:rsidR="00C2565D" w:rsidRPr="00B12B36" w:rsidRDefault="00C2565D" w:rsidP="0049113F">
      <w:pPr>
        <w:pStyle w:val="3"/>
        <w:spacing w:line="360" w:lineRule="auto"/>
        <w:jc w:val="both"/>
      </w:pPr>
    </w:p>
    <w:sectPr w:rsidR="00C2565D" w:rsidRPr="00B12B36" w:rsidSect="00CE12E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1CA"/>
    <w:multiLevelType w:val="hybridMultilevel"/>
    <w:tmpl w:val="23EA44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E22831"/>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DD272DE"/>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82B5E3C"/>
    <w:multiLevelType w:val="multilevel"/>
    <w:tmpl w:val="354C3038"/>
    <w:lvl w:ilvl="0">
      <w:start w:val="1"/>
      <w:numFmt w:val="decimal"/>
      <w:lvlText w:val="%1."/>
      <w:legacy w:legacy="1" w:legacySpace="0" w:legacyIndent="360"/>
      <w:lvlJc w:val="left"/>
      <w:rPr>
        <w:rFonts w:ascii="Times New Roman CYR" w:hAnsi="Times New Roman CYR" w:cs="Times New Roman CYR"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3C25E6"/>
    <w:multiLevelType w:val="hybridMultilevel"/>
    <w:tmpl w:val="A12A319C"/>
    <w:lvl w:ilvl="0" w:tplc="50DA2884">
      <w:start w:val="4"/>
      <w:numFmt w:val="decimal"/>
      <w:lvlText w:val="%1"/>
      <w:lvlJc w:val="left"/>
      <w:pPr>
        <w:tabs>
          <w:tab w:val="num" w:pos="720"/>
        </w:tabs>
        <w:ind w:left="720" w:hanging="36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073246"/>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283E1BCD"/>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7">
    <w:nsid w:val="2B37208F"/>
    <w:multiLevelType w:val="hybridMultilevel"/>
    <w:tmpl w:val="CB203D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A46757"/>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9">
    <w:nsid w:val="32680A93"/>
    <w:multiLevelType w:val="hybridMultilevel"/>
    <w:tmpl w:val="F468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1E492B"/>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578543F2"/>
    <w:multiLevelType w:val="hybridMultilevel"/>
    <w:tmpl w:val="B0426D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C4460EE"/>
    <w:multiLevelType w:val="singleLevel"/>
    <w:tmpl w:val="0218C65E"/>
    <w:lvl w:ilvl="0">
      <w:start w:val="4"/>
      <w:numFmt w:val="decimal"/>
      <w:lvlText w:val="%1."/>
      <w:legacy w:legacy="1" w:legacySpace="0" w:legacyIndent="360"/>
      <w:lvlJc w:val="left"/>
      <w:rPr>
        <w:rFonts w:ascii="Times New Roman CYR" w:hAnsi="Times New Roman CYR" w:cs="Times New Roman CYR" w:hint="default"/>
      </w:rPr>
    </w:lvl>
  </w:abstractNum>
  <w:abstractNum w:abstractNumId="13">
    <w:nsid w:val="5C5C0A13"/>
    <w:multiLevelType w:val="singleLevel"/>
    <w:tmpl w:val="57DAA526"/>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60E03B6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6677299D"/>
    <w:multiLevelType w:val="singleLevel"/>
    <w:tmpl w:val="55D40526"/>
    <w:lvl w:ilvl="0">
      <w:start w:val="5"/>
      <w:numFmt w:val="decimal"/>
      <w:lvlText w:val="%1."/>
      <w:legacy w:legacy="1" w:legacySpace="0" w:legacyIndent="360"/>
      <w:lvlJc w:val="left"/>
      <w:rPr>
        <w:rFonts w:ascii="Times New Roman CYR" w:hAnsi="Times New Roman CYR" w:cs="Times New Roman CYR" w:hint="default"/>
      </w:rPr>
    </w:lvl>
  </w:abstractNum>
  <w:abstractNum w:abstractNumId="16">
    <w:nsid w:val="67F56609"/>
    <w:multiLevelType w:val="singleLevel"/>
    <w:tmpl w:val="05420C74"/>
    <w:lvl w:ilvl="0">
      <w:start w:val="1"/>
      <w:numFmt w:val="decimal"/>
      <w:lvlText w:val="%1."/>
      <w:legacy w:legacy="1" w:legacySpace="0" w:legacyIndent="360"/>
      <w:lvlJc w:val="left"/>
      <w:rPr>
        <w:rFonts w:ascii="Times New Roman CYR" w:hAnsi="Times New Roman CYR" w:cs="Times New Roman" w:hint="default"/>
      </w:rPr>
    </w:lvl>
  </w:abstractNum>
  <w:abstractNum w:abstractNumId="17">
    <w:nsid w:val="6F1550F2"/>
    <w:multiLevelType w:val="singleLevel"/>
    <w:tmpl w:val="F34AFAB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793A7E7F"/>
    <w:multiLevelType w:val="hybridMultilevel"/>
    <w:tmpl w:val="73CE1E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E4904DF"/>
    <w:multiLevelType w:val="singleLevel"/>
    <w:tmpl w:val="0218C65E"/>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3"/>
  </w:num>
  <w:num w:numId="3">
    <w:abstractNumId w:val="2"/>
  </w:num>
  <w:num w:numId="4">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9">
    <w:abstractNumId w:val="19"/>
  </w:num>
  <w:num w:numId="10">
    <w:abstractNumId w:val="1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19"/>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13"/>
  </w:num>
  <w:num w:numId="13">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4">
    <w:abstractNumId w:val="1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5">
    <w:abstractNumId w:val="5"/>
  </w:num>
  <w:num w:numId="16">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4"/>
  </w:num>
  <w:num w:numId="18">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1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1">
    <w:abstractNumId w:val="12"/>
  </w:num>
  <w:num w:numId="22">
    <w:abstractNumId w:val="10"/>
  </w:num>
  <w:num w:numId="23">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4">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5">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6">
    <w:abstractNumId w:val="15"/>
  </w:num>
  <w:num w:numId="27">
    <w:abstractNumId w:val="1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8">
    <w:abstractNumId w:val="1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9">
    <w:abstractNumId w:val="1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0">
    <w:abstractNumId w:val="1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1">
    <w:abstractNumId w:val="17"/>
  </w:num>
  <w:num w:numId="32">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3">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4">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5">
    <w:abstractNumId w:val="8"/>
  </w:num>
  <w:num w:numId="36">
    <w:abstractNumId w:val="8"/>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7">
    <w:abstractNumId w:val="16"/>
  </w:num>
  <w:num w:numId="38">
    <w:abstractNumId w:val="1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39">
    <w:abstractNumId w:val="6"/>
  </w:num>
  <w:num w:numId="40">
    <w:abstractNumId w:val="6"/>
    <w:lvlOverride w:ilvl="0">
      <w:lvl w:ilvl="0">
        <w:start w:val="2"/>
        <w:numFmt w:val="decimal"/>
        <w:lvlText w:val="%1."/>
        <w:legacy w:legacy="1" w:legacySpace="0" w:legacyIndent="360"/>
        <w:lvlJc w:val="left"/>
        <w:rPr>
          <w:rFonts w:ascii="Times New Roman CYR" w:hAnsi="Times New Roman CYR" w:cs="Times New Roman" w:hint="default"/>
        </w:rPr>
      </w:lvl>
    </w:lvlOverride>
  </w:num>
  <w:num w:numId="41">
    <w:abstractNumId w:val="18"/>
  </w:num>
  <w:num w:numId="42">
    <w:abstractNumId w:val="7"/>
  </w:num>
  <w:num w:numId="43">
    <w:abstractNumId w:val="0"/>
  </w:num>
  <w:num w:numId="44">
    <w:abstractNumId w:val="11"/>
  </w:num>
  <w:num w:numId="45">
    <w:abstractNumId w:val="9"/>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709E7"/>
    <w:rsid w:val="00080A11"/>
    <w:rsid w:val="000B4D33"/>
    <w:rsid w:val="000C630D"/>
    <w:rsid w:val="00141C7A"/>
    <w:rsid w:val="001E257B"/>
    <w:rsid w:val="00233BA2"/>
    <w:rsid w:val="0023494E"/>
    <w:rsid w:val="002817BA"/>
    <w:rsid w:val="002C6EFD"/>
    <w:rsid w:val="002C79FB"/>
    <w:rsid w:val="002D6131"/>
    <w:rsid w:val="002F1C60"/>
    <w:rsid w:val="00331F46"/>
    <w:rsid w:val="0033786F"/>
    <w:rsid w:val="00363123"/>
    <w:rsid w:val="003709EF"/>
    <w:rsid w:val="003A2D8C"/>
    <w:rsid w:val="003B6F7F"/>
    <w:rsid w:val="003C262E"/>
    <w:rsid w:val="00430DEE"/>
    <w:rsid w:val="00431813"/>
    <w:rsid w:val="00467A61"/>
    <w:rsid w:val="0049113F"/>
    <w:rsid w:val="00564BEE"/>
    <w:rsid w:val="005B4AB9"/>
    <w:rsid w:val="005E12EC"/>
    <w:rsid w:val="005E2DC1"/>
    <w:rsid w:val="00617696"/>
    <w:rsid w:val="00617A5D"/>
    <w:rsid w:val="006C3A6D"/>
    <w:rsid w:val="0071416D"/>
    <w:rsid w:val="00737E10"/>
    <w:rsid w:val="007555A6"/>
    <w:rsid w:val="00787211"/>
    <w:rsid w:val="00791D29"/>
    <w:rsid w:val="007A32CC"/>
    <w:rsid w:val="008035C2"/>
    <w:rsid w:val="008E2F7B"/>
    <w:rsid w:val="00920A7C"/>
    <w:rsid w:val="009428BC"/>
    <w:rsid w:val="009B254E"/>
    <w:rsid w:val="009D7061"/>
    <w:rsid w:val="00A25F97"/>
    <w:rsid w:val="00A61A8E"/>
    <w:rsid w:val="00B22760"/>
    <w:rsid w:val="00B71A3F"/>
    <w:rsid w:val="00B7687C"/>
    <w:rsid w:val="00C2565D"/>
    <w:rsid w:val="00C45843"/>
    <w:rsid w:val="00C709E7"/>
    <w:rsid w:val="00C810D3"/>
    <w:rsid w:val="00C90556"/>
    <w:rsid w:val="00CE12EF"/>
    <w:rsid w:val="00CE3537"/>
    <w:rsid w:val="00CE4D07"/>
    <w:rsid w:val="00D7371A"/>
    <w:rsid w:val="00DA1B36"/>
    <w:rsid w:val="00DF5B20"/>
    <w:rsid w:val="00E32F13"/>
    <w:rsid w:val="00E7790D"/>
    <w:rsid w:val="00EA6834"/>
    <w:rsid w:val="00EC6591"/>
    <w:rsid w:val="00F11047"/>
    <w:rsid w:val="00F66AE5"/>
    <w:rsid w:val="00F77F50"/>
    <w:rsid w:val="00FA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pacing w:val="-20"/>
      <w:sz w:val="24"/>
      <w:szCs w:val="24"/>
    </w:rPr>
  </w:style>
  <w:style w:type="paragraph" w:styleId="1">
    <w:name w:val="heading 1"/>
    <w:basedOn w:val="a"/>
    <w:next w:val="a"/>
    <w:link w:val="10"/>
    <w:uiPriority w:val="99"/>
    <w:qFormat/>
    <w:rsid w:val="005B4AB9"/>
    <w:pPr>
      <w:keepNext/>
      <w:spacing w:before="240" w:after="60"/>
      <w:outlineLvl w:val="0"/>
    </w:pPr>
    <w:rPr>
      <w:rFonts w:ascii="Arial" w:hAnsi="Arial" w:cs="Arial"/>
      <w:b/>
      <w:bCs/>
      <w:spacing w:val="0"/>
      <w:kern w:val="32"/>
      <w:sz w:val="32"/>
      <w:szCs w:val="32"/>
    </w:rPr>
  </w:style>
  <w:style w:type="paragraph" w:styleId="2">
    <w:name w:val="heading 2"/>
    <w:basedOn w:val="a"/>
    <w:next w:val="a"/>
    <w:link w:val="20"/>
    <w:uiPriority w:val="99"/>
    <w:qFormat/>
    <w:rsid w:val="005B4AB9"/>
    <w:pPr>
      <w:keepNext/>
      <w:spacing w:before="240" w:after="60"/>
      <w:outlineLvl w:val="1"/>
    </w:pPr>
    <w:rPr>
      <w:rFonts w:ascii="Arial" w:hAnsi="Arial" w:cs="Arial"/>
      <w:b/>
      <w:bCs/>
      <w:i/>
      <w:iCs/>
      <w:spacing w:val="0"/>
      <w:sz w:val="28"/>
      <w:szCs w:val="28"/>
    </w:rPr>
  </w:style>
  <w:style w:type="paragraph" w:styleId="3">
    <w:name w:val="heading 3"/>
    <w:basedOn w:val="a"/>
    <w:next w:val="a"/>
    <w:link w:val="30"/>
    <w:uiPriority w:val="99"/>
    <w:qFormat/>
    <w:rsid w:val="00C709E7"/>
    <w:pPr>
      <w:keepNext/>
      <w:spacing w:before="240" w:after="60"/>
      <w:outlineLvl w:val="2"/>
    </w:pPr>
    <w:rPr>
      <w:rFonts w:ascii="Arial" w:hAnsi="Arial" w:cs="Arial"/>
      <w:b/>
      <w:bCs/>
      <w:spacing w:val="0"/>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uiPriority w:val="99"/>
    <w:locked/>
    <w:rsid w:val="00C709E7"/>
    <w:rPr>
      <w:rFonts w:ascii="Arial" w:hAnsi="Arial" w:cs="Arial"/>
      <w:b/>
      <w:bCs/>
      <w:sz w:val="26"/>
      <w:szCs w:val="26"/>
      <w:lang w:val="ru-RU" w:eastAsia="ru-RU" w:bidi="ar-SA"/>
    </w:rPr>
  </w:style>
  <w:style w:type="paragraph" w:customStyle="1" w:styleId="a3">
    <w:name w:val="основной"/>
    <w:basedOn w:val="a"/>
    <w:uiPriority w:val="99"/>
    <w:rsid w:val="005B4AB9"/>
    <w:pPr>
      <w:keepNext/>
    </w:pPr>
    <w:rPr>
      <w:spacing w:val="0"/>
      <w:szCs w:val="20"/>
    </w:rPr>
  </w:style>
  <w:style w:type="character" w:customStyle="1" w:styleId="10">
    <w:name w:val="Заголовок 1 Знак"/>
    <w:basedOn w:val="a0"/>
    <w:link w:val="1"/>
    <w:uiPriority w:val="99"/>
    <w:rsid w:val="005B4AB9"/>
    <w:rPr>
      <w:rFonts w:ascii="Arial" w:hAnsi="Arial" w:cs="Arial"/>
      <w:b/>
      <w:bCs/>
      <w:kern w:val="32"/>
      <w:sz w:val="32"/>
      <w:szCs w:val="32"/>
    </w:rPr>
  </w:style>
  <w:style w:type="character" w:customStyle="1" w:styleId="20">
    <w:name w:val="Заголовок 2 Знак"/>
    <w:basedOn w:val="a0"/>
    <w:link w:val="2"/>
    <w:uiPriority w:val="99"/>
    <w:rsid w:val="005B4AB9"/>
    <w:rPr>
      <w:rFonts w:ascii="Arial" w:hAnsi="Arial" w:cs="Arial"/>
      <w:b/>
      <w:bCs/>
      <w:i/>
      <w:iCs/>
      <w:sz w:val="28"/>
      <w:szCs w:val="28"/>
    </w:rPr>
  </w:style>
  <w:style w:type="paragraph" w:customStyle="1" w:styleId="Heading">
    <w:name w:val="Heading"/>
    <w:uiPriority w:val="99"/>
    <w:rsid w:val="005B4AB9"/>
    <w:pPr>
      <w:widowControl w:val="0"/>
      <w:autoSpaceDE w:val="0"/>
      <w:autoSpaceDN w:val="0"/>
      <w:adjustRightInd w:val="0"/>
    </w:pPr>
    <w:rPr>
      <w:rFonts w:ascii="Arial" w:hAnsi="Arial" w:cs="Arial"/>
      <w:b/>
      <w:bCs/>
      <w:color w:val="000000"/>
      <w:sz w:val="22"/>
      <w:szCs w:val="22"/>
    </w:rPr>
  </w:style>
  <w:style w:type="paragraph" w:styleId="a4">
    <w:name w:val="Plain Text"/>
    <w:basedOn w:val="a"/>
    <w:link w:val="a5"/>
    <w:uiPriority w:val="99"/>
    <w:rsid w:val="003C262E"/>
    <w:rPr>
      <w:rFonts w:ascii="Courier New" w:hAnsi="Courier New" w:cs="Courier New"/>
      <w:spacing w:val="0"/>
      <w:sz w:val="20"/>
      <w:szCs w:val="20"/>
    </w:rPr>
  </w:style>
  <w:style w:type="character" w:customStyle="1" w:styleId="a5">
    <w:name w:val="Текст Знак"/>
    <w:basedOn w:val="a0"/>
    <w:link w:val="a4"/>
    <w:uiPriority w:val="99"/>
    <w:rsid w:val="003C262E"/>
    <w:rPr>
      <w:rFonts w:ascii="Courier New" w:hAnsi="Courier New" w:cs="Courier New"/>
    </w:rPr>
  </w:style>
  <w:style w:type="paragraph" w:customStyle="1" w:styleId="Iauiue">
    <w:name w:val="Iau?iue"/>
    <w:uiPriority w:val="99"/>
    <w:rsid w:val="003C262E"/>
    <w:pPr>
      <w:widowControl w:val="0"/>
    </w:pPr>
  </w:style>
  <w:style w:type="paragraph" w:customStyle="1" w:styleId="Iniiaiieoaenonionooiii2">
    <w:name w:val="Iniiaiie oaeno n ionooiii 2"/>
    <w:basedOn w:val="Iauiue"/>
    <w:uiPriority w:val="99"/>
    <w:rsid w:val="00F66AE5"/>
    <w:pPr>
      <w:widowControl/>
      <w:ind w:firstLine="284"/>
      <w:jc w:val="both"/>
    </w:pPr>
    <w:rPr>
      <w:rFonts w:ascii="Peterburg" w:hAnsi="Peterburg"/>
    </w:rPr>
  </w:style>
  <w:style w:type="paragraph" w:customStyle="1" w:styleId="nienie">
    <w:name w:val="nienie"/>
    <w:basedOn w:val="Iauiue"/>
    <w:uiPriority w:val="99"/>
    <w:rsid w:val="00F66AE5"/>
    <w:pPr>
      <w:keepLines/>
      <w:ind w:left="709" w:hanging="284"/>
      <w:jc w:val="both"/>
    </w:pPr>
    <w:rPr>
      <w:rFonts w:ascii="Peterburg" w:hAnsi="Peterburg"/>
      <w:sz w:val="24"/>
    </w:rPr>
  </w:style>
  <w:style w:type="paragraph" w:styleId="a6">
    <w:name w:val="Body Text"/>
    <w:basedOn w:val="a"/>
    <w:rsid w:val="003709EF"/>
    <w:pPr>
      <w:suppressAutoHyphens/>
      <w:jc w:val="both"/>
    </w:pPr>
    <w:rPr>
      <w:b/>
      <w:spacing w:val="0"/>
      <w:sz w:val="28"/>
      <w:szCs w:val="28"/>
      <w:lang w:eastAsia="ar-SA"/>
    </w:rPr>
  </w:style>
  <w:style w:type="paragraph" w:customStyle="1" w:styleId="11">
    <w:name w:val="Название объекта1"/>
    <w:basedOn w:val="a"/>
    <w:next w:val="a"/>
    <w:rsid w:val="003709EF"/>
    <w:pPr>
      <w:widowControl w:val="0"/>
      <w:shd w:val="clear" w:color="auto" w:fill="FFFFFF"/>
      <w:suppressAutoHyphens/>
      <w:autoSpaceDE w:val="0"/>
      <w:ind w:left="3067"/>
    </w:pPr>
    <w:rPr>
      <w:b/>
      <w:bCs/>
      <w:color w:val="000000"/>
      <w:spacing w:val="-1"/>
      <w:sz w:val="28"/>
      <w:szCs w:val="28"/>
      <w:lang w:eastAsia="ar-SA"/>
    </w:rPr>
  </w:style>
  <w:style w:type="paragraph" w:styleId="a7">
    <w:name w:val="Balloon Text"/>
    <w:basedOn w:val="a"/>
    <w:link w:val="a8"/>
    <w:rsid w:val="0071416D"/>
    <w:rPr>
      <w:rFonts w:ascii="Tahoma" w:hAnsi="Tahoma" w:cs="Tahoma"/>
      <w:sz w:val="16"/>
      <w:szCs w:val="16"/>
    </w:rPr>
  </w:style>
  <w:style w:type="character" w:customStyle="1" w:styleId="a8">
    <w:name w:val="Текст выноски Знак"/>
    <w:basedOn w:val="a0"/>
    <w:link w:val="a7"/>
    <w:rsid w:val="0071416D"/>
    <w:rPr>
      <w:rFonts w:ascii="Tahoma" w:hAnsi="Tahoma" w:cs="Tahoma"/>
      <w:spacing w:val="-2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main?base=ROS;n=117782;fld=134;dst=1014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22779</Words>
  <Characters>129841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152316</CharactersWithSpaces>
  <SharedDoc>false</SharedDoc>
  <HLinks>
    <vt:vector size="6" baseType="variant">
      <vt:variant>
        <vt:i4>2359392</vt:i4>
      </vt:variant>
      <vt:variant>
        <vt:i4>0</vt:i4>
      </vt:variant>
      <vt:variant>
        <vt:i4>0</vt:i4>
      </vt:variant>
      <vt:variant>
        <vt:i4>5</vt:i4>
      </vt:variant>
      <vt:variant>
        <vt:lpwstr>consultantplus://offline/main?base=ROS;n=117782;fld=134;dst=101402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Общий</cp:lastModifiedBy>
  <cp:revision>2</cp:revision>
  <cp:lastPrinted>2011-12-21T06:12:00Z</cp:lastPrinted>
  <dcterms:created xsi:type="dcterms:W3CDTF">2011-12-20T14:03:00Z</dcterms:created>
  <dcterms:modified xsi:type="dcterms:W3CDTF">2012-01-17T09:46:00Z</dcterms:modified>
</cp:coreProperties>
</file>