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563A4C">
      <w:pPr>
        <w:pStyle w:val="Standard"/>
        <w:rPr>
          <w:b/>
          <w:lang w:val="ru-RU"/>
        </w:rPr>
      </w:pPr>
      <w:r>
        <w:rPr>
          <w:b/>
          <w:lang w:val="ru-RU"/>
        </w:rPr>
        <w:t>23.12</w:t>
      </w:r>
      <w:r w:rsidR="00E03533">
        <w:rPr>
          <w:b/>
          <w:lang w:val="ru-RU"/>
        </w:rPr>
        <w:t>.2019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</w:t>
      </w:r>
      <w:r w:rsidR="00FC61C5">
        <w:rPr>
          <w:b/>
          <w:lang w:val="ru-RU"/>
        </w:rPr>
        <w:t xml:space="preserve">                             №4</w:t>
      </w:r>
      <w:r w:rsidR="00720375" w:rsidRPr="003304FB">
        <w:rPr>
          <w:b/>
          <w:lang w:val="ru-RU"/>
        </w:rPr>
        <w:t xml:space="preserve">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 w:rsidR="00E03533">
        <w:rPr>
          <w:lang w:val="ru-RU"/>
        </w:rPr>
        <w:t xml:space="preserve">старший инспектор </w:t>
      </w:r>
      <w:r w:rsidR="009A4605">
        <w:rPr>
          <w:lang w:val="ru-RU"/>
        </w:rPr>
        <w:t xml:space="preserve">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</w:t>
      </w:r>
      <w:r w:rsidR="00E03533">
        <w:rPr>
          <w:lang w:val="ru-RU"/>
        </w:rPr>
        <w:t xml:space="preserve"> культуре,</w:t>
      </w:r>
      <w:r>
        <w:rPr>
          <w:lang w:val="ru-RU"/>
        </w:rPr>
        <w:t xml:space="preserve">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563A4C" w:rsidRDefault="00563A4C" w:rsidP="00563A4C">
      <w:pPr>
        <w:pStyle w:val="Standard"/>
        <w:rPr>
          <w:b/>
        </w:rPr>
      </w:pPr>
      <w:r>
        <w:rPr>
          <w:b/>
        </w:rPr>
        <w:t>ПОВЕСТКА ДНЯ</w:t>
      </w:r>
    </w:p>
    <w:p w:rsidR="00563A4C" w:rsidRDefault="00563A4C" w:rsidP="00563A4C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6"/>
        <w:gridCol w:w="9267"/>
      </w:tblGrid>
      <w:tr w:rsidR="00563A4C" w:rsidRPr="00FC61C5" w:rsidTr="0012752C">
        <w:trPr>
          <w:trHeight w:val="115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Pr="00E344FD" w:rsidRDefault="00563A4C" w:rsidP="0012752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Pr="00E344FD" w:rsidRDefault="00563A4C" w:rsidP="0012752C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контролю за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2019 и задачи на 2020 год.</w:t>
            </w:r>
          </w:p>
        </w:tc>
      </w:tr>
      <w:tr w:rsidR="00563A4C" w:rsidRPr="00FC61C5" w:rsidTr="0012752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Pr="003304FB" w:rsidRDefault="00563A4C" w:rsidP="0012752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4C" w:rsidRDefault="00563A4C" w:rsidP="0012752C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Петренко А. А. – глава Администрации Краснопартизанского сельского поселения </w:t>
            </w:r>
          </w:p>
        </w:tc>
      </w:tr>
    </w:tbl>
    <w:p w:rsidR="00563A4C" w:rsidRPr="003304FB" w:rsidRDefault="00563A4C" w:rsidP="00563A4C">
      <w:pPr>
        <w:pStyle w:val="Standard"/>
        <w:ind w:left="360"/>
        <w:jc w:val="both"/>
        <w:rPr>
          <w:b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>
        <w:rPr>
          <w:b/>
          <w:lang w:val="ru-RU"/>
        </w:rPr>
        <w:t>:</w:t>
      </w:r>
      <w:r w:rsidRPr="003304FB">
        <w:rPr>
          <w:lang w:val="ru-RU"/>
        </w:rPr>
        <w:t xml:space="preserve"> </w:t>
      </w:r>
      <w:proofErr w:type="gramStart"/>
      <w:r>
        <w:rPr>
          <w:lang w:val="ru-RU"/>
        </w:rPr>
        <w:t>Петренко А. А. – главу Администрации</w:t>
      </w:r>
      <w:r w:rsidRPr="003304FB">
        <w:rPr>
          <w:lang w:val="ru-RU"/>
        </w:rPr>
        <w:t>,</w:t>
      </w:r>
      <w:r>
        <w:rPr>
          <w:lang w:val="ru-RU"/>
        </w:rPr>
        <w:t xml:space="preserve"> который довел</w:t>
      </w:r>
      <w:r w:rsidRPr="003304FB">
        <w:rPr>
          <w:lang w:val="ru-RU"/>
        </w:rPr>
        <w:t xml:space="preserve"> до сведения</w:t>
      </w:r>
      <w:r>
        <w:rPr>
          <w:lang w:val="ru-RU"/>
        </w:rPr>
        <w:t xml:space="preserve"> присутствующих,</w:t>
      </w:r>
      <w:r w:rsidRPr="003304FB">
        <w:rPr>
          <w:lang w:val="ru-RU"/>
        </w:rPr>
        <w:t xml:space="preserve"> информацию</w:t>
      </w:r>
      <w:r>
        <w:rPr>
          <w:lang w:val="ru-RU"/>
        </w:rPr>
        <w:t xml:space="preserve"> об  </w:t>
      </w:r>
      <w:r>
        <w:rPr>
          <w:rFonts w:cs="Times New Roman"/>
          <w:color w:val="000000"/>
          <w:shd w:val="clear" w:color="auto" w:fill="FFFFFF"/>
          <w:lang w:val="ru-RU"/>
        </w:rPr>
        <w:t>анализе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2019 и задачи на 2020 год (информация прилагается).</w:t>
      </w:r>
      <w:proofErr w:type="gramEnd"/>
    </w:p>
    <w:p w:rsidR="00563A4C" w:rsidRPr="009A4605" w:rsidRDefault="00563A4C" w:rsidP="00563A4C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563A4C" w:rsidRDefault="00563A4C" w:rsidP="00563A4C">
      <w:pPr>
        <w:pStyle w:val="Standard"/>
        <w:jc w:val="both"/>
        <w:rPr>
          <w:lang w:val="ru-RU"/>
        </w:rPr>
      </w:pPr>
      <w:r w:rsidRPr="00616607">
        <w:rPr>
          <w:b/>
          <w:lang w:val="ru-RU"/>
        </w:rPr>
        <w:t>1.</w:t>
      </w:r>
      <w:r>
        <w:rPr>
          <w:lang w:val="ru-RU"/>
        </w:rPr>
        <w:t xml:space="preserve"> Информацию принять к сведению.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 w:rsidRPr="0027533F">
        <w:rPr>
          <w:b/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Pr="00C44BB6">
        <w:rPr>
          <w:lang w:val="ru-RU" w:eastAsia="ru-RU"/>
        </w:rPr>
        <w:t xml:space="preserve">Работу </w:t>
      </w:r>
      <w:r w:rsidRPr="00C44BB6">
        <w:rPr>
          <w:color w:val="212121"/>
          <w:lang w:val="ru-RU"/>
        </w:rPr>
        <w:t xml:space="preserve">рабочей группы </w:t>
      </w:r>
      <w:r w:rsidRPr="00C44BB6">
        <w:rPr>
          <w:lang w:val="ru-RU"/>
        </w:rPr>
        <w:t xml:space="preserve">по </w:t>
      </w:r>
      <w:proofErr w:type="gramStart"/>
      <w:r w:rsidRPr="00C44BB6">
        <w:rPr>
          <w:lang w:val="ru-RU"/>
        </w:rPr>
        <w:t>контролю за</w:t>
      </w:r>
      <w:proofErr w:type="gramEnd"/>
      <w:r w:rsidRPr="00C44BB6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lang w:val="ru-RU"/>
        </w:rPr>
        <w:t>ции от 07 мая 2012 № 602  в 2019</w:t>
      </w:r>
      <w:r w:rsidRPr="00C44BB6">
        <w:rPr>
          <w:lang w:val="ru-RU"/>
        </w:rPr>
        <w:t xml:space="preserve">  году </w:t>
      </w:r>
      <w:r w:rsidRPr="00C44BB6">
        <w:rPr>
          <w:lang w:val="ru-RU" w:eastAsia="ru-RU"/>
        </w:rPr>
        <w:t>признать удовлетворительной.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 w:rsidRPr="0027533F">
        <w:rPr>
          <w:b/>
          <w:color w:val="212121"/>
          <w:lang w:val="ru-RU"/>
        </w:rPr>
        <w:t>3.</w:t>
      </w:r>
      <w:r>
        <w:rPr>
          <w:b/>
          <w:color w:val="212121"/>
          <w:lang w:val="ru-RU"/>
        </w:rPr>
        <w:t xml:space="preserve"> </w:t>
      </w:r>
      <w:r w:rsidRPr="00C44BB6">
        <w:rPr>
          <w:color w:val="212121"/>
          <w:lang w:val="ru-RU"/>
        </w:rPr>
        <w:t xml:space="preserve">Определить следующие задачи рабочей группы </w:t>
      </w:r>
      <w:r w:rsidRPr="00C44BB6">
        <w:rPr>
          <w:lang w:val="ru-RU"/>
        </w:rPr>
        <w:t xml:space="preserve">по </w:t>
      </w:r>
      <w:proofErr w:type="gramStart"/>
      <w:r w:rsidRPr="00C44BB6">
        <w:rPr>
          <w:lang w:val="ru-RU"/>
        </w:rPr>
        <w:t>контролю за</w:t>
      </w:r>
      <w:proofErr w:type="gramEnd"/>
      <w:r w:rsidRPr="00C44BB6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</w:t>
      </w:r>
      <w:r w:rsidRPr="00C44BB6">
        <w:rPr>
          <w:lang w:val="ru-RU"/>
        </w:rPr>
        <w:lastRenderedPageBreak/>
        <w:t>характеризующих реализацию поручений, установленных указом Президента Российской Федерац</w:t>
      </w:r>
      <w:r>
        <w:rPr>
          <w:lang w:val="ru-RU"/>
        </w:rPr>
        <w:t>ии от 07 мая 2012 № 602 на  2020</w:t>
      </w:r>
      <w:r w:rsidRPr="00C44BB6">
        <w:rPr>
          <w:lang w:val="ru-RU"/>
        </w:rPr>
        <w:t xml:space="preserve"> год: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>
        <w:rPr>
          <w:color w:val="212121"/>
          <w:lang w:val="ru-RU"/>
        </w:rPr>
        <w:t xml:space="preserve">- </w:t>
      </w:r>
      <w:r w:rsidRPr="00C44BB6">
        <w:rPr>
          <w:color w:val="212121"/>
          <w:lang w:val="ru-RU"/>
        </w:rPr>
        <w:t xml:space="preserve">Активизировать работу рабочей группы </w:t>
      </w:r>
      <w:r w:rsidRPr="00C44BB6">
        <w:rPr>
          <w:lang w:val="ru-RU"/>
        </w:rPr>
        <w:t xml:space="preserve">по </w:t>
      </w:r>
      <w:proofErr w:type="gramStart"/>
      <w:r w:rsidRPr="00C44BB6">
        <w:rPr>
          <w:lang w:val="ru-RU"/>
        </w:rPr>
        <w:t>контролю за</w:t>
      </w:r>
      <w:proofErr w:type="gramEnd"/>
      <w:r w:rsidRPr="00C44BB6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602.</w:t>
      </w:r>
    </w:p>
    <w:p w:rsidR="00563A4C" w:rsidRPr="00C44BB6" w:rsidRDefault="00563A4C" w:rsidP="00563A4C">
      <w:pPr>
        <w:autoSpaceDN/>
        <w:jc w:val="both"/>
        <w:textAlignment w:val="auto"/>
        <w:rPr>
          <w:color w:val="212121"/>
          <w:lang w:val="ru-RU"/>
        </w:rPr>
      </w:pPr>
      <w:r w:rsidRPr="00C44BB6">
        <w:rPr>
          <w:color w:val="212121"/>
          <w:lang w:val="ru-RU"/>
        </w:rPr>
        <w:t>- Проводить заседания рабочей группы не реже 1 раза в квартал.</w:t>
      </w:r>
    </w:p>
    <w:p w:rsidR="00563A4C" w:rsidRPr="00C44BB6" w:rsidRDefault="00563A4C" w:rsidP="00563A4C">
      <w:pPr>
        <w:autoSpaceDN/>
        <w:jc w:val="both"/>
        <w:textAlignment w:val="auto"/>
        <w:rPr>
          <w:lang w:val="ru-RU" w:eastAsia="ru-RU"/>
        </w:rPr>
      </w:pPr>
      <w:r w:rsidRPr="00C44BB6">
        <w:rPr>
          <w:color w:val="212121"/>
          <w:lang w:val="ru-RU"/>
        </w:rPr>
        <w:t xml:space="preserve">- На заседаниях рассматривать вопросы, касающиеся </w:t>
      </w:r>
      <w:r w:rsidRPr="00C44BB6">
        <w:rPr>
          <w:lang w:val="ru-RU"/>
        </w:rPr>
        <w:t xml:space="preserve">предупреждения межнациональных конфликтов, противодействию этнической и религиозной нетерпимости, экстремистским проявлениям, профилактики </w:t>
      </w:r>
      <w:r w:rsidRPr="00C44BB6">
        <w:rPr>
          <w:lang w:val="ru-RU" w:eastAsia="ru-RU"/>
        </w:rPr>
        <w:t>обеспечения межэтнического согласия, профилактики национального экстремизма и формированию культуры межнационального общения в Краснопартизанском сельском поселении.</w:t>
      </w:r>
    </w:p>
    <w:p w:rsidR="00563A4C" w:rsidRPr="00616607" w:rsidRDefault="00563A4C" w:rsidP="00563A4C">
      <w:pPr>
        <w:pStyle w:val="Standard"/>
        <w:jc w:val="both"/>
        <w:rPr>
          <w:lang w:val="ru-RU" w:eastAsia="ru-RU"/>
        </w:rPr>
      </w:pPr>
    </w:p>
    <w:p w:rsidR="00563A4C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>
        <w:rPr>
          <w:color w:val="000000"/>
          <w:lang w:val="ru-RU"/>
        </w:rPr>
        <w:t xml:space="preserve">Петренко А. А. </w:t>
      </w: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356D84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Default="00563A4C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563A4C" w:rsidRPr="00616607" w:rsidRDefault="00563A4C" w:rsidP="00563A4C">
      <w:pPr>
        <w:pStyle w:val="Standard"/>
        <w:jc w:val="center"/>
        <w:rPr>
          <w:b/>
          <w:color w:val="000000"/>
          <w:lang w:val="ru-RU"/>
        </w:rPr>
      </w:pPr>
      <w:r w:rsidRPr="00616607">
        <w:rPr>
          <w:b/>
          <w:color w:val="000000"/>
          <w:lang w:val="ru-RU"/>
        </w:rPr>
        <w:t xml:space="preserve">ИНФОРМАЦИЯ ОБ </w:t>
      </w:r>
      <w:r>
        <w:rPr>
          <w:b/>
          <w:color w:val="000000"/>
          <w:lang w:val="ru-RU"/>
        </w:rPr>
        <w:t>ИСПОЛНЕНИИ ПРОТОКОЛА №4 ОТ 23</w:t>
      </w:r>
      <w:r w:rsidRPr="00616607">
        <w:rPr>
          <w:b/>
          <w:color w:val="000000"/>
          <w:lang w:val="ru-RU"/>
        </w:rPr>
        <w:t>.12</w:t>
      </w:r>
      <w:r>
        <w:rPr>
          <w:b/>
          <w:color w:val="000000"/>
          <w:lang w:val="ru-RU"/>
        </w:rPr>
        <w:t>.2019</w:t>
      </w:r>
      <w:r w:rsidRPr="00616607">
        <w:rPr>
          <w:b/>
          <w:color w:val="000000"/>
          <w:lang w:val="ru-RU"/>
        </w:rPr>
        <w:t xml:space="preserve"> г. РАБОЧЕЙ ГРУППЫ.</w:t>
      </w:r>
    </w:p>
    <w:p w:rsidR="00563A4C" w:rsidRDefault="00563A4C" w:rsidP="00563A4C">
      <w:pPr>
        <w:pStyle w:val="Standard"/>
        <w:jc w:val="center"/>
        <w:rPr>
          <w:color w:val="000000"/>
          <w:lang w:val="ru-RU"/>
        </w:rPr>
      </w:pPr>
    </w:p>
    <w:p w:rsidR="00563A4C" w:rsidRDefault="00563A4C" w:rsidP="00563A4C">
      <w:pPr>
        <w:pStyle w:val="Standard"/>
        <w:jc w:val="both"/>
        <w:rPr>
          <w:rFonts w:cs="Times New Roman"/>
          <w:b/>
          <w:color w:val="000000"/>
          <w:shd w:val="clear" w:color="auto" w:fill="FFFFFF"/>
          <w:lang w:val="ru-RU"/>
        </w:rPr>
      </w:pPr>
      <w:r w:rsidRPr="00616607">
        <w:rPr>
          <w:b/>
          <w:color w:val="000000"/>
          <w:lang w:val="ru-RU"/>
        </w:rPr>
        <w:t>1.</w:t>
      </w:r>
      <w:r w:rsidRPr="00616607">
        <w:rPr>
          <w:rFonts w:cs="Times New Roman"/>
          <w:b/>
          <w:color w:val="000000"/>
          <w:shd w:val="clear" w:color="auto" w:fill="FFFFFF"/>
          <w:lang w:val="ru-RU"/>
        </w:rPr>
        <w:t xml:space="preserve"> Анализ работы рабочей группы по </w:t>
      </w:r>
      <w:proofErr w:type="gramStart"/>
      <w:r w:rsidRPr="00616607">
        <w:rPr>
          <w:rFonts w:cs="Times New Roman"/>
          <w:b/>
          <w:color w:val="000000"/>
          <w:shd w:val="clear" w:color="auto" w:fill="FFFFFF"/>
          <w:lang w:val="ru-RU"/>
        </w:rPr>
        <w:t>контролю за</w:t>
      </w:r>
      <w:proofErr w:type="gramEnd"/>
      <w:r w:rsidRPr="00616607">
        <w:rPr>
          <w:rFonts w:cs="Times New Roman"/>
          <w:b/>
          <w:color w:val="000000"/>
          <w:shd w:val="clear" w:color="auto" w:fill="FFFFFF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</w:t>
      </w:r>
      <w:r>
        <w:rPr>
          <w:rFonts w:cs="Times New Roman"/>
          <w:b/>
          <w:color w:val="000000"/>
          <w:shd w:val="clear" w:color="auto" w:fill="FFFFFF"/>
          <w:lang w:val="ru-RU"/>
        </w:rPr>
        <w:t>602 в 2019.</w:t>
      </w:r>
    </w:p>
    <w:p w:rsidR="00563A4C" w:rsidRDefault="00563A4C" w:rsidP="00563A4C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Рабочая группа создана в целях реализации указа Президента </w:t>
      </w:r>
      <w:r w:rsidRPr="0027533F">
        <w:rPr>
          <w:rFonts w:cs="Times New Roman"/>
          <w:color w:val="000000"/>
          <w:shd w:val="clear" w:color="auto" w:fill="FFFFFF"/>
          <w:lang w:val="ru-RU"/>
        </w:rPr>
        <w:t>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</w:t>
      </w:r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cs="Times New Roman"/>
          <w:lang w:val="ru-RU"/>
        </w:rPr>
        <w:t xml:space="preserve">(Распоряжение 5-а от 02.12.2012 года). </w:t>
      </w:r>
      <w:r>
        <w:rPr>
          <w:rFonts w:cs="Times New Roman"/>
          <w:color w:val="000000"/>
          <w:shd w:val="clear" w:color="auto" w:fill="FFFFFF"/>
          <w:lang w:val="ru-RU"/>
        </w:rPr>
        <w:t>В состав рабочей группы входят руководители учреждений и организаций.</w:t>
      </w:r>
      <w:r w:rsidRPr="0027533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 2018 году деятельность рабочей группы осуществлялась согласно «Плану работы рабочей группы по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на 2019 год». В отчетном периоде проведено 4 </w:t>
      </w:r>
      <w:proofErr w:type="gramStart"/>
      <w:r>
        <w:rPr>
          <w:rFonts w:cs="Times New Roman"/>
          <w:lang w:val="ru-RU"/>
        </w:rPr>
        <w:t>заседания</w:t>
      </w:r>
      <w:proofErr w:type="gramEnd"/>
      <w:r>
        <w:rPr>
          <w:rFonts w:cs="Times New Roman"/>
          <w:lang w:val="ru-RU"/>
        </w:rPr>
        <w:t xml:space="preserve"> на которых рассмотрено 5 вопросов.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№1 от 22.03.2019 года.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 утверждении план</w:t>
      </w:r>
      <w:r>
        <w:rPr>
          <w:rFonts w:cs="Times New Roman"/>
          <w:color w:val="000000"/>
          <w:shd w:val="clear" w:color="auto" w:fill="FFFFFF"/>
          <w:lang w:val="ru-RU"/>
        </w:rPr>
        <w:t>а работы рабочей группы на  2019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</w:t>
      </w:r>
      <w:r>
        <w:rPr>
          <w:rFonts w:cs="Times New Roman"/>
          <w:color w:val="000000"/>
          <w:shd w:val="clear" w:color="auto" w:fill="FFFFFF"/>
          <w:lang w:val="ru-RU"/>
        </w:rPr>
        <w:t>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2. 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«Краснопартизанское сельское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2019-2021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№2 от 27.06.2019 года.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1. 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2012г. №602 по итогам 3 квартала 2018 года.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№3 от 19.09.2019 года.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</w:t>
      </w:r>
      <w:r>
        <w:rPr>
          <w:rFonts w:cs="Times New Roman"/>
          <w:color w:val="000000"/>
          <w:shd w:val="clear" w:color="auto" w:fill="FFFFFF"/>
          <w:lang w:val="ru-RU"/>
        </w:rPr>
        <w:t>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</w:r>
    </w:p>
    <w:p w:rsidR="00563A4C" w:rsidRDefault="00563A4C" w:rsidP="00563A4C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№4 от 23.12.2019 года.</w:t>
      </w:r>
    </w:p>
    <w:p w:rsidR="00563A4C" w:rsidRDefault="00563A4C" w:rsidP="00563A4C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Анализ работы рабочей группы по </w:t>
      </w:r>
      <w:proofErr w:type="gramStart"/>
      <w:r>
        <w:rPr>
          <w:rFonts w:cs="Times New Roman"/>
          <w:color w:val="000000"/>
          <w:shd w:val="clear" w:color="auto" w:fill="FFFFFF"/>
          <w:lang w:val="ru-RU"/>
        </w:rPr>
        <w:t>контролю за</w:t>
      </w:r>
      <w:proofErr w:type="gramEnd"/>
      <w:r>
        <w:rPr>
          <w:rFonts w:cs="Times New Roman"/>
          <w:color w:val="000000"/>
          <w:shd w:val="clear" w:color="auto" w:fill="FFFFFF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2019 и задачи на 2020 год.</w:t>
      </w: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Default="00563A4C" w:rsidP="00563A4C">
      <w:pPr>
        <w:pStyle w:val="Standard"/>
        <w:jc w:val="both"/>
        <w:rPr>
          <w:lang w:val="ru-RU"/>
        </w:rPr>
      </w:pPr>
    </w:p>
    <w:p w:rsidR="00563A4C" w:rsidRPr="00B17E82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B17E82" w:rsidRDefault="00563A4C" w:rsidP="00563A4C">
      <w:pPr>
        <w:pStyle w:val="Standard"/>
        <w:jc w:val="both"/>
        <w:rPr>
          <w:b/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3304FB" w:rsidRDefault="00563A4C" w:rsidP="00563A4C">
      <w:pPr>
        <w:pStyle w:val="Standard"/>
        <w:jc w:val="both"/>
        <w:rPr>
          <w:color w:val="000000"/>
          <w:lang w:val="ru-RU"/>
        </w:rPr>
      </w:pPr>
    </w:p>
    <w:p w:rsidR="00563A4C" w:rsidRPr="00563A4C" w:rsidRDefault="00563A4C" w:rsidP="00563A4C">
      <w:pPr>
        <w:pStyle w:val="Standard"/>
        <w:autoSpaceDE w:val="0"/>
        <w:jc w:val="both"/>
        <w:rPr>
          <w:b/>
          <w:u w:val="single"/>
          <w:lang w:val="ru-RU"/>
        </w:rPr>
      </w:pPr>
    </w:p>
    <w:sectPr w:rsidR="00563A4C" w:rsidRPr="00563A4C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50" w:rsidRDefault="00977950" w:rsidP="00356D84">
      <w:r>
        <w:separator/>
      </w:r>
    </w:p>
  </w:endnote>
  <w:endnote w:type="continuationSeparator" w:id="0">
    <w:p w:rsidR="00977950" w:rsidRDefault="00977950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50" w:rsidRDefault="00977950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977950" w:rsidRDefault="00977950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02241B"/>
    <w:rsid w:val="00144301"/>
    <w:rsid w:val="0023287C"/>
    <w:rsid w:val="002E76FD"/>
    <w:rsid w:val="00304440"/>
    <w:rsid w:val="003304FB"/>
    <w:rsid w:val="00356D84"/>
    <w:rsid w:val="004E366C"/>
    <w:rsid w:val="00534C38"/>
    <w:rsid w:val="00563A4C"/>
    <w:rsid w:val="006A67D2"/>
    <w:rsid w:val="00703E61"/>
    <w:rsid w:val="00720375"/>
    <w:rsid w:val="008B0747"/>
    <w:rsid w:val="008F7468"/>
    <w:rsid w:val="00963E9A"/>
    <w:rsid w:val="00977950"/>
    <w:rsid w:val="009A4605"/>
    <w:rsid w:val="00AD075C"/>
    <w:rsid w:val="00AE11D3"/>
    <w:rsid w:val="00C32275"/>
    <w:rsid w:val="00DD6166"/>
    <w:rsid w:val="00E03533"/>
    <w:rsid w:val="00E162A6"/>
    <w:rsid w:val="00ED6436"/>
    <w:rsid w:val="00F94804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D898-E678-4B0C-A20B-33E508E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cp:lastPrinted>2021-09-26T13:27:00Z</cp:lastPrinted>
  <dcterms:created xsi:type="dcterms:W3CDTF">2006-02-10T04:49:00Z</dcterms:created>
  <dcterms:modified xsi:type="dcterms:W3CDTF">2006-02-10T04:51:00Z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