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EEF" w:rsidRDefault="00F76EEF" w:rsidP="00F76EEF">
      <w:pPr>
        <w:pStyle w:val="a3"/>
        <w:jc w:val="center"/>
        <w:rPr>
          <w:sz w:val="26"/>
          <w:szCs w:val="26"/>
        </w:rPr>
      </w:pPr>
      <w:r w:rsidRPr="002D7B15">
        <w:rPr>
          <w:noProof/>
        </w:rPr>
        <w:drawing>
          <wp:inline distT="0" distB="0" distL="0" distR="0" wp14:anchorId="05BDA8AD" wp14:editId="57FCB6A2">
            <wp:extent cx="752475" cy="809625"/>
            <wp:effectExtent l="0" t="0" r="0" b="0"/>
            <wp:docPr id="2" name="Рисунок 2" descr="Ремонтненский р-н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емонтненский р-н- 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EEF" w:rsidRDefault="00F76EEF" w:rsidP="00F76EEF">
      <w:pPr>
        <w:jc w:val="center"/>
        <w:rPr>
          <w:b/>
          <w:sz w:val="28"/>
          <w:szCs w:val="28"/>
        </w:rPr>
      </w:pPr>
      <w:r w:rsidRPr="00B3648A">
        <w:rPr>
          <w:b/>
          <w:sz w:val="28"/>
          <w:szCs w:val="28"/>
        </w:rPr>
        <w:t xml:space="preserve">Администрация </w:t>
      </w:r>
    </w:p>
    <w:p w:rsidR="00F76EEF" w:rsidRPr="00B3648A" w:rsidRDefault="00F76EEF" w:rsidP="00F76EEF">
      <w:pPr>
        <w:jc w:val="center"/>
        <w:rPr>
          <w:spacing w:val="20"/>
          <w:sz w:val="28"/>
          <w:szCs w:val="28"/>
        </w:rPr>
      </w:pPr>
      <w:r>
        <w:rPr>
          <w:b/>
          <w:sz w:val="28"/>
          <w:szCs w:val="28"/>
        </w:rPr>
        <w:t>Краснопартизанского</w:t>
      </w:r>
      <w:r w:rsidRPr="00B3648A">
        <w:rPr>
          <w:b/>
          <w:sz w:val="28"/>
          <w:szCs w:val="28"/>
        </w:rPr>
        <w:t xml:space="preserve"> сельского поселения</w:t>
      </w:r>
    </w:p>
    <w:p w:rsidR="00F76EEF" w:rsidRDefault="00F76EEF" w:rsidP="00F76EEF">
      <w:pPr>
        <w:adjustRightInd w:val="0"/>
        <w:jc w:val="center"/>
        <w:rPr>
          <w:b/>
          <w:sz w:val="28"/>
          <w:szCs w:val="28"/>
        </w:rPr>
      </w:pPr>
    </w:p>
    <w:p w:rsidR="00F76EEF" w:rsidRDefault="00F76EEF" w:rsidP="00F76EEF">
      <w:pPr>
        <w:adjustRightInd w:val="0"/>
        <w:jc w:val="center"/>
        <w:rPr>
          <w:b/>
          <w:sz w:val="28"/>
          <w:szCs w:val="28"/>
        </w:rPr>
      </w:pPr>
      <w:r w:rsidRPr="00B3648A">
        <w:rPr>
          <w:b/>
          <w:sz w:val="28"/>
          <w:szCs w:val="28"/>
        </w:rPr>
        <w:t xml:space="preserve">ПОСТАНОВЛЕНИЕ </w:t>
      </w:r>
    </w:p>
    <w:p w:rsidR="00F76EEF" w:rsidRPr="00B3648A" w:rsidRDefault="00F76EEF" w:rsidP="00F76EEF">
      <w:pPr>
        <w:adjustRightInd w:val="0"/>
        <w:jc w:val="center"/>
        <w:rPr>
          <w:b/>
          <w:sz w:val="28"/>
          <w:szCs w:val="28"/>
        </w:rPr>
      </w:pPr>
    </w:p>
    <w:p w:rsidR="00F76EEF" w:rsidRPr="005078EB" w:rsidRDefault="00F76EEF" w:rsidP="00F76EEF">
      <w:pPr>
        <w:adjustRightInd w:val="0"/>
        <w:rPr>
          <w:b/>
          <w:color w:val="FF0000"/>
        </w:rPr>
      </w:pPr>
      <w:r w:rsidRPr="005078EB">
        <w:rPr>
          <w:b/>
          <w:color w:val="FF0000"/>
        </w:rPr>
        <w:t xml:space="preserve">      </w:t>
      </w:r>
    </w:p>
    <w:p w:rsidR="00F76EEF" w:rsidRPr="00FC2643" w:rsidRDefault="00F76EEF" w:rsidP="00F76EEF">
      <w:pPr>
        <w:adjustRightInd w:val="0"/>
      </w:pPr>
      <w:r w:rsidRPr="00EB64FE">
        <w:rPr>
          <w:b/>
          <w:sz w:val="28"/>
        </w:rPr>
        <w:t>1</w:t>
      </w:r>
      <w:r>
        <w:rPr>
          <w:b/>
          <w:sz w:val="28"/>
        </w:rPr>
        <w:t>0</w:t>
      </w:r>
      <w:r w:rsidRPr="00EB64FE">
        <w:rPr>
          <w:b/>
          <w:sz w:val="28"/>
        </w:rPr>
        <w:t>.0</w:t>
      </w:r>
      <w:r>
        <w:rPr>
          <w:b/>
          <w:sz w:val="28"/>
        </w:rPr>
        <w:t>1.2025</w:t>
      </w:r>
      <w:r w:rsidRPr="00EB64FE">
        <w:rPr>
          <w:b/>
          <w:sz w:val="28"/>
        </w:rPr>
        <w:t xml:space="preserve">                                         № 1    </w:t>
      </w:r>
      <w:r>
        <w:rPr>
          <w:b/>
          <w:sz w:val="28"/>
        </w:rPr>
        <w:t xml:space="preserve"> </w:t>
      </w:r>
      <w:r w:rsidRPr="00EB64FE">
        <w:rPr>
          <w:b/>
          <w:sz w:val="28"/>
        </w:rPr>
        <w:t xml:space="preserve">               п.</w:t>
      </w:r>
      <w:r>
        <w:rPr>
          <w:b/>
          <w:sz w:val="28"/>
        </w:rPr>
        <w:t xml:space="preserve"> </w:t>
      </w:r>
      <w:proofErr w:type="spellStart"/>
      <w:r w:rsidRPr="00EB64FE">
        <w:rPr>
          <w:b/>
          <w:sz w:val="28"/>
        </w:rPr>
        <w:t>Краснопартизанский</w:t>
      </w:r>
      <w:proofErr w:type="spellEnd"/>
    </w:p>
    <w:p w:rsidR="00F76EEF" w:rsidRPr="00B00389" w:rsidRDefault="00F76EEF" w:rsidP="00F76EEF">
      <w:pPr>
        <w:rPr>
          <w:sz w:val="28"/>
          <w:szCs w:val="28"/>
        </w:rPr>
      </w:pPr>
    </w:p>
    <w:p w:rsidR="00F76EEF" w:rsidRPr="006A34AE" w:rsidRDefault="00F76EEF" w:rsidP="00F76EEF">
      <w:pPr>
        <w:autoSpaceDN w:val="0"/>
        <w:adjustRightInd w:val="0"/>
        <w:jc w:val="both"/>
        <w:rPr>
          <w:b/>
          <w:sz w:val="28"/>
          <w:szCs w:val="28"/>
        </w:rPr>
      </w:pPr>
      <w:r w:rsidRPr="006A34AE">
        <w:rPr>
          <w:b/>
          <w:sz w:val="28"/>
          <w:szCs w:val="28"/>
        </w:rPr>
        <w:t xml:space="preserve">О внесении изменений в </w:t>
      </w:r>
    </w:p>
    <w:p w:rsidR="00F76EEF" w:rsidRPr="006A34AE" w:rsidRDefault="00F76EEF" w:rsidP="00F76EEF">
      <w:pPr>
        <w:autoSpaceDN w:val="0"/>
        <w:adjustRightInd w:val="0"/>
        <w:jc w:val="both"/>
        <w:rPr>
          <w:b/>
          <w:sz w:val="28"/>
          <w:szCs w:val="28"/>
        </w:rPr>
      </w:pPr>
      <w:r w:rsidRPr="006A34AE">
        <w:rPr>
          <w:b/>
          <w:sz w:val="28"/>
          <w:szCs w:val="28"/>
        </w:rPr>
        <w:t xml:space="preserve">постановление Администрации </w:t>
      </w:r>
    </w:p>
    <w:p w:rsidR="00F76EEF" w:rsidRDefault="00F76EEF" w:rsidP="00F76EEF">
      <w:pPr>
        <w:autoSpaceDN w:val="0"/>
        <w:adjustRightInd w:val="0"/>
        <w:jc w:val="both"/>
        <w:rPr>
          <w:b/>
          <w:sz w:val="28"/>
          <w:szCs w:val="28"/>
        </w:rPr>
      </w:pPr>
      <w:r w:rsidRPr="006A34AE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раснопартизанского</w:t>
      </w:r>
      <w:r w:rsidRPr="006A34AE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</w:t>
      </w:r>
      <w:r w:rsidRPr="006A34AE">
        <w:rPr>
          <w:b/>
          <w:sz w:val="28"/>
          <w:szCs w:val="28"/>
        </w:rPr>
        <w:t xml:space="preserve">поселения </w:t>
      </w:r>
    </w:p>
    <w:p w:rsidR="00F76EEF" w:rsidRPr="00F76EEF" w:rsidRDefault="00F76EEF" w:rsidP="00F76EEF">
      <w:pPr>
        <w:tabs>
          <w:tab w:val="left" w:pos="3990"/>
        </w:tabs>
        <w:jc w:val="both"/>
        <w:rPr>
          <w:b/>
          <w:sz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30</w:t>
      </w:r>
      <w:r w:rsidRPr="006A34AE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9</w:t>
      </w:r>
      <w:r w:rsidRPr="006A34AE">
        <w:rPr>
          <w:b/>
          <w:sz w:val="28"/>
          <w:szCs w:val="28"/>
        </w:rPr>
        <w:t xml:space="preserve">.2024 г. № 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4 </w:t>
      </w:r>
      <w:r w:rsidRPr="006A34AE">
        <w:rPr>
          <w:b/>
          <w:sz w:val="28"/>
          <w:szCs w:val="28"/>
        </w:rPr>
        <w:t>«</w:t>
      </w:r>
      <w:r w:rsidRPr="00F76EEF">
        <w:rPr>
          <w:b/>
          <w:sz w:val="28"/>
        </w:rPr>
        <w:t>О формировании реестра</w:t>
      </w:r>
    </w:p>
    <w:p w:rsidR="00F76EEF" w:rsidRPr="00F76EEF" w:rsidRDefault="00F76EEF" w:rsidP="00F76EEF">
      <w:pPr>
        <w:tabs>
          <w:tab w:val="left" w:pos="3990"/>
        </w:tabs>
        <w:jc w:val="both"/>
        <w:rPr>
          <w:b/>
          <w:sz w:val="28"/>
        </w:rPr>
      </w:pPr>
      <w:r w:rsidRPr="00F76EEF">
        <w:rPr>
          <w:b/>
          <w:sz w:val="28"/>
        </w:rPr>
        <w:t>муниципального имущества</w:t>
      </w:r>
    </w:p>
    <w:p w:rsidR="00F76EEF" w:rsidRPr="006A34AE" w:rsidRDefault="00F76EEF" w:rsidP="00F76EEF">
      <w:pPr>
        <w:tabs>
          <w:tab w:val="left" w:pos="3990"/>
        </w:tabs>
        <w:jc w:val="both"/>
        <w:rPr>
          <w:b/>
          <w:sz w:val="28"/>
          <w:szCs w:val="28"/>
        </w:rPr>
      </w:pPr>
      <w:r w:rsidRPr="00F76EEF">
        <w:rPr>
          <w:b/>
          <w:sz w:val="28"/>
        </w:rPr>
        <w:t>муниципального образования</w:t>
      </w:r>
      <w:r w:rsidRPr="006A34AE">
        <w:rPr>
          <w:b/>
          <w:sz w:val="28"/>
          <w:szCs w:val="28"/>
        </w:rPr>
        <w:t>»</w:t>
      </w:r>
    </w:p>
    <w:p w:rsidR="00F76EEF" w:rsidRPr="00E95909" w:rsidRDefault="00F76EEF" w:rsidP="00F76EEF">
      <w:pPr>
        <w:rPr>
          <w:sz w:val="28"/>
          <w:szCs w:val="28"/>
        </w:rPr>
      </w:pPr>
    </w:p>
    <w:p w:rsidR="00F76EEF" w:rsidRDefault="00F76EEF" w:rsidP="00F76E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Федеральным законом от 06.10.2003 № 131-ФЗ «Об общих принципах организации местного самоуправления в Российской Федерации», приказом Министерства финансов Российской Федерации от 10.10.2023 № 163н «Об утверждении Порядка ведения органами местного самоуправления реестров муниципального имущества»</w:t>
      </w:r>
    </w:p>
    <w:p w:rsidR="00F76EEF" w:rsidRPr="00E95909" w:rsidRDefault="00F76EEF" w:rsidP="00F76E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95909">
        <w:rPr>
          <w:sz w:val="28"/>
          <w:szCs w:val="28"/>
        </w:rPr>
        <w:t xml:space="preserve">                                                                                       </w:t>
      </w:r>
    </w:p>
    <w:p w:rsidR="00F76EEF" w:rsidRPr="00E95909" w:rsidRDefault="00F76EEF" w:rsidP="00F76EEF">
      <w:pPr>
        <w:jc w:val="center"/>
        <w:rPr>
          <w:sz w:val="28"/>
          <w:szCs w:val="28"/>
        </w:rPr>
      </w:pPr>
      <w:r w:rsidRPr="00E95909">
        <w:rPr>
          <w:sz w:val="28"/>
          <w:szCs w:val="28"/>
        </w:rPr>
        <w:t>ПОСТАНОВЛЯЮ:</w:t>
      </w:r>
    </w:p>
    <w:p w:rsidR="00F76EEF" w:rsidRPr="00E95909" w:rsidRDefault="00F76EEF" w:rsidP="00F76EEF">
      <w:pPr>
        <w:rPr>
          <w:sz w:val="28"/>
          <w:szCs w:val="28"/>
        </w:rPr>
      </w:pPr>
    </w:p>
    <w:p w:rsidR="00F76EEF" w:rsidRPr="00D23582" w:rsidRDefault="00F76EEF" w:rsidP="00F76EEF">
      <w:pPr>
        <w:tabs>
          <w:tab w:val="left" w:pos="3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32A89">
        <w:rPr>
          <w:sz w:val="28"/>
          <w:szCs w:val="28"/>
        </w:rPr>
        <w:t xml:space="preserve">1. Внести в постановление Администрации </w:t>
      </w:r>
      <w:r>
        <w:rPr>
          <w:sz w:val="28"/>
          <w:szCs w:val="28"/>
        </w:rPr>
        <w:t xml:space="preserve">Краснопартизанского сельского поселения от </w:t>
      </w:r>
      <w:r>
        <w:rPr>
          <w:sz w:val="28"/>
          <w:szCs w:val="28"/>
        </w:rPr>
        <w:t>30.09</w:t>
      </w:r>
      <w:r>
        <w:rPr>
          <w:sz w:val="28"/>
          <w:szCs w:val="28"/>
        </w:rPr>
        <w:t xml:space="preserve">.2024 </w:t>
      </w:r>
      <w:r w:rsidRPr="00032A89">
        <w:rPr>
          <w:sz w:val="28"/>
          <w:szCs w:val="28"/>
        </w:rPr>
        <w:t xml:space="preserve">№ </w:t>
      </w:r>
      <w:r>
        <w:rPr>
          <w:sz w:val="28"/>
          <w:szCs w:val="28"/>
        </w:rPr>
        <w:t>18</w:t>
      </w:r>
      <w:r>
        <w:rPr>
          <w:sz w:val="28"/>
          <w:szCs w:val="28"/>
        </w:rPr>
        <w:t>4</w:t>
      </w:r>
      <w:r w:rsidRPr="00032A89">
        <w:rPr>
          <w:sz w:val="28"/>
          <w:szCs w:val="28"/>
        </w:rPr>
        <w:t xml:space="preserve"> «</w:t>
      </w:r>
      <w:r w:rsidRPr="00F76EEF">
        <w:rPr>
          <w:sz w:val="28"/>
        </w:rPr>
        <w:t>О формировании реестра</w:t>
      </w:r>
      <w:r>
        <w:rPr>
          <w:sz w:val="28"/>
        </w:rPr>
        <w:t xml:space="preserve"> </w:t>
      </w:r>
      <w:r w:rsidRPr="00F76EEF">
        <w:rPr>
          <w:sz w:val="28"/>
        </w:rPr>
        <w:t>муниципального имущества</w:t>
      </w:r>
      <w:r>
        <w:rPr>
          <w:sz w:val="28"/>
        </w:rPr>
        <w:t xml:space="preserve"> </w:t>
      </w:r>
      <w:r w:rsidRPr="00F76EEF">
        <w:rPr>
          <w:sz w:val="28"/>
        </w:rPr>
        <w:t>муниципального образования</w:t>
      </w:r>
      <w:r w:rsidRPr="00F76EEF">
        <w:rPr>
          <w:bCs/>
          <w:sz w:val="28"/>
          <w:szCs w:val="28"/>
        </w:rPr>
        <w:t>»</w:t>
      </w:r>
      <w:r w:rsidRPr="00032A89">
        <w:rPr>
          <w:bCs/>
          <w:sz w:val="28"/>
          <w:szCs w:val="28"/>
        </w:rPr>
        <w:t xml:space="preserve"> следующие изменения</w:t>
      </w:r>
      <w:r w:rsidRPr="00032A89">
        <w:rPr>
          <w:sz w:val="28"/>
          <w:szCs w:val="28"/>
        </w:rPr>
        <w:t>:</w:t>
      </w:r>
    </w:p>
    <w:p w:rsidR="00F76EEF" w:rsidRPr="00032A89" w:rsidRDefault="00F76EEF" w:rsidP="00F76EEF">
      <w:pPr>
        <w:tabs>
          <w:tab w:val="left" w:pos="1080"/>
        </w:tabs>
        <w:autoSpaceDN w:val="0"/>
        <w:adjustRightInd w:val="0"/>
        <w:ind w:firstLine="709"/>
        <w:jc w:val="both"/>
        <w:rPr>
          <w:sz w:val="28"/>
          <w:szCs w:val="28"/>
        </w:rPr>
      </w:pPr>
      <w:r w:rsidRPr="00032A89">
        <w:rPr>
          <w:sz w:val="28"/>
          <w:szCs w:val="28"/>
        </w:rPr>
        <w:t>1.1. Приложение</w:t>
      </w:r>
      <w:r w:rsidR="005F2C81">
        <w:rPr>
          <w:sz w:val="28"/>
          <w:szCs w:val="28"/>
        </w:rPr>
        <w:t xml:space="preserve"> № 1</w:t>
      </w:r>
      <w:r w:rsidRPr="00032A89">
        <w:rPr>
          <w:sz w:val="28"/>
          <w:szCs w:val="28"/>
        </w:rPr>
        <w:t xml:space="preserve"> к постановлению Администрации </w:t>
      </w:r>
      <w:r>
        <w:rPr>
          <w:sz w:val="28"/>
          <w:szCs w:val="28"/>
        </w:rPr>
        <w:t xml:space="preserve">Краснопартизанского </w:t>
      </w:r>
      <w:r w:rsidRPr="00032A89">
        <w:rPr>
          <w:sz w:val="28"/>
          <w:szCs w:val="28"/>
        </w:rPr>
        <w:t xml:space="preserve">сельского поселения от </w:t>
      </w:r>
      <w:r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>
        <w:rPr>
          <w:sz w:val="28"/>
          <w:szCs w:val="28"/>
        </w:rPr>
        <w:t>9</w:t>
      </w:r>
      <w:r>
        <w:rPr>
          <w:sz w:val="28"/>
          <w:szCs w:val="28"/>
        </w:rPr>
        <w:t>.2024 № 1</w:t>
      </w:r>
      <w:r>
        <w:rPr>
          <w:sz w:val="28"/>
          <w:szCs w:val="28"/>
        </w:rPr>
        <w:t>8</w:t>
      </w:r>
      <w:r>
        <w:rPr>
          <w:sz w:val="28"/>
          <w:szCs w:val="28"/>
        </w:rPr>
        <w:t>4</w:t>
      </w:r>
      <w:r w:rsidRPr="00032A89">
        <w:rPr>
          <w:sz w:val="28"/>
          <w:szCs w:val="28"/>
        </w:rPr>
        <w:t xml:space="preserve"> изложить в редакции согласно приложения к настоящем</w:t>
      </w:r>
      <w:r w:rsidR="005F2C81">
        <w:rPr>
          <w:sz w:val="28"/>
          <w:szCs w:val="28"/>
        </w:rPr>
        <w:t>у постановлению (прилагается).</w:t>
      </w:r>
      <w:bookmarkStart w:id="0" w:name="_GoBack"/>
      <w:bookmarkEnd w:id="0"/>
    </w:p>
    <w:p w:rsidR="00F76EEF" w:rsidRPr="00032A89" w:rsidRDefault="00F76EEF" w:rsidP="00F76EEF">
      <w:pPr>
        <w:ind w:firstLine="284"/>
        <w:jc w:val="both"/>
        <w:rPr>
          <w:bCs/>
          <w:sz w:val="28"/>
          <w:szCs w:val="28"/>
        </w:rPr>
      </w:pPr>
      <w:r w:rsidRPr="00032A89">
        <w:rPr>
          <w:bCs/>
          <w:sz w:val="28"/>
          <w:szCs w:val="28"/>
        </w:rPr>
        <w:t xml:space="preserve">2. Настоящее постановление подлежит официальному опубликованию.    </w:t>
      </w:r>
    </w:p>
    <w:p w:rsidR="00F76EEF" w:rsidRPr="00032A89" w:rsidRDefault="00F76EEF" w:rsidP="00F76EEF">
      <w:pPr>
        <w:ind w:firstLine="284"/>
        <w:jc w:val="both"/>
      </w:pPr>
      <w:r w:rsidRPr="00032A89">
        <w:rPr>
          <w:bCs/>
          <w:sz w:val="28"/>
          <w:szCs w:val="28"/>
        </w:rPr>
        <w:t xml:space="preserve">3. </w:t>
      </w:r>
      <w:r w:rsidRPr="00032A89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F76EEF" w:rsidRPr="00E95909" w:rsidRDefault="00F76EEF" w:rsidP="00F76EEF">
      <w:pPr>
        <w:tabs>
          <w:tab w:val="left" w:pos="709"/>
        </w:tabs>
        <w:autoSpaceDN w:val="0"/>
        <w:adjustRightInd w:val="0"/>
        <w:jc w:val="both"/>
        <w:rPr>
          <w:sz w:val="28"/>
          <w:szCs w:val="28"/>
        </w:rPr>
      </w:pPr>
    </w:p>
    <w:p w:rsidR="00F76EEF" w:rsidRPr="00B00389" w:rsidRDefault="00F76EEF" w:rsidP="00F76EEF">
      <w:pPr>
        <w:rPr>
          <w:sz w:val="28"/>
          <w:szCs w:val="28"/>
        </w:rPr>
      </w:pPr>
      <w:r w:rsidRPr="00E95909">
        <w:rPr>
          <w:sz w:val="28"/>
          <w:szCs w:val="28"/>
        </w:rPr>
        <w:t xml:space="preserve">             </w:t>
      </w:r>
    </w:p>
    <w:p w:rsidR="00F76EEF" w:rsidRPr="00AD21F1" w:rsidRDefault="00F76EEF" w:rsidP="00F76EEF">
      <w:pPr>
        <w:spacing w:line="276" w:lineRule="auto"/>
        <w:rPr>
          <w:sz w:val="28"/>
          <w:szCs w:val="28"/>
        </w:rPr>
      </w:pPr>
      <w:r w:rsidRPr="00AD21F1">
        <w:rPr>
          <w:sz w:val="28"/>
          <w:szCs w:val="28"/>
        </w:rPr>
        <w:t>Глава Администрации</w:t>
      </w:r>
    </w:p>
    <w:p w:rsidR="00F76EEF" w:rsidRPr="006A34AE" w:rsidRDefault="00F76EEF" w:rsidP="00F76EE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Краснопартизанского</w:t>
      </w:r>
      <w:r w:rsidRPr="00AD21F1">
        <w:rPr>
          <w:sz w:val="28"/>
          <w:szCs w:val="28"/>
        </w:rPr>
        <w:t xml:space="preserve"> сельского поселения                               </w:t>
      </w:r>
      <w:r>
        <w:rPr>
          <w:sz w:val="28"/>
          <w:szCs w:val="28"/>
        </w:rPr>
        <w:t>Б.А. Макаренко</w:t>
      </w:r>
    </w:p>
    <w:p w:rsidR="00F76EEF" w:rsidRDefault="00F76EEF" w:rsidP="00F76EEF"/>
    <w:p w:rsidR="00F76EEF" w:rsidRDefault="00F76EEF" w:rsidP="00F76EEF"/>
    <w:p w:rsidR="00F76EEF" w:rsidRDefault="00F76EEF" w:rsidP="00F76EEF"/>
    <w:p w:rsidR="00F76EEF" w:rsidRPr="00B00389" w:rsidRDefault="00F76EEF" w:rsidP="00F76EEF"/>
    <w:p w:rsidR="00F76EEF" w:rsidRPr="00B00389" w:rsidRDefault="00F76EEF" w:rsidP="00F76EEF">
      <w:pPr>
        <w:rPr>
          <w:sz w:val="16"/>
          <w:szCs w:val="16"/>
        </w:rPr>
      </w:pPr>
      <w:r w:rsidRPr="00B00389">
        <w:rPr>
          <w:sz w:val="16"/>
          <w:szCs w:val="16"/>
        </w:rPr>
        <w:t>Постановление вносит:</w:t>
      </w:r>
    </w:p>
    <w:p w:rsidR="00F76EEF" w:rsidRPr="00B00389" w:rsidRDefault="00F76EEF" w:rsidP="00F76EEF">
      <w:pPr>
        <w:rPr>
          <w:sz w:val="16"/>
          <w:szCs w:val="16"/>
        </w:rPr>
      </w:pPr>
      <w:r>
        <w:rPr>
          <w:sz w:val="16"/>
          <w:szCs w:val="16"/>
        </w:rPr>
        <w:t>Ведущий специалист по имущественным</w:t>
      </w:r>
      <w:r w:rsidRPr="00B00389">
        <w:rPr>
          <w:sz w:val="16"/>
          <w:szCs w:val="16"/>
        </w:rPr>
        <w:t xml:space="preserve"> </w:t>
      </w:r>
    </w:p>
    <w:p w:rsidR="00F76EEF" w:rsidRPr="00B00389" w:rsidRDefault="00F76EEF" w:rsidP="00F76EEF">
      <w:pPr>
        <w:rPr>
          <w:sz w:val="16"/>
          <w:szCs w:val="16"/>
        </w:rPr>
      </w:pPr>
      <w:r w:rsidRPr="00B00389">
        <w:rPr>
          <w:sz w:val="16"/>
          <w:szCs w:val="16"/>
        </w:rPr>
        <w:t>и земельным отношениям Администрации</w:t>
      </w:r>
    </w:p>
    <w:p w:rsidR="00DF4B73" w:rsidRDefault="00F76EEF">
      <w:r>
        <w:rPr>
          <w:sz w:val="16"/>
          <w:szCs w:val="16"/>
        </w:rPr>
        <w:t>Краснопартизанского сельского поселения</w:t>
      </w:r>
    </w:p>
    <w:sectPr w:rsidR="00DF4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EEF"/>
    <w:rsid w:val="005F2C81"/>
    <w:rsid w:val="00864ADC"/>
    <w:rsid w:val="00DF4B73"/>
    <w:rsid w:val="00F7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633F4"/>
  <w15:chartTrackingRefBased/>
  <w15:docId w15:val="{88912780-AE58-495A-9FE4-376620D6B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E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6EE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qFormat/>
    <w:locked/>
    <w:rsid w:val="00F76EEF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6EE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6E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cp:lastPrinted>2025-01-10T08:54:00Z</cp:lastPrinted>
  <dcterms:created xsi:type="dcterms:W3CDTF">2025-01-10T08:21:00Z</dcterms:created>
  <dcterms:modified xsi:type="dcterms:W3CDTF">2025-01-10T08:55:00Z</dcterms:modified>
</cp:coreProperties>
</file>