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E90" w:rsidRDefault="004E6E90" w:rsidP="004E6E90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E90" w:rsidRDefault="004E6E90" w:rsidP="004E6E90">
      <w:pPr>
        <w:widowControl w:val="0"/>
        <w:jc w:val="center"/>
        <w:rPr>
          <w:bCs/>
          <w:snapToGrid w:val="0"/>
          <w:sz w:val="22"/>
        </w:rPr>
      </w:pPr>
    </w:p>
    <w:p w:rsidR="004E6E90" w:rsidRPr="004E6E90" w:rsidRDefault="004E6E90" w:rsidP="004E6E9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E6E90">
        <w:rPr>
          <w:rFonts w:ascii="Times New Roman" w:hAnsi="Times New Roman"/>
          <w:b/>
          <w:sz w:val="28"/>
          <w:szCs w:val="28"/>
        </w:rPr>
        <w:t>АДМИНИСТРАЦИЯ</w:t>
      </w:r>
    </w:p>
    <w:p w:rsidR="004E6E90" w:rsidRPr="004E6E90" w:rsidRDefault="004E6E90" w:rsidP="004E6E9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E6E90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4E6E90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4E6E90" w:rsidRPr="004E6E90" w:rsidRDefault="004E6E90" w:rsidP="004E6E9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E6E90" w:rsidRPr="004E6E90" w:rsidRDefault="004E6E90" w:rsidP="004E6E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E6E90">
        <w:rPr>
          <w:b/>
          <w:bCs/>
          <w:sz w:val="28"/>
          <w:szCs w:val="28"/>
        </w:rPr>
        <w:t>ПОСТАНОВЛЕНИЕ</w:t>
      </w:r>
    </w:p>
    <w:p w:rsidR="004E6E90" w:rsidRPr="004E6E90" w:rsidRDefault="004E6E90" w:rsidP="004E6E9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E6E90" w:rsidRPr="004E6E90" w:rsidRDefault="004E6E90" w:rsidP="004E6E90">
      <w:pPr>
        <w:autoSpaceDE w:val="0"/>
        <w:autoSpaceDN w:val="0"/>
        <w:adjustRightInd w:val="0"/>
        <w:spacing w:line="276" w:lineRule="auto"/>
        <w:rPr>
          <w:sz w:val="28"/>
          <w:szCs w:val="28"/>
        </w:rPr>
      </w:pPr>
      <w:r w:rsidRPr="004E6E90">
        <w:rPr>
          <w:sz w:val="28"/>
          <w:szCs w:val="28"/>
        </w:rPr>
        <w:t>1</w:t>
      </w:r>
      <w:r w:rsidRPr="004E6E90">
        <w:rPr>
          <w:sz w:val="28"/>
          <w:szCs w:val="28"/>
        </w:rPr>
        <w:t>1.0</w:t>
      </w:r>
      <w:r w:rsidRPr="004E6E90">
        <w:rPr>
          <w:sz w:val="28"/>
          <w:szCs w:val="28"/>
        </w:rPr>
        <w:t>4</w:t>
      </w:r>
      <w:r w:rsidRPr="004E6E90">
        <w:rPr>
          <w:sz w:val="28"/>
          <w:szCs w:val="28"/>
        </w:rPr>
        <w:t xml:space="preserve">.2025              </w:t>
      </w:r>
      <w:r w:rsidRPr="004E6E90">
        <w:rPr>
          <w:sz w:val="28"/>
          <w:szCs w:val="28"/>
        </w:rPr>
        <w:t xml:space="preserve">                             № </w:t>
      </w:r>
      <w:r w:rsidRPr="004E6E90">
        <w:rPr>
          <w:sz w:val="28"/>
          <w:szCs w:val="28"/>
        </w:rPr>
        <w:t>8</w:t>
      </w:r>
      <w:r>
        <w:rPr>
          <w:sz w:val="28"/>
          <w:szCs w:val="28"/>
        </w:rPr>
        <w:t>5</w:t>
      </w:r>
      <w:r w:rsidRPr="004E6E90">
        <w:rPr>
          <w:sz w:val="28"/>
          <w:szCs w:val="28"/>
        </w:rPr>
        <w:t xml:space="preserve">                      п. </w:t>
      </w:r>
      <w:proofErr w:type="spellStart"/>
      <w:r w:rsidRPr="004E6E90">
        <w:rPr>
          <w:sz w:val="28"/>
          <w:szCs w:val="28"/>
        </w:rPr>
        <w:t>Краснопартизанский</w:t>
      </w:r>
      <w:proofErr w:type="spellEnd"/>
    </w:p>
    <w:p w:rsidR="004E6E90" w:rsidRPr="004E6E90" w:rsidRDefault="004E6E90" w:rsidP="004E6E90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4E6E90" w:rsidRPr="004E6E90" w:rsidRDefault="004E6E90" w:rsidP="004E6E90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4E6E90">
        <w:rPr>
          <w:b/>
          <w:bCs/>
          <w:color w:val="000000"/>
          <w:sz w:val="28"/>
          <w:szCs w:val="28"/>
        </w:rPr>
        <w:t>О приведении в соответствие</w:t>
      </w:r>
    </w:p>
    <w:p w:rsidR="004E6E90" w:rsidRPr="004E6E90" w:rsidRDefault="004E6E90" w:rsidP="004E6E90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4E6E90">
        <w:rPr>
          <w:b/>
          <w:bCs/>
          <w:color w:val="000000"/>
          <w:sz w:val="28"/>
          <w:szCs w:val="28"/>
        </w:rPr>
        <w:t>адресного реестра на территории</w:t>
      </w:r>
    </w:p>
    <w:p w:rsidR="004E6E90" w:rsidRPr="004E6E90" w:rsidRDefault="004E6E90" w:rsidP="004E6E90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4E6E90">
        <w:rPr>
          <w:b/>
          <w:bCs/>
          <w:color w:val="000000"/>
          <w:sz w:val="28"/>
          <w:szCs w:val="28"/>
        </w:rPr>
        <w:t>Краснопартизанского сельского поселения</w:t>
      </w:r>
    </w:p>
    <w:p w:rsidR="004E6E90" w:rsidRPr="004E6E90" w:rsidRDefault="004E6E90" w:rsidP="004E6E90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4E6E90" w:rsidRPr="004E6E90" w:rsidRDefault="004E6E90" w:rsidP="004E6E9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4E6E90">
        <w:rPr>
          <w:color w:val="000000" w:themeColor="text1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4E6E90">
        <w:rPr>
          <w:color w:val="000000" w:themeColor="text1"/>
          <w:sz w:val="28"/>
          <w:szCs w:val="28"/>
        </w:rPr>
        <w:t>Ремонтненского</w:t>
      </w:r>
      <w:proofErr w:type="spellEnd"/>
      <w:r w:rsidRPr="004E6E90">
        <w:rPr>
          <w:color w:val="000000" w:themeColor="text1"/>
          <w:sz w:val="28"/>
          <w:szCs w:val="28"/>
        </w:rPr>
        <w:t xml:space="preserve"> муниципального района  Ростовской области, в связи с упорядочиванием адресов,  </w:t>
      </w:r>
    </w:p>
    <w:p w:rsidR="004E6E90" w:rsidRPr="004E6E90" w:rsidRDefault="004E6E90" w:rsidP="004E6E9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E6E90" w:rsidRPr="004E6E90" w:rsidRDefault="004E6E90" w:rsidP="004E6E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E6E90">
        <w:rPr>
          <w:b/>
          <w:bCs/>
          <w:sz w:val="28"/>
          <w:szCs w:val="28"/>
        </w:rPr>
        <w:t>ПОСТАНОВЛЯЮ:</w:t>
      </w:r>
    </w:p>
    <w:p w:rsidR="004E6E90" w:rsidRPr="004E6E90" w:rsidRDefault="004E6E90" w:rsidP="004E6E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E6E90" w:rsidRPr="004E6E90" w:rsidRDefault="004E6E90" w:rsidP="004E6E90">
      <w:pPr>
        <w:shd w:val="clear" w:color="auto" w:fill="FFFFFF" w:themeFill="background1"/>
        <w:spacing w:line="181" w:lineRule="atLeast"/>
        <w:jc w:val="both"/>
        <w:rPr>
          <w:sz w:val="28"/>
          <w:szCs w:val="28"/>
        </w:rPr>
      </w:pPr>
      <w:r w:rsidRPr="004E6E90">
        <w:rPr>
          <w:sz w:val="28"/>
          <w:szCs w:val="28"/>
        </w:rPr>
        <w:t xml:space="preserve">  </w:t>
      </w:r>
      <w:r w:rsidRPr="004E6E90">
        <w:rPr>
          <w:b/>
          <w:sz w:val="28"/>
          <w:szCs w:val="28"/>
        </w:rPr>
        <w:t>1</w:t>
      </w:r>
      <w:r w:rsidRPr="004E6E90">
        <w:rPr>
          <w:sz w:val="28"/>
          <w:szCs w:val="28"/>
        </w:rPr>
        <w:t xml:space="preserve">. </w:t>
      </w:r>
      <w:r w:rsidRPr="004E6E90">
        <w:rPr>
          <w:sz w:val="28"/>
          <w:szCs w:val="28"/>
        </w:rPr>
        <w:t>Изменить адрес н</w:t>
      </w:r>
      <w:r w:rsidRPr="004E6E90">
        <w:rPr>
          <w:color w:val="000000" w:themeColor="text1"/>
          <w:sz w:val="28"/>
          <w:szCs w:val="28"/>
        </w:rPr>
        <w:t xml:space="preserve">ежилому зданию </w:t>
      </w:r>
      <w:r w:rsidRPr="004E6E90">
        <w:rPr>
          <w:color w:val="000000" w:themeColor="text1"/>
          <w:sz w:val="28"/>
          <w:szCs w:val="28"/>
        </w:rPr>
        <w:t>Колбасный цех</w:t>
      </w:r>
      <w:r w:rsidRPr="004E6E90">
        <w:rPr>
          <w:color w:val="000000" w:themeColor="text1"/>
          <w:sz w:val="28"/>
          <w:szCs w:val="28"/>
        </w:rPr>
        <w:t xml:space="preserve"> с кадастровым номером 61:32:0600007:76</w:t>
      </w:r>
      <w:r w:rsidRPr="004E6E90">
        <w:rPr>
          <w:color w:val="000000" w:themeColor="text1"/>
          <w:sz w:val="28"/>
          <w:szCs w:val="28"/>
        </w:rPr>
        <w:t>14</w:t>
      </w:r>
      <w:r w:rsidRPr="004E6E90">
        <w:rPr>
          <w:color w:val="000000" w:themeColor="text1"/>
          <w:sz w:val="28"/>
          <w:szCs w:val="28"/>
        </w:rPr>
        <w:t xml:space="preserve">, </w:t>
      </w:r>
      <w:r w:rsidRPr="004E6E90">
        <w:rPr>
          <w:color w:val="000000" w:themeColor="text1"/>
          <w:sz w:val="28"/>
          <w:szCs w:val="28"/>
        </w:rPr>
        <w:t xml:space="preserve">общей площадью 111.5 кв. м., </w:t>
      </w:r>
      <w:r w:rsidRPr="004E6E90">
        <w:rPr>
          <w:color w:val="000000" w:themeColor="text1"/>
          <w:sz w:val="28"/>
          <w:szCs w:val="28"/>
        </w:rPr>
        <w:t>местоположение (адрес)</w:t>
      </w:r>
      <w:r w:rsidRPr="004E6E90">
        <w:rPr>
          <w:color w:val="000000" w:themeColor="text1"/>
          <w:sz w:val="28"/>
          <w:szCs w:val="28"/>
          <w:shd w:val="clear" w:color="auto" w:fill="FFFFFF" w:themeFill="background1"/>
        </w:rPr>
        <w:t>:</w:t>
      </w:r>
      <w:r w:rsidRPr="004E6E90">
        <w:rPr>
          <w:color w:val="292C2F"/>
          <w:sz w:val="28"/>
          <w:szCs w:val="28"/>
          <w:shd w:val="clear" w:color="auto" w:fill="FFFFFF" w:themeFill="background1"/>
        </w:rPr>
        <w:t xml:space="preserve"> </w:t>
      </w:r>
      <w:r w:rsidRPr="004E6E90">
        <w:rPr>
          <w:rFonts w:eastAsiaTheme="minorHAnsi"/>
          <w:sz w:val="28"/>
          <w:szCs w:val="28"/>
          <w:lang w:eastAsia="en-US"/>
        </w:rPr>
        <w:t xml:space="preserve">Ростовская </w:t>
      </w:r>
      <w:proofErr w:type="spellStart"/>
      <w:r w:rsidRPr="004E6E90">
        <w:rPr>
          <w:rFonts w:eastAsiaTheme="minorHAnsi"/>
          <w:sz w:val="28"/>
          <w:szCs w:val="28"/>
          <w:lang w:eastAsia="en-US"/>
        </w:rPr>
        <w:t>обл</w:t>
      </w:r>
      <w:proofErr w:type="spellEnd"/>
      <w:r w:rsidRPr="004E6E90">
        <w:rPr>
          <w:rFonts w:eastAsiaTheme="minorHAnsi"/>
          <w:sz w:val="28"/>
          <w:szCs w:val="28"/>
          <w:lang w:eastAsia="en-US"/>
        </w:rPr>
        <w:t xml:space="preserve">, р-н </w:t>
      </w:r>
      <w:proofErr w:type="spellStart"/>
      <w:r w:rsidRPr="004E6E90">
        <w:rPr>
          <w:rFonts w:eastAsiaTheme="minorHAnsi"/>
          <w:sz w:val="28"/>
          <w:szCs w:val="28"/>
          <w:lang w:eastAsia="en-US"/>
        </w:rPr>
        <w:t>Ремонтненский</w:t>
      </w:r>
      <w:proofErr w:type="spellEnd"/>
      <w:r w:rsidRPr="004E6E90">
        <w:rPr>
          <w:rFonts w:eastAsiaTheme="minorHAnsi"/>
          <w:sz w:val="28"/>
          <w:szCs w:val="28"/>
          <w:lang w:eastAsia="en-US"/>
        </w:rPr>
        <w:t xml:space="preserve">, примерно в 0,9 км по направлению на запад от п. </w:t>
      </w:r>
      <w:proofErr w:type="spellStart"/>
      <w:proofErr w:type="gramStart"/>
      <w:r w:rsidRPr="004E6E90">
        <w:rPr>
          <w:rFonts w:eastAsiaTheme="minorHAnsi"/>
          <w:sz w:val="28"/>
          <w:szCs w:val="28"/>
          <w:lang w:eastAsia="en-US"/>
        </w:rPr>
        <w:t>Краснопартизанский</w:t>
      </w:r>
      <w:proofErr w:type="spellEnd"/>
      <w:r w:rsidRPr="004E6E90">
        <w:rPr>
          <w:b/>
          <w:sz w:val="28"/>
          <w:szCs w:val="28"/>
          <w:u w:val="single"/>
          <w:shd w:val="clear" w:color="auto" w:fill="FFFFFF" w:themeFill="background1"/>
        </w:rPr>
        <w:t xml:space="preserve">  на</w:t>
      </w:r>
      <w:proofErr w:type="gramEnd"/>
      <w:r w:rsidRPr="004E6E90">
        <w:rPr>
          <w:b/>
          <w:sz w:val="28"/>
          <w:szCs w:val="28"/>
          <w:u w:val="single"/>
          <w:shd w:val="clear" w:color="auto" w:fill="FFFFFF" w:themeFill="background1"/>
        </w:rPr>
        <w:t xml:space="preserve"> адрес</w:t>
      </w:r>
      <w:r w:rsidRPr="004E6E90">
        <w:rPr>
          <w:sz w:val="28"/>
          <w:szCs w:val="28"/>
          <w:shd w:val="clear" w:color="auto" w:fill="FFFFFF" w:themeFill="background1"/>
        </w:rPr>
        <w:t>:</w:t>
      </w:r>
    </w:p>
    <w:p w:rsidR="004E6E90" w:rsidRPr="004E6E90" w:rsidRDefault="004E6E90" w:rsidP="004E6E9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  <w:r w:rsidRPr="004E6E90">
        <w:rPr>
          <w:sz w:val="28"/>
          <w:szCs w:val="28"/>
        </w:rPr>
        <w:t xml:space="preserve">347494, </w:t>
      </w:r>
      <w:r w:rsidRPr="004E6E90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E6E90">
        <w:rPr>
          <w:sz w:val="28"/>
          <w:szCs w:val="28"/>
        </w:rPr>
        <w:t>Ремонтненский</w:t>
      </w:r>
      <w:proofErr w:type="spellEnd"/>
      <w:r w:rsidRPr="004E6E90">
        <w:rPr>
          <w:sz w:val="28"/>
          <w:szCs w:val="28"/>
        </w:rPr>
        <w:t xml:space="preserve">, сельское поселение Краснопартизанское, посёлок </w:t>
      </w:r>
      <w:proofErr w:type="spellStart"/>
      <w:r w:rsidRPr="004E6E90">
        <w:rPr>
          <w:sz w:val="28"/>
          <w:szCs w:val="28"/>
        </w:rPr>
        <w:t>Краснопартизанский</w:t>
      </w:r>
      <w:proofErr w:type="spellEnd"/>
      <w:r w:rsidRPr="004E6E90">
        <w:rPr>
          <w:sz w:val="28"/>
          <w:szCs w:val="28"/>
        </w:rPr>
        <w:t>, территория Животноводческая точка 8</w:t>
      </w:r>
      <w:r w:rsidRPr="004E6E90">
        <w:rPr>
          <w:color w:val="000000" w:themeColor="text1"/>
          <w:sz w:val="28"/>
          <w:szCs w:val="28"/>
        </w:rPr>
        <w:t xml:space="preserve">, здание </w:t>
      </w:r>
      <w:r w:rsidRPr="004E6E90">
        <w:rPr>
          <w:color w:val="000000" w:themeColor="text1"/>
          <w:sz w:val="28"/>
          <w:szCs w:val="28"/>
        </w:rPr>
        <w:t>4</w:t>
      </w:r>
      <w:r w:rsidRPr="004E6E90">
        <w:rPr>
          <w:color w:val="000000" w:themeColor="text1"/>
          <w:sz w:val="28"/>
          <w:szCs w:val="28"/>
        </w:rPr>
        <w:t>.</w:t>
      </w:r>
    </w:p>
    <w:p w:rsidR="004E6E90" w:rsidRPr="004E6E90" w:rsidRDefault="004E6E90" w:rsidP="004E6E90">
      <w:pPr>
        <w:shd w:val="clear" w:color="auto" w:fill="FFFFFF" w:themeFill="background1"/>
        <w:spacing w:line="181" w:lineRule="atLeast"/>
        <w:jc w:val="both"/>
        <w:rPr>
          <w:color w:val="000000" w:themeColor="text1"/>
          <w:sz w:val="28"/>
          <w:szCs w:val="28"/>
        </w:rPr>
      </w:pPr>
      <w:r w:rsidRPr="004E6E90">
        <w:rPr>
          <w:b/>
          <w:sz w:val="28"/>
          <w:szCs w:val="28"/>
        </w:rPr>
        <w:t>2.</w:t>
      </w:r>
      <w:r w:rsidRPr="004E6E90">
        <w:rPr>
          <w:color w:val="000000" w:themeColor="text1"/>
          <w:sz w:val="28"/>
          <w:szCs w:val="28"/>
        </w:rPr>
        <w:t xml:space="preserve"> </w:t>
      </w:r>
      <w:proofErr w:type="gramStart"/>
      <w:r w:rsidRPr="004E6E90">
        <w:rPr>
          <w:color w:val="000000" w:themeColor="text1"/>
          <w:sz w:val="28"/>
          <w:szCs w:val="28"/>
        </w:rPr>
        <w:t xml:space="preserve">Объект </w:t>
      </w:r>
      <w:bookmarkStart w:id="0" w:name="_GoBack"/>
      <w:bookmarkEnd w:id="0"/>
      <w:r w:rsidRPr="004E6E90">
        <w:rPr>
          <w:color w:val="000000" w:themeColor="text1"/>
          <w:sz w:val="28"/>
          <w:szCs w:val="28"/>
        </w:rPr>
        <w:t>адресации</w:t>
      </w:r>
      <w:proofErr w:type="gramEnd"/>
      <w:r w:rsidRPr="004E6E90">
        <w:rPr>
          <w:color w:val="000000" w:themeColor="text1"/>
          <w:sz w:val="28"/>
          <w:szCs w:val="28"/>
        </w:rPr>
        <w:t xml:space="preserve"> указанный в пункте 1 настоящего Постановления не входит в состав населенного пункта «посёлок </w:t>
      </w:r>
      <w:proofErr w:type="spellStart"/>
      <w:r w:rsidRPr="004E6E90">
        <w:rPr>
          <w:color w:val="000000" w:themeColor="text1"/>
          <w:sz w:val="28"/>
          <w:szCs w:val="28"/>
        </w:rPr>
        <w:t>Краснопартизанский</w:t>
      </w:r>
      <w:proofErr w:type="spellEnd"/>
      <w:r w:rsidRPr="004E6E90">
        <w:rPr>
          <w:color w:val="000000" w:themeColor="text1"/>
          <w:sz w:val="28"/>
          <w:szCs w:val="28"/>
        </w:rPr>
        <w:t>» и используется исключительно в целях идентификации местоположения объекта адресации.</w:t>
      </w:r>
    </w:p>
    <w:p w:rsidR="004E6E90" w:rsidRPr="004E6E90" w:rsidRDefault="004E6E90" w:rsidP="004E6E9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4E6E90">
        <w:rPr>
          <w:b/>
          <w:sz w:val="28"/>
          <w:szCs w:val="28"/>
        </w:rPr>
        <w:t>3</w:t>
      </w:r>
      <w:r w:rsidRPr="004E6E90">
        <w:rPr>
          <w:sz w:val="28"/>
          <w:szCs w:val="28"/>
        </w:rPr>
        <w:t>. Постановление вступает в силу с момента подписания.</w:t>
      </w:r>
    </w:p>
    <w:p w:rsidR="004E6E90" w:rsidRPr="004E6E90" w:rsidRDefault="004E6E90" w:rsidP="004E6E9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4E6E90">
        <w:rPr>
          <w:b/>
          <w:sz w:val="28"/>
          <w:szCs w:val="28"/>
        </w:rPr>
        <w:t>4.</w:t>
      </w:r>
      <w:r w:rsidRPr="004E6E90">
        <w:rPr>
          <w:sz w:val="28"/>
          <w:szCs w:val="28"/>
        </w:rPr>
        <w:t xml:space="preserve"> Контроль за выполнением настоящего постановления оставляю за собой.</w:t>
      </w:r>
    </w:p>
    <w:p w:rsidR="004E6E90" w:rsidRPr="004E6E90" w:rsidRDefault="004E6E90" w:rsidP="004E6E90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4E6E90" w:rsidRPr="004E6E90" w:rsidRDefault="004E6E90" w:rsidP="004E6E90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4E6E90" w:rsidRPr="004E6E90" w:rsidRDefault="004E6E90" w:rsidP="004E6E90">
      <w:pPr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proofErr w:type="gramStart"/>
      <w:r w:rsidRPr="004E6E90">
        <w:rPr>
          <w:sz w:val="28"/>
          <w:szCs w:val="28"/>
        </w:rPr>
        <w:t>Глава  Администрации</w:t>
      </w:r>
      <w:proofErr w:type="gramEnd"/>
    </w:p>
    <w:p w:rsidR="004E6E90" w:rsidRPr="004E6E90" w:rsidRDefault="004E6E90" w:rsidP="004E6E90">
      <w:pPr>
        <w:autoSpaceDE w:val="0"/>
        <w:autoSpaceDN w:val="0"/>
        <w:adjustRightInd w:val="0"/>
        <w:rPr>
          <w:sz w:val="28"/>
          <w:szCs w:val="28"/>
        </w:rPr>
      </w:pPr>
      <w:r w:rsidRPr="004E6E90">
        <w:rPr>
          <w:sz w:val="28"/>
          <w:szCs w:val="28"/>
        </w:rPr>
        <w:t xml:space="preserve">  Краснопартизанского сельского поселения                              Б.А. Макаренко</w:t>
      </w:r>
    </w:p>
    <w:p w:rsidR="00EC74EF" w:rsidRPr="004E6E90" w:rsidRDefault="00EC74EF">
      <w:pPr>
        <w:rPr>
          <w:sz w:val="28"/>
          <w:szCs w:val="28"/>
        </w:rPr>
      </w:pPr>
    </w:p>
    <w:sectPr w:rsidR="00EC74EF" w:rsidRPr="004E6E90" w:rsidSect="004E6E90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E90"/>
    <w:rsid w:val="00243F3D"/>
    <w:rsid w:val="004E6E90"/>
    <w:rsid w:val="00EC7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5C2FE"/>
  <w15:chartTrackingRefBased/>
  <w15:docId w15:val="{26718E8F-198A-4A12-83F5-7CD55B694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E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E6E90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4E6E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E6E9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E6E9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76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2025-04-15T10:28:00Z</cp:lastPrinted>
  <dcterms:created xsi:type="dcterms:W3CDTF">2025-04-15T10:19:00Z</dcterms:created>
  <dcterms:modified xsi:type="dcterms:W3CDTF">2025-04-15T10:30:00Z</dcterms:modified>
</cp:coreProperties>
</file>