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61AE" w:rsidRDefault="00CC61AE" w:rsidP="00CC61AE">
      <w:pPr>
        <w:widowControl w:val="0"/>
        <w:jc w:val="center"/>
      </w:pPr>
      <w:r>
        <w:rPr>
          <w:noProof/>
        </w:rPr>
        <w:drawing>
          <wp:inline distT="0" distB="0" distL="0" distR="0" wp14:anchorId="2EF635B2" wp14:editId="3676C136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61AE" w:rsidRDefault="00CC61AE" w:rsidP="00CC61AE">
      <w:pPr>
        <w:widowControl w:val="0"/>
        <w:jc w:val="center"/>
        <w:rPr>
          <w:bCs/>
          <w:snapToGrid w:val="0"/>
        </w:rPr>
      </w:pPr>
    </w:p>
    <w:p w:rsidR="00CC61AE" w:rsidRDefault="00CC61AE" w:rsidP="00CC61A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CC61AE" w:rsidRDefault="00CC61AE" w:rsidP="00CC61A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CC61AE" w:rsidRDefault="00CC61AE" w:rsidP="00CC61AE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CC61AE" w:rsidRDefault="00CC61AE" w:rsidP="00CC61AE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CC61AE" w:rsidRDefault="00CC61AE" w:rsidP="00CC61AE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CC61AE" w:rsidRDefault="00CC61AE" w:rsidP="00CC61AE">
      <w:pPr>
        <w:pStyle w:val="a4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 xml:space="preserve">08.04.2025                                           № 81    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CC61AE" w:rsidRDefault="00CC61AE" w:rsidP="00CC61AE">
      <w:pPr>
        <w:jc w:val="center"/>
        <w:rPr>
          <w:sz w:val="32"/>
          <w:szCs w:val="32"/>
        </w:rPr>
      </w:pPr>
    </w:p>
    <w:p w:rsidR="00CC61AE" w:rsidRDefault="00CC61AE" w:rsidP="00CC61AE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CC61AE" w:rsidRDefault="00CC61AE" w:rsidP="00CC61AE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CC61AE" w:rsidRDefault="00CC61AE" w:rsidP="00CC61AE">
      <w:pPr>
        <w:ind w:left="109" w:hanging="109"/>
        <w:contextualSpacing/>
        <w:rPr>
          <w:b/>
          <w:bCs/>
        </w:rPr>
      </w:pPr>
      <w:r>
        <w:rPr>
          <w:b/>
          <w:bCs/>
        </w:rPr>
        <w:t>на территории Краснопартизанского</w:t>
      </w:r>
    </w:p>
    <w:p w:rsidR="00CC61AE" w:rsidRDefault="00CC61AE" w:rsidP="00CC61AE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CC61AE" w:rsidRDefault="00CC61AE" w:rsidP="00CC61AE"/>
    <w:p w:rsidR="00CC61AE" w:rsidRDefault="00CC61AE" w:rsidP="00CC61AE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CC61AE" w:rsidRDefault="00CC61AE" w:rsidP="00CC61AE"/>
    <w:p w:rsidR="00CC61AE" w:rsidRDefault="00CC61AE" w:rsidP="00CC61AE">
      <w:pPr>
        <w:jc w:val="center"/>
        <w:rPr>
          <w:b/>
        </w:rPr>
      </w:pPr>
      <w:r>
        <w:rPr>
          <w:b/>
        </w:rPr>
        <w:t>ПОСТАНОВЛЯЮ:</w:t>
      </w:r>
    </w:p>
    <w:p w:rsidR="00CC61AE" w:rsidRDefault="00CC61AE" w:rsidP="00CC61AE">
      <w:pPr>
        <w:jc w:val="center"/>
        <w:rPr>
          <w:b/>
        </w:rPr>
      </w:pPr>
    </w:p>
    <w:p w:rsidR="00CC61AE" w:rsidRPr="00252C86" w:rsidRDefault="00CC61AE" w:rsidP="00CC61AE">
      <w:pPr>
        <w:pStyle w:val="a3"/>
        <w:numPr>
          <w:ilvl w:val="0"/>
          <w:numId w:val="1"/>
        </w:numPr>
        <w:jc w:val="both"/>
      </w:pPr>
      <w:r w:rsidRPr="00252C86"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 w:rsidRPr="00252C86">
        <w:t>Ремонтненского</w:t>
      </w:r>
      <w:proofErr w:type="spellEnd"/>
      <w:r w:rsidRPr="00252C86">
        <w:t xml:space="preserve"> района Ростовской области.</w:t>
      </w:r>
    </w:p>
    <w:p w:rsidR="00CC61AE" w:rsidRPr="00252C86" w:rsidRDefault="00CC61AE" w:rsidP="00CC61AE">
      <w:pPr>
        <w:pStyle w:val="a3"/>
        <w:ind w:left="420"/>
        <w:jc w:val="both"/>
      </w:pPr>
    </w:p>
    <w:p w:rsidR="00CC61AE" w:rsidRPr="00252C86" w:rsidRDefault="00CC61AE" w:rsidP="00CC61AE">
      <w:pPr>
        <w:pStyle w:val="a3"/>
        <w:numPr>
          <w:ilvl w:val="0"/>
          <w:numId w:val="1"/>
        </w:numPr>
        <w:jc w:val="both"/>
      </w:pPr>
      <w:r w:rsidRPr="00252C86">
        <w:t xml:space="preserve">Внести информацию по отсутствующим кадастровым номерам объектов недвижимого имущества, расположенного на территории Краснопартизанского сельского поселения </w:t>
      </w:r>
      <w:proofErr w:type="spellStart"/>
      <w:r w:rsidRPr="00252C86">
        <w:t>Ремонтненского</w:t>
      </w:r>
      <w:proofErr w:type="spellEnd"/>
      <w:r w:rsidRPr="00252C86">
        <w:t xml:space="preserve"> района Ростовской области в Федеральную </w:t>
      </w:r>
      <w:proofErr w:type="gramStart"/>
      <w:r w:rsidRPr="00252C86">
        <w:t>информационную  адресную</w:t>
      </w:r>
      <w:proofErr w:type="gramEnd"/>
      <w:r w:rsidRPr="00252C86">
        <w:t xml:space="preserve"> систему  (ФИАС) согласно  приложения.</w:t>
      </w:r>
    </w:p>
    <w:p w:rsidR="00CC61AE" w:rsidRPr="00252C86" w:rsidRDefault="00CC61AE" w:rsidP="00CC61AE">
      <w:pPr>
        <w:pStyle w:val="a3"/>
        <w:ind w:left="420"/>
        <w:jc w:val="both"/>
      </w:pPr>
    </w:p>
    <w:p w:rsidR="00CC61AE" w:rsidRPr="00252C86" w:rsidRDefault="00CC61AE" w:rsidP="00CC61AE">
      <w:pPr>
        <w:jc w:val="both"/>
      </w:pPr>
      <w:r w:rsidRPr="00252C86">
        <w:t xml:space="preserve"> 3. Настоящее постановление вступает в силу с момента его принятия.</w:t>
      </w:r>
    </w:p>
    <w:p w:rsidR="00CC61AE" w:rsidRPr="00252C86" w:rsidRDefault="00CC61AE" w:rsidP="00CC61AE">
      <w:pPr>
        <w:jc w:val="both"/>
      </w:pPr>
      <w:r w:rsidRPr="00252C86">
        <w:t xml:space="preserve"> 4. Контроль за исполнением настоящего постановления оставляю за собой.</w:t>
      </w:r>
    </w:p>
    <w:p w:rsidR="00CC61AE" w:rsidRPr="00252C86" w:rsidRDefault="00CC61AE" w:rsidP="00CC61AE">
      <w:pPr>
        <w:jc w:val="both"/>
      </w:pPr>
    </w:p>
    <w:p w:rsidR="00CC61AE" w:rsidRPr="00252C86" w:rsidRDefault="00CC61AE" w:rsidP="00CC61AE">
      <w:bookmarkStart w:id="0" w:name="_GoBack"/>
      <w:bookmarkEnd w:id="0"/>
    </w:p>
    <w:p w:rsidR="00CC61AE" w:rsidRDefault="00CC61AE" w:rsidP="00CC61AE">
      <w:pPr>
        <w:tabs>
          <w:tab w:val="left" w:pos="7067"/>
        </w:tabs>
      </w:pPr>
      <w:r>
        <w:t xml:space="preserve">    </w:t>
      </w:r>
    </w:p>
    <w:p w:rsidR="00CC61AE" w:rsidRPr="00252C86" w:rsidRDefault="00CC61AE" w:rsidP="00CC61AE">
      <w:pPr>
        <w:tabs>
          <w:tab w:val="left" w:pos="7067"/>
        </w:tabs>
      </w:pPr>
      <w:r>
        <w:t xml:space="preserve">       </w:t>
      </w:r>
      <w:r w:rsidRPr="00252C86">
        <w:t xml:space="preserve">Глава Администрации </w:t>
      </w:r>
    </w:p>
    <w:p w:rsidR="00CC61AE" w:rsidRDefault="00CC61AE" w:rsidP="00CC61AE">
      <w:pPr>
        <w:tabs>
          <w:tab w:val="left" w:pos="7067"/>
        </w:tabs>
      </w:pPr>
      <w:r>
        <w:t xml:space="preserve">       </w:t>
      </w:r>
      <w:r w:rsidRPr="00252C86">
        <w:t xml:space="preserve">Краснопартизанского сельского поселения                     </w:t>
      </w:r>
      <w:r>
        <w:t xml:space="preserve">             </w:t>
      </w:r>
      <w:r w:rsidRPr="00252C86">
        <w:t xml:space="preserve">           Б.А. Макаренко</w:t>
      </w:r>
    </w:p>
    <w:p w:rsidR="00CC61AE" w:rsidRDefault="00CC61AE" w:rsidP="00CC61AE">
      <w:pPr>
        <w:tabs>
          <w:tab w:val="left" w:pos="7067"/>
        </w:tabs>
      </w:pPr>
    </w:p>
    <w:p w:rsidR="00CC61AE" w:rsidRDefault="00CC61AE" w:rsidP="00CC61AE">
      <w:pPr>
        <w:tabs>
          <w:tab w:val="left" w:pos="7067"/>
        </w:tabs>
      </w:pPr>
    </w:p>
    <w:p w:rsidR="00CC61AE" w:rsidRDefault="00CC61AE" w:rsidP="00CC61AE">
      <w:pPr>
        <w:tabs>
          <w:tab w:val="left" w:pos="7067"/>
        </w:tabs>
      </w:pPr>
    </w:p>
    <w:p w:rsidR="00CC61AE" w:rsidRPr="00252C86" w:rsidRDefault="00CC61AE" w:rsidP="00CC61AE">
      <w:pPr>
        <w:tabs>
          <w:tab w:val="left" w:pos="7067"/>
        </w:tabs>
      </w:pPr>
    </w:p>
    <w:p w:rsidR="00CC61AE" w:rsidRPr="00195EEC" w:rsidRDefault="00CC61AE" w:rsidP="00CC61AE">
      <w:pPr>
        <w:tabs>
          <w:tab w:val="left" w:pos="7067"/>
        </w:tabs>
        <w:rPr>
          <w:sz w:val="20"/>
          <w:szCs w:val="20"/>
          <w:shd w:val="clear" w:color="auto" w:fill="FFFFFF" w:themeFill="background1"/>
        </w:rPr>
      </w:pPr>
      <w:r w:rsidRPr="00195EEC">
        <w:rPr>
          <w:sz w:val="28"/>
          <w:shd w:val="clear" w:color="auto" w:fill="FFFFFF" w:themeFill="background1"/>
        </w:rPr>
        <w:lastRenderedPageBreak/>
        <w:tab/>
        <w:t xml:space="preserve">                </w:t>
      </w:r>
      <w:r w:rsidRPr="00195EEC">
        <w:rPr>
          <w:sz w:val="20"/>
          <w:szCs w:val="20"/>
          <w:shd w:val="clear" w:color="auto" w:fill="FFFFFF" w:themeFill="background1"/>
        </w:rPr>
        <w:t>Приложение</w:t>
      </w:r>
    </w:p>
    <w:p w:rsidR="00CC61AE" w:rsidRPr="00195EEC" w:rsidRDefault="00CC61AE" w:rsidP="00CC61AE">
      <w:pPr>
        <w:tabs>
          <w:tab w:val="left" w:pos="7067"/>
        </w:tabs>
        <w:jc w:val="right"/>
        <w:rPr>
          <w:sz w:val="20"/>
          <w:szCs w:val="20"/>
          <w:shd w:val="clear" w:color="auto" w:fill="FFFFFF" w:themeFill="background1"/>
        </w:rPr>
      </w:pPr>
      <w:r w:rsidRPr="00195EEC">
        <w:rPr>
          <w:sz w:val="20"/>
          <w:szCs w:val="20"/>
          <w:shd w:val="clear" w:color="auto" w:fill="FFFFFF" w:themeFill="background1"/>
        </w:rPr>
        <w:t>к постановлению Администрации</w:t>
      </w:r>
    </w:p>
    <w:p w:rsidR="00CC61AE" w:rsidRPr="00195EEC" w:rsidRDefault="00CC61AE" w:rsidP="00CC61AE">
      <w:pPr>
        <w:tabs>
          <w:tab w:val="left" w:pos="7067"/>
        </w:tabs>
        <w:jc w:val="right"/>
        <w:rPr>
          <w:sz w:val="20"/>
          <w:szCs w:val="20"/>
          <w:shd w:val="clear" w:color="auto" w:fill="FFFFFF" w:themeFill="background1"/>
        </w:rPr>
      </w:pPr>
      <w:r w:rsidRPr="00195EEC">
        <w:rPr>
          <w:sz w:val="20"/>
          <w:szCs w:val="20"/>
          <w:shd w:val="clear" w:color="auto" w:fill="FFFFFF" w:themeFill="background1"/>
        </w:rPr>
        <w:t>Краснопартизанского сельского поселения</w:t>
      </w:r>
    </w:p>
    <w:p w:rsidR="00CC61AE" w:rsidRPr="00195EEC" w:rsidRDefault="00CC61AE" w:rsidP="00CC61AE">
      <w:pPr>
        <w:tabs>
          <w:tab w:val="left" w:pos="7067"/>
        </w:tabs>
        <w:jc w:val="right"/>
        <w:rPr>
          <w:sz w:val="20"/>
          <w:szCs w:val="20"/>
          <w:shd w:val="clear" w:color="auto" w:fill="FFFFFF" w:themeFill="background1"/>
        </w:rPr>
      </w:pPr>
      <w:r w:rsidRPr="00195EEC">
        <w:rPr>
          <w:sz w:val="20"/>
          <w:szCs w:val="20"/>
          <w:shd w:val="clear" w:color="auto" w:fill="FFFFFF" w:themeFill="background1"/>
        </w:rPr>
        <w:t xml:space="preserve">от 08.04.2025 № 81 </w:t>
      </w:r>
    </w:p>
    <w:p w:rsidR="00CC61AE" w:rsidRPr="00195EEC" w:rsidRDefault="00CC61AE" w:rsidP="00CC61AE">
      <w:pPr>
        <w:tabs>
          <w:tab w:val="left" w:pos="7067"/>
        </w:tabs>
        <w:jc w:val="right"/>
        <w:rPr>
          <w:sz w:val="20"/>
          <w:szCs w:val="20"/>
          <w:shd w:val="clear" w:color="auto" w:fill="FFFFFF" w:themeFill="background1"/>
        </w:rPr>
      </w:pPr>
    </w:p>
    <w:p w:rsidR="00CC61AE" w:rsidRPr="00195EEC" w:rsidRDefault="00CC61AE" w:rsidP="00CC61AE">
      <w:pPr>
        <w:tabs>
          <w:tab w:val="left" w:pos="2730"/>
        </w:tabs>
        <w:jc w:val="center"/>
        <w:rPr>
          <w:b/>
          <w:shd w:val="clear" w:color="auto" w:fill="FFFFFF" w:themeFill="background1"/>
        </w:rPr>
      </w:pPr>
      <w:r w:rsidRPr="00195EEC">
        <w:rPr>
          <w:b/>
          <w:shd w:val="clear" w:color="auto" w:fill="FFFFFF" w:themeFill="background1"/>
        </w:rPr>
        <w:t xml:space="preserve">Перечень </w:t>
      </w:r>
    </w:p>
    <w:p w:rsidR="00CC61AE" w:rsidRPr="00195EEC" w:rsidRDefault="00CC61AE" w:rsidP="00CC61AE">
      <w:pPr>
        <w:tabs>
          <w:tab w:val="left" w:pos="2730"/>
        </w:tabs>
        <w:jc w:val="center"/>
        <w:rPr>
          <w:b/>
          <w:shd w:val="clear" w:color="auto" w:fill="FFFFFF" w:themeFill="background1"/>
        </w:rPr>
      </w:pPr>
      <w:r w:rsidRPr="00195EEC">
        <w:rPr>
          <w:b/>
          <w:shd w:val="clear" w:color="auto" w:fill="FFFFFF" w:themeFill="background1"/>
        </w:rPr>
        <w:t>адресных объектов на территории Краснопартизанского сельского поселения, подлежащих внесению в ФИАС по результ</w:t>
      </w:r>
      <w:r w:rsidR="00195EEC" w:rsidRPr="00195EEC">
        <w:rPr>
          <w:b/>
          <w:shd w:val="clear" w:color="auto" w:fill="FFFFFF" w:themeFill="background1"/>
        </w:rPr>
        <w:t>атам проведенной инвентаризации</w:t>
      </w:r>
    </w:p>
    <w:p w:rsidR="00CC61AE" w:rsidRPr="00195EEC" w:rsidRDefault="00CC61AE" w:rsidP="00CC61AE">
      <w:pPr>
        <w:tabs>
          <w:tab w:val="left" w:pos="2730"/>
        </w:tabs>
        <w:jc w:val="center"/>
        <w:rPr>
          <w:b/>
          <w:shd w:val="clear" w:color="auto" w:fill="FFFFFF" w:themeFill="background1"/>
        </w:rPr>
      </w:pPr>
    </w:p>
    <w:p w:rsidR="00CC61AE" w:rsidRPr="00195EEC" w:rsidRDefault="00195EEC" w:rsidP="00CC61AE">
      <w:pPr>
        <w:jc w:val="both"/>
        <w:rPr>
          <w:sz w:val="28"/>
          <w:szCs w:val="28"/>
          <w:shd w:val="clear" w:color="auto" w:fill="FFFFFF" w:themeFill="background1"/>
        </w:rPr>
      </w:pPr>
      <w:r w:rsidRPr="00195EEC">
        <w:rPr>
          <w:b/>
          <w:sz w:val="28"/>
          <w:szCs w:val="28"/>
          <w:shd w:val="clear" w:color="auto" w:fill="FFFFFF" w:themeFill="background1"/>
        </w:rPr>
        <w:t>1.</w:t>
      </w:r>
      <w:r w:rsidR="00CC61AE" w:rsidRPr="00195EEC">
        <w:rPr>
          <w:b/>
          <w:sz w:val="28"/>
          <w:szCs w:val="28"/>
          <w:shd w:val="clear" w:color="auto" w:fill="FFFFFF" w:themeFill="background1"/>
        </w:rPr>
        <w:t xml:space="preserve"> </w:t>
      </w:r>
      <w:r w:rsidR="00CC61AE" w:rsidRPr="00195EEC">
        <w:rPr>
          <w:sz w:val="28"/>
          <w:szCs w:val="28"/>
          <w:shd w:val="clear" w:color="auto" w:fill="FFFFFF" w:themeFill="background1"/>
        </w:rPr>
        <w:t>Изменить адрес Земельному участку из категории «Земли сельскохозяйственного назначения» с видом разрешенного использования «</w:t>
      </w:r>
      <w:r w:rsidR="00CC61AE" w:rsidRPr="00195EEC">
        <w:rPr>
          <w:sz w:val="28"/>
          <w:shd w:val="clear" w:color="auto" w:fill="FFFFFF" w:themeFill="background1"/>
        </w:rPr>
        <w:t>Для сельскохозяйственного производства</w:t>
      </w:r>
      <w:r w:rsidR="00CC61AE" w:rsidRPr="00195EEC">
        <w:rPr>
          <w:sz w:val="28"/>
          <w:szCs w:val="28"/>
          <w:shd w:val="clear" w:color="auto" w:fill="FFFFFF" w:themeFill="background1"/>
        </w:rPr>
        <w:t xml:space="preserve">» с кадастровым номером </w:t>
      </w:r>
      <w:r w:rsidR="00CC61AE" w:rsidRPr="00195EEC">
        <w:rPr>
          <w:rFonts w:eastAsia="TimesNewRomanPSMT"/>
          <w:sz w:val="28"/>
          <w:szCs w:val="28"/>
          <w:shd w:val="clear" w:color="auto" w:fill="FFFFFF" w:themeFill="background1"/>
          <w:lang w:eastAsia="en-US"/>
        </w:rPr>
        <w:t xml:space="preserve">61:32:0600007:7431 </w:t>
      </w:r>
      <w:r w:rsidR="00CC61AE" w:rsidRPr="00195EEC">
        <w:rPr>
          <w:sz w:val="28"/>
          <w:szCs w:val="28"/>
          <w:shd w:val="clear" w:color="auto" w:fill="FFFFFF" w:themeFill="background1"/>
        </w:rPr>
        <w:t xml:space="preserve">площадью 1434 </w:t>
      </w:r>
      <w:proofErr w:type="spellStart"/>
      <w:proofErr w:type="gramStart"/>
      <w:r w:rsidR="00CC61AE" w:rsidRPr="00195EEC">
        <w:rPr>
          <w:sz w:val="28"/>
          <w:szCs w:val="28"/>
          <w:shd w:val="clear" w:color="auto" w:fill="FFFFFF" w:themeFill="background1"/>
        </w:rPr>
        <w:t>кв.м</w:t>
      </w:r>
      <w:proofErr w:type="spellEnd"/>
      <w:proofErr w:type="gramEnd"/>
      <w:r w:rsidR="00CC61AE" w:rsidRPr="00195EEC">
        <w:rPr>
          <w:sz w:val="28"/>
          <w:szCs w:val="28"/>
          <w:shd w:val="clear" w:color="auto" w:fill="FFFFFF" w:themeFill="background1"/>
        </w:rPr>
        <w:t xml:space="preserve">, </w:t>
      </w:r>
    </w:p>
    <w:p w:rsidR="00CC61AE" w:rsidRPr="00195EEC" w:rsidRDefault="00CC61AE" w:rsidP="00CC61AE">
      <w:pPr>
        <w:jc w:val="both"/>
        <w:rPr>
          <w:sz w:val="32"/>
          <w:shd w:val="clear" w:color="auto" w:fill="FFFFFF" w:themeFill="background1"/>
        </w:rPr>
      </w:pPr>
      <w:r w:rsidRPr="00195EEC">
        <w:rPr>
          <w:b/>
          <w:sz w:val="28"/>
          <w:szCs w:val="28"/>
          <w:u w:val="single"/>
          <w:shd w:val="clear" w:color="auto" w:fill="FFFFFF" w:themeFill="background1"/>
        </w:rPr>
        <w:t>c адреса</w:t>
      </w:r>
      <w:r w:rsidRPr="00195EEC">
        <w:rPr>
          <w:sz w:val="28"/>
          <w:szCs w:val="28"/>
          <w:u w:val="single"/>
          <w:shd w:val="clear" w:color="auto" w:fill="FFFFFF" w:themeFill="background1"/>
        </w:rPr>
        <w:t xml:space="preserve"> </w:t>
      </w:r>
      <w:r w:rsidRPr="00195EEC">
        <w:rPr>
          <w:sz w:val="28"/>
          <w:szCs w:val="28"/>
          <w:shd w:val="clear" w:color="auto" w:fill="FFFFFF" w:themeFill="background1"/>
        </w:rPr>
        <w:t xml:space="preserve">(местоположение): </w:t>
      </w:r>
      <w:r w:rsidRPr="00195EEC">
        <w:rPr>
          <w:sz w:val="28"/>
          <w:shd w:val="clear" w:color="auto" w:fill="FFFFFF" w:themeFill="background1"/>
        </w:rPr>
        <w:t xml:space="preserve">Ростовская обл., р-н </w:t>
      </w:r>
      <w:proofErr w:type="spellStart"/>
      <w:r w:rsidRPr="00195EEC">
        <w:rPr>
          <w:sz w:val="28"/>
          <w:shd w:val="clear" w:color="auto" w:fill="FFFFFF" w:themeFill="background1"/>
        </w:rPr>
        <w:t>Ремонтненский</w:t>
      </w:r>
      <w:proofErr w:type="spellEnd"/>
      <w:r w:rsidRPr="00195EEC">
        <w:rPr>
          <w:sz w:val="28"/>
          <w:shd w:val="clear" w:color="auto" w:fill="FFFFFF" w:themeFill="background1"/>
        </w:rPr>
        <w:t>, Краснопартизанское сельское поселение, животноводческая точка № 31</w:t>
      </w:r>
    </w:p>
    <w:p w:rsidR="00CC61AE" w:rsidRPr="00195EEC" w:rsidRDefault="00CC61AE" w:rsidP="00CC61AE">
      <w:pPr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195EEC">
        <w:rPr>
          <w:b/>
          <w:sz w:val="28"/>
          <w:szCs w:val="28"/>
          <w:u w:val="single"/>
          <w:shd w:val="clear" w:color="auto" w:fill="FFFFFF" w:themeFill="background1"/>
        </w:rPr>
        <w:t>на адрес</w:t>
      </w:r>
      <w:r w:rsidRPr="00195EEC">
        <w:rPr>
          <w:b/>
          <w:sz w:val="28"/>
          <w:szCs w:val="28"/>
          <w:shd w:val="clear" w:color="auto" w:fill="FFFFFF" w:themeFill="background1"/>
        </w:rPr>
        <w:t>:</w:t>
      </w:r>
      <w:r w:rsidRPr="00195EEC">
        <w:rPr>
          <w:sz w:val="28"/>
          <w:szCs w:val="28"/>
          <w:shd w:val="clear" w:color="auto" w:fill="FFFFFF" w:themeFill="background1"/>
        </w:rPr>
        <w:t xml:space="preserve"> Российская Федерация, Ростовская область, муниципальный район </w:t>
      </w:r>
      <w:proofErr w:type="spellStart"/>
      <w:r w:rsidRPr="00195EEC">
        <w:rPr>
          <w:sz w:val="28"/>
          <w:szCs w:val="28"/>
          <w:shd w:val="clear" w:color="auto" w:fill="FFFFFF" w:themeFill="background1"/>
        </w:rPr>
        <w:t>Ремонтненский</w:t>
      </w:r>
      <w:proofErr w:type="spellEnd"/>
      <w:r w:rsidRPr="00195EEC">
        <w:rPr>
          <w:sz w:val="28"/>
          <w:szCs w:val="28"/>
          <w:shd w:val="clear" w:color="auto" w:fill="FFFFFF" w:themeFill="background1"/>
        </w:rPr>
        <w:t>, сельское поселение Краснопартизанское, село Заповедное, территория Животноводческая точка 31, земельный участок 4.</w:t>
      </w:r>
      <w:r w:rsidRPr="00195EEC">
        <w:rPr>
          <w:color w:val="000000" w:themeColor="text1"/>
          <w:sz w:val="28"/>
          <w:szCs w:val="28"/>
          <w:shd w:val="clear" w:color="auto" w:fill="FFFFFF" w:themeFill="background1"/>
        </w:rPr>
        <w:t xml:space="preserve"> </w:t>
      </w:r>
    </w:p>
    <w:p w:rsidR="00CC61AE" w:rsidRPr="00195EEC" w:rsidRDefault="00CC61AE" w:rsidP="00CC61AE">
      <w:pPr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</w:p>
    <w:p w:rsidR="00CC61AE" w:rsidRPr="00195EEC" w:rsidRDefault="00195EEC" w:rsidP="00CC61AE">
      <w:pPr>
        <w:jc w:val="both"/>
        <w:rPr>
          <w:sz w:val="28"/>
          <w:szCs w:val="28"/>
          <w:shd w:val="clear" w:color="auto" w:fill="FFFFFF" w:themeFill="background1"/>
        </w:rPr>
      </w:pPr>
      <w:r w:rsidRPr="00195EEC">
        <w:rPr>
          <w:b/>
          <w:sz w:val="28"/>
          <w:szCs w:val="28"/>
          <w:shd w:val="clear" w:color="auto" w:fill="FFFFFF" w:themeFill="background1"/>
        </w:rPr>
        <w:t>2.</w:t>
      </w:r>
      <w:r w:rsidR="00CC61AE" w:rsidRPr="00195EEC">
        <w:rPr>
          <w:b/>
          <w:sz w:val="28"/>
          <w:szCs w:val="28"/>
          <w:shd w:val="clear" w:color="auto" w:fill="FFFFFF" w:themeFill="background1"/>
        </w:rPr>
        <w:t xml:space="preserve"> </w:t>
      </w:r>
      <w:r w:rsidR="00CC61AE" w:rsidRPr="00195EEC">
        <w:rPr>
          <w:sz w:val="28"/>
          <w:szCs w:val="28"/>
          <w:shd w:val="clear" w:color="auto" w:fill="FFFFFF" w:themeFill="background1"/>
        </w:rPr>
        <w:t>Изменить адрес Земельному участку из категории «Земли сельскохозяйственного назначения» с видом разрешенного использования «</w:t>
      </w:r>
      <w:r w:rsidR="00CC61AE" w:rsidRPr="00195EEC">
        <w:rPr>
          <w:sz w:val="28"/>
          <w:shd w:val="clear" w:color="auto" w:fill="FFFFFF" w:themeFill="background1"/>
        </w:rPr>
        <w:t>Для сельскохозяйственного производства</w:t>
      </w:r>
      <w:r w:rsidR="00CC61AE" w:rsidRPr="00195EEC">
        <w:rPr>
          <w:sz w:val="28"/>
          <w:szCs w:val="28"/>
          <w:shd w:val="clear" w:color="auto" w:fill="FFFFFF" w:themeFill="background1"/>
        </w:rPr>
        <w:t xml:space="preserve">» с кадастровым номером </w:t>
      </w:r>
      <w:r w:rsidR="00CC61AE" w:rsidRPr="00195EEC">
        <w:rPr>
          <w:rFonts w:eastAsia="TimesNewRomanPSMT"/>
          <w:sz w:val="28"/>
          <w:szCs w:val="28"/>
          <w:shd w:val="clear" w:color="auto" w:fill="FFFFFF" w:themeFill="background1"/>
          <w:lang w:eastAsia="en-US"/>
        </w:rPr>
        <w:t xml:space="preserve">61:32:0600007:7514 </w:t>
      </w:r>
      <w:r w:rsidR="00CC61AE" w:rsidRPr="00195EEC">
        <w:rPr>
          <w:sz w:val="28"/>
          <w:szCs w:val="28"/>
          <w:shd w:val="clear" w:color="auto" w:fill="FFFFFF" w:themeFill="background1"/>
        </w:rPr>
        <w:t xml:space="preserve">площадью 10000 </w:t>
      </w:r>
      <w:proofErr w:type="spellStart"/>
      <w:proofErr w:type="gramStart"/>
      <w:r w:rsidR="00CC61AE" w:rsidRPr="00195EEC">
        <w:rPr>
          <w:sz w:val="28"/>
          <w:szCs w:val="28"/>
          <w:shd w:val="clear" w:color="auto" w:fill="FFFFFF" w:themeFill="background1"/>
        </w:rPr>
        <w:t>кв.м</w:t>
      </w:r>
      <w:proofErr w:type="spellEnd"/>
      <w:proofErr w:type="gramEnd"/>
      <w:r w:rsidR="00CC61AE" w:rsidRPr="00195EEC">
        <w:rPr>
          <w:sz w:val="28"/>
          <w:szCs w:val="28"/>
          <w:shd w:val="clear" w:color="auto" w:fill="FFFFFF" w:themeFill="background1"/>
        </w:rPr>
        <w:t xml:space="preserve">, </w:t>
      </w:r>
    </w:p>
    <w:p w:rsidR="00CC61AE" w:rsidRPr="00195EEC" w:rsidRDefault="00CC61AE" w:rsidP="00CC61AE">
      <w:pPr>
        <w:jc w:val="both"/>
        <w:rPr>
          <w:sz w:val="32"/>
          <w:shd w:val="clear" w:color="auto" w:fill="FFFFFF" w:themeFill="background1"/>
        </w:rPr>
      </w:pPr>
      <w:r w:rsidRPr="00195EEC">
        <w:rPr>
          <w:b/>
          <w:sz w:val="28"/>
          <w:szCs w:val="28"/>
          <w:u w:val="single"/>
          <w:shd w:val="clear" w:color="auto" w:fill="FFFFFF" w:themeFill="background1"/>
        </w:rPr>
        <w:t>c адреса</w:t>
      </w:r>
      <w:r w:rsidRPr="00195EEC">
        <w:rPr>
          <w:sz w:val="28"/>
          <w:szCs w:val="28"/>
          <w:u w:val="single"/>
          <w:shd w:val="clear" w:color="auto" w:fill="FFFFFF" w:themeFill="background1"/>
        </w:rPr>
        <w:t xml:space="preserve"> </w:t>
      </w:r>
      <w:r w:rsidRPr="00195EEC">
        <w:rPr>
          <w:sz w:val="28"/>
          <w:szCs w:val="28"/>
          <w:shd w:val="clear" w:color="auto" w:fill="FFFFFF" w:themeFill="background1"/>
        </w:rPr>
        <w:t xml:space="preserve">(местоположение): </w:t>
      </w:r>
      <w:r w:rsidRPr="00195EEC">
        <w:rPr>
          <w:sz w:val="28"/>
          <w:shd w:val="clear" w:color="auto" w:fill="FFFFFF" w:themeFill="background1"/>
        </w:rPr>
        <w:t xml:space="preserve">Ростовская обл., р-н </w:t>
      </w:r>
      <w:proofErr w:type="spellStart"/>
      <w:r w:rsidRPr="00195EEC">
        <w:rPr>
          <w:sz w:val="28"/>
          <w:shd w:val="clear" w:color="auto" w:fill="FFFFFF" w:themeFill="background1"/>
        </w:rPr>
        <w:t>Ремонтненский</w:t>
      </w:r>
      <w:proofErr w:type="spellEnd"/>
      <w:r w:rsidRPr="00195EEC">
        <w:rPr>
          <w:sz w:val="28"/>
          <w:shd w:val="clear" w:color="auto" w:fill="FFFFFF" w:themeFill="background1"/>
        </w:rPr>
        <w:t>, Краснопартизанское сельское поселение, животноводческая точка № 27</w:t>
      </w:r>
    </w:p>
    <w:p w:rsidR="00CC61AE" w:rsidRPr="00195EEC" w:rsidRDefault="00CC61AE" w:rsidP="00CC61AE">
      <w:pPr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195EEC">
        <w:rPr>
          <w:b/>
          <w:sz w:val="28"/>
          <w:szCs w:val="28"/>
          <w:u w:val="single"/>
          <w:shd w:val="clear" w:color="auto" w:fill="FFFFFF" w:themeFill="background1"/>
        </w:rPr>
        <w:t>на адрес</w:t>
      </w:r>
      <w:r w:rsidRPr="00195EEC">
        <w:rPr>
          <w:b/>
          <w:sz w:val="28"/>
          <w:szCs w:val="28"/>
          <w:shd w:val="clear" w:color="auto" w:fill="FFFFFF" w:themeFill="background1"/>
        </w:rPr>
        <w:t>:</w:t>
      </w:r>
      <w:r w:rsidRPr="00195EEC">
        <w:rPr>
          <w:sz w:val="28"/>
          <w:szCs w:val="28"/>
          <w:shd w:val="clear" w:color="auto" w:fill="FFFFFF" w:themeFill="background1"/>
        </w:rPr>
        <w:t xml:space="preserve"> Российская Федерация, Ростовская область, муниципальный район </w:t>
      </w:r>
      <w:proofErr w:type="spellStart"/>
      <w:r w:rsidRPr="00195EEC">
        <w:rPr>
          <w:sz w:val="28"/>
          <w:szCs w:val="28"/>
          <w:shd w:val="clear" w:color="auto" w:fill="FFFFFF" w:themeFill="background1"/>
        </w:rPr>
        <w:t>Ремонтненский</w:t>
      </w:r>
      <w:proofErr w:type="spellEnd"/>
      <w:r w:rsidRPr="00195EEC">
        <w:rPr>
          <w:sz w:val="28"/>
          <w:szCs w:val="28"/>
          <w:shd w:val="clear" w:color="auto" w:fill="FFFFFF" w:themeFill="background1"/>
        </w:rPr>
        <w:t>, сельское поселение Краснопартизанское, село Заповедное, территория Животноводческая точка 27, земельный участок 2.</w:t>
      </w:r>
      <w:r w:rsidRPr="00195EEC">
        <w:rPr>
          <w:color w:val="000000" w:themeColor="text1"/>
          <w:sz w:val="28"/>
          <w:szCs w:val="28"/>
          <w:shd w:val="clear" w:color="auto" w:fill="FFFFFF" w:themeFill="background1"/>
        </w:rPr>
        <w:t xml:space="preserve"> </w:t>
      </w:r>
    </w:p>
    <w:p w:rsidR="00CC61AE" w:rsidRPr="00195EEC" w:rsidRDefault="00CC61AE" w:rsidP="00CC61AE">
      <w:pPr>
        <w:jc w:val="both"/>
        <w:rPr>
          <w:color w:val="000000" w:themeColor="text1"/>
          <w:szCs w:val="28"/>
          <w:shd w:val="clear" w:color="auto" w:fill="FFFFFF" w:themeFill="background1"/>
        </w:rPr>
      </w:pPr>
    </w:p>
    <w:p w:rsidR="00CC61AE" w:rsidRPr="00195EEC" w:rsidRDefault="00CC61AE" w:rsidP="00CC61AE">
      <w:pPr>
        <w:pStyle w:val="a3"/>
        <w:autoSpaceDE w:val="0"/>
        <w:autoSpaceDN w:val="0"/>
        <w:adjustRightInd w:val="0"/>
        <w:ind w:left="0"/>
        <w:jc w:val="both"/>
        <w:rPr>
          <w:color w:val="000000" w:themeColor="text1"/>
          <w:sz w:val="28"/>
          <w:shd w:val="clear" w:color="auto" w:fill="FFFFFF" w:themeFill="background1"/>
        </w:rPr>
      </w:pPr>
      <w:r w:rsidRPr="00195EEC">
        <w:rPr>
          <w:color w:val="000000" w:themeColor="text1"/>
          <w:sz w:val="28"/>
          <w:shd w:val="clear" w:color="auto" w:fill="FFFFFF" w:themeFill="background1"/>
        </w:rPr>
        <w:t xml:space="preserve">Объекты адресации, указанные в </w:t>
      </w:r>
      <w:r w:rsidR="00195EEC" w:rsidRPr="00195EEC">
        <w:rPr>
          <w:color w:val="000000" w:themeColor="text1"/>
          <w:sz w:val="28"/>
          <w:shd w:val="clear" w:color="auto" w:fill="FFFFFF" w:themeFill="background1"/>
        </w:rPr>
        <w:t xml:space="preserve">пункте 1 и 2 в </w:t>
      </w:r>
      <w:r w:rsidRPr="00195EEC">
        <w:rPr>
          <w:color w:val="000000" w:themeColor="text1"/>
          <w:sz w:val="28"/>
          <w:shd w:val="clear" w:color="auto" w:fill="FFFFFF" w:themeFill="background1"/>
        </w:rPr>
        <w:t xml:space="preserve">приложении </w:t>
      </w:r>
      <w:proofErr w:type="gramStart"/>
      <w:r w:rsidRPr="00195EEC">
        <w:rPr>
          <w:color w:val="000000" w:themeColor="text1"/>
          <w:sz w:val="28"/>
          <w:shd w:val="clear" w:color="auto" w:fill="FFFFFF" w:themeFill="background1"/>
        </w:rPr>
        <w:t>к  настоящему</w:t>
      </w:r>
      <w:proofErr w:type="gramEnd"/>
      <w:r w:rsidRPr="00195EEC">
        <w:rPr>
          <w:color w:val="000000" w:themeColor="text1"/>
          <w:sz w:val="28"/>
          <w:shd w:val="clear" w:color="auto" w:fill="FFFFFF" w:themeFill="background1"/>
        </w:rPr>
        <w:t xml:space="preserve">  Постановлению не входят в состав населенного пункта «село Заповедное» и используется исключительно в целях идентификации местоположения объекта адресации.</w:t>
      </w:r>
    </w:p>
    <w:p w:rsidR="00195EEC" w:rsidRPr="00195EEC" w:rsidRDefault="00195EEC" w:rsidP="00CC61AE">
      <w:pPr>
        <w:pStyle w:val="a3"/>
        <w:autoSpaceDE w:val="0"/>
        <w:autoSpaceDN w:val="0"/>
        <w:adjustRightInd w:val="0"/>
        <w:ind w:left="0"/>
        <w:jc w:val="both"/>
        <w:rPr>
          <w:color w:val="000000" w:themeColor="text1"/>
          <w:sz w:val="28"/>
          <w:shd w:val="clear" w:color="auto" w:fill="FFFFFF" w:themeFill="background1"/>
        </w:rPr>
      </w:pPr>
    </w:p>
    <w:p w:rsidR="00195EEC" w:rsidRPr="00195EEC" w:rsidRDefault="00195EEC" w:rsidP="00195EEC">
      <w:pPr>
        <w:jc w:val="both"/>
        <w:rPr>
          <w:sz w:val="28"/>
          <w:szCs w:val="28"/>
          <w:shd w:val="clear" w:color="auto" w:fill="FFFFFF" w:themeFill="background1"/>
        </w:rPr>
      </w:pPr>
      <w:r w:rsidRPr="00195EEC">
        <w:rPr>
          <w:b/>
          <w:sz w:val="28"/>
          <w:szCs w:val="28"/>
          <w:shd w:val="clear" w:color="auto" w:fill="FFFFFF" w:themeFill="background1"/>
        </w:rPr>
        <w:t xml:space="preserve">3. </w:t>
      </w:r>
      <w:r w:rsidRPr="00195EEC">
        <w:rPr>
          <w:sz w:val="28"/>
          <w:szCs w:val="28"/>
          <w:shd w:val="clear" w:color="auto" w:fill="FFFFFF" w:themeFill="background1"/>
        </w:rPr>
        <w:t>Изменить адрес Земельному участку из категории «Земли сельскохозяйственного назначения» с видом разрешенного использования «</w:t>
      </w:r>
      <w:r w:rsidRPr="00195EEC">
        <w:rPr>
          <w:sz w:val="28"/>
          <w:shd w:val="clear" w:color="auto" w:fill="FFFFFF" w:themeFill="background1"/>
        </w:rPr>
        <w:t>Для сельскохозяйственного производства</w:t>
      </w:r>
      <w:r w:rsidRPr="00195EEC">
        <w:rPr>
          <w:sz w:val="28"/>
          <w:szCs w:val="28"/>
          <w:shd w:val="clear" w:color="auto" w:fill="FFFFFF" w:themeFill="background1"/>
        </w:rPr>
        <w:t xml:space="preserve">» с кадастровым номером </w:t>
      </w:r>
      <w:r w:rsidRPr="00195EEC">
        <w:rPr>
          <w:rFonts w:eastAsia="TimesNewRomanPSMT"/>
          <w:sz w:val="28"/>
          <w:szCs w:val="28"/>
          <w:shd w:val="clear" w:color="auto" w:fill="FFFFFF" w:themeFill="background1"/>
          <w:lang w:eastAsia="en-US"/>
        </w:rPr>
        <w:t xml:space="preserve">61:32:0600007:7435 </w:t>
      </w:r>
      <w:r w:rsidRPr="00195EEC">
        <w:rPr>
          <w:sz w:val="28"/>
          <w:szCs w:val="28"/>
          <w:shd w:val="clear" w:color="auto" w:fill="FFFFFF" w:themeFill="background1"/>
        </w:rPr>
        <w:t xml:space="preserve">площадью 1400 </w:t>
      </w:r>
      <w:proofErr w:type="spellStart"/>
      <w:proofErr w:type="gramStart"/>
      <w:r w:rsidRPr="00195EEC">
        <w:rPr>
          <w:sz w:val="28"/>
          <w:szCs w:val="28"/>
          <w:shd w:val="clear" w:color="auto" w:fill="FFFFFF" w:themeFill="background1"/>
        </w:rPr>
        <w:t>кв.м</w:t>
      </w:r>
      <w:proofErr w:type="spellEnd"/>
      <w:proofErr w:type="gramEnd"/>
      <w:r w:rsidRPr="00195EEC">
        <w:rPr>
          <w:sz w:val="28"/>
          <w:szCs w:val="28"/>
          <w:shd w:val="clear" w:color="auto" w:fill="FFFFFF" w:themeFill="background1"/>
        </w:rPr>
        <w:t xml:space="preserve">, </w:t>
      </w:r>
    </w:p>
    <w:p w:rsidR="00195EEC" w:rsidRPr="00195EEC" w:rsidRDefault="00195EEC" w:rsidP="00195EEC">
      <w:pPr>
        <w:jc w:val="both"/>
        <w:rPr>
          <w:sz w:val="32"/>
          <w:shd w:val="clear" w:color="auto" w:fill="FFFFFF" w:themeFill="background1"/>
        </w:rPr>
      </w:pPr>
      <w:r w:rsidRPr="00195EEC">
        <w:rPr>
          <w:b/>
          <w:sz w:val="28"/>
          <w:szCs w:val="28"/>
          <w:u w:val="single"/>
          <w:shd w:val="clear" w:color="auto" w:fill="FFFFFF" w:themeFill="background1"/>
        </w:rPr>
        <w:t>c адреса</w:t>
      </w:r>
      <w:r w:rsidRPr="00195EEC">
        <w:rPr>
          <w:sz w:val="28"/>
          <w:szCs w:val="28"/>
          <w:u w:val="single"/>
          <w:shd w:val="clear" w:color="auto" w:fill="FFFFFF" w:themeFill="background1"/>
        </w:rPr>
        <w:t xml:space="preserve"> </w:t>
      </w:r>
      <w:r w:rsidRPr="00195EEC">
        <w:rPr>
          <w:sz w:val="28"/>
          <w:szCs w:val="28"/>
          <w:shd w:val="clear" w:color="auto" w:fill="FFFFFF" w:themeFill="background1"/>
        </w:rPr>
        <w:t xml:space="preserve">(местоположение): </w:t>
      </w:r>
      <w:r w:rsidRPr="00195EEC">
        <w:rPr>
          <w:sz w:val="28"/>
          <w:shd w:val="clear" w:color="auto" w:fill="FFFFFF" w:themeFill="background1"/>
        </w:rPr>
        <w:t xml:space="preserve">Ростовская обл., р-н </w:t>
      </w:r>
      <w:proofErr w:type="spellStart"/>
      <w:r w:rsidRPr="00195EEC">
        <w:rPr>
          <w:sz w:val="28"/>
          <w:shd w:val="clear" w:color="auto" w:fill="FFFFFF" w:themeFill="background1"/>
        </w:rPr>
        <w:t>Ремонтненский</w:t>
      </w:r>
      <w:proofErr w:type="spellEnd"/>
      <w:r w:rsidRPr="00195EEC">
        <w:rPr>
          <w:sz w:val="28"/>
          <w:shd w:val="clear" w:color="auto" w:fill="FFFFFF" w:themeFill="background1"/>
        </w:rPr>
        <w:t>, Краснопартизанское сельское поселение, животноводческая точка № 26</w:t>
      </w:r>
    </w:p>
    <w:p w:rsidR="00195EEC" w:rsidRPr="00195EEC" w:rsidRDefault="00195EEC" w:rsidP="00195EEC">
      <w:pPr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195EEC">
        <w:rPr>
          <w:b/>
          <w:sz w:val="28"/>
          <w:szCs w:val="28"/>
          <w:u w:val="single"/>
          <w:shd w:val="clear" w:color="auto" w:fill="FFFFFF" w:themeFill="background1"/>
        </w:rPr>
        <w:t>на адрес</w:t>
      </w:r>
      <w:r w:rsidRPr="00195EEC">
        <w:rPr>
          <w:b/>
          <w:sz w:val="28"/>
          <w:szCs w:val="28"/>
          <w:shd w:val="clear" w:color="auto" w:fill="FFFFFF" w:themeFill="background1"/>
        </w:rPr>
        <w:t>:</w:t>
      </w:r>
      <w:r w:rsidRPr="00195EEC">
        <w:rPr>
          <w:sz w:val="28"/>
          <w:szCs w:val="28"/>
          <w:shd w:val="clear" w:color="auto" w:fill="FFFFFF" w:themeFill="background1"/>
        </w:rPr>
        <w:t xml:space="preserve"> Российская Федерация, Ростовская область, муниципальный район </w:t>
      </w:r>
      <w:proofErr w:type="spellStart"/>
      <w:r w:rsidRPr="00195EEC">
        <w:rPr>
          <w:sz w:val="28"/>
          <w:szCs w:val="28"/>
          <w:shd w:val="clear" w:color="auto" w:fill="FFFFFF" w:themeFill="background1"/>
        </w:rPr>
        <w:t>Ремонтненский</w:t>
      </w:r>
      <w:proofErr w:type="spellEnd"/>
      <w:r w:rsidRPr="00195EEC">
        <w:rPr>
          <w:sz w:val="28"/>
          <w:szCs w:val="28"/>
          <w:shd w:val="clear" w:color="auto" w:fill="FFFFFF" w:themeFill="background1"/>
        </w:rPr>
        <w:t xml:space="preserve">, сельское поселение Краснопартизанское, </w:t>
      </w:r>
      <w:r w:rsidR="008D4A28">
        <w:rPr>
          <w:sz w:val="28"/>
          <w:szCs w:val="28"/>
          <w:shd w:val="clear" w:color="auto" w:fill="FFFFFF" w:themeFill="background1"/>
        </w:rPr>
        <w:t xml:space="preserve">поселок </w:t>
      </w:r>
      <w:proofErr w:type="spellStart"/>
      <w:r w:rsidR="008D4A28"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Pr="00195EEC">
        <w:rPr>
          <w:sz w:val="28"/>
          <w:szCs w:val="28"/>
          <w:shd w:val="clear" w:color="auto" w:fill="FFFFFF" w:themeFill="background1"/>
        </w:rPr>
        <w:t>, территория Животноводческая точка 26, земельный участок 2.</w:t>
      </w:r>
      <w:r w:rsidRPr="00195EEC">
        <w:rPr>
          <w:color w:val="000000" w:themeColor="text1"/>
          <w:sz w:val="28"/>
          <w:szCs w:val="28"/>
          <w:shd w:val="clear" w:color="auto" w:fill="FFFFFF" w:themeFill="background1"/>
        </w:rPr>
        <w:t xml:space="preserve"> </w:t>
      </w:r>
    </w:p>
    <w:p w:rsidR="00195EEC" w:rsidRPr="00195EEC" w:rsidRDefault="00195EEC" w:rsidP="00195EEC">
      <w:pPr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</w:p>
    <w:p w:rsidR="00CC61AE" w:rsidRPr="00195EEC" w:rsidRDefault="00195EEC" w:rsidP="00195EEC">
      <w:pPr>
        <w:pStyle w:val="a3"/>
        <w:autoSpaceDE w:val="0"/>
        <w:autoSpaceDN w:val="0"/>
        <w:adjustRightInd w:val="0"/>
        <w:ind w:left="0"/>
        <w:jc w:val="both"/>
        <w:rPr>
          <w:sz w:val="28"/>
          <w:shd w:val="clear" w:color="auto" w:fill="FFFFFF" w:themeFill="background1"/>
        </w:rPr>
      </w:pPr>
      <w:r w:rsidRPr="00195EEC">
        <w:rPr>
          <w:color w:val="000000" w:themeColor="text1"/>
          <w:sz w:val="28"/>
          <w:shd w:val="clear" w:color="auto" w:fill="FFFFFF" w:themeFill="background1"/>
        </w:rPr>
        <w:t xml:space="preserve">Объект адресации указанный в пункте 3 в приложении </w:t>
      </w:r>
      <w:proofErr w:type="gramStart"/>
      <w:r w:rsidRPr="00195EEC">
        <w:rPr>
          <w:color w:val="000000" w:themeColor="text1"/>
          <w:sz w:val="28"/>
          <w:shd w:val="clear" w:color="auto" w:fill="FFFFFF" w:themeFill="background1"/>
        </w:rPr>
        <w:t>к  настоящему</w:t>
      </w:r>
      <w:proofErr w:type="gramEnd"/>
      <w:r w:rsidRPr="00195EEC">
        <w:rPr>
          <w:color w:val="000000" w:themeColor="text1"/>
          <w:sz w:val="28"/>
          <w:shd w:val="clear" w:color="auto" w:fill="FFFFFF" w:themeFill="background1"/>
        </w:rPr>
        <w:t xml:space="preserve">  Постановлению не входит в состав населенного пункта «</w:t>
      </w:r>
      <w:r w:rsidR="008D4A28">
        <w:rPr>
          <w:color w:val="000000" w:themeColor="text1"/>
          <w:sz w:val="28"/>
          <w:shd w:val="clear" w:color="auto" w:fill="FFFFFF" w:themeFill="background1"/>
        </w:rPr>
        <w:t xml:space="preserve">поселок </w:t>
      </w:r>
      <w:proofErr w:type="spellStart"/>
      <w:r w:rsidR="008D4A28">
        <w:rPr>
          <w:color w:val="000000" w:themeColor="text1"/>
          <w:sz w:val="28"/>
          <w:shd w:val="clear" w:color="auto" w:fill="FFFFFF" w:themeFill="background1"/>
        </w:rPr>
        <w:t>Краснопартизанский</w:t>
      </w:r>
      <w:proofErr w:type="spellEnd"/>
      <w:r w:rsidRPr="00195EEC">
        <w:rPr>
          <w:color w:val="000000" w:themeColor="text1"/>
          <w:sz w:val="28"/>
          <w:shd w:val="clear" w:color="auto" w:fill="FFFFFF" w:themeFill="background1"/>
        </w:rPr>
        <w:t>» и используется исключительно в целях идентификации местоположения объекта адресации.</w:t>
      </w:r>
    </w:p>
    <w:sectPr w:rsidR="00CC61AE" w:rsidRPr="00195EEC" w:rsidSect="008D4A28">
      <w:pgSz w:w="11906" w:h="16838"/>
      <w:pgMar w:top="28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1AE"/>
    <w:rsid w:val="00195EEC"/>
    <w:rsid w:val="002942A4"/>
    <w:rsid w:val="008D4A28"/>
    <w:rsid w:val="00BB419F"/>
    <w:rsid w:val="00CC61AE"/>
    <w:rsid w:val="00FD7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49078C"/>
  <w15:chartTrackingRefBased/>
  <w15:docId w15:val="{531A9432-D30D-415D-9776-F248C51B6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61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61AE"/>
    <w:pPr>
      <w:ind w:left="720"/>
      <w:contextualSpacing/>
    </w:pPr>
  </w:style>
  <w:style w:type="paragraph" w:styleId="a4">
    <w:name w:val="No Spacing"/>
    <w:uiPriority w:val="1"/>
    <w:qFormat/>
    <w:rsid w:val="00CC61A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C61A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C61A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695</Words>
  <Characters>3962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5</cp:revision>
  <cp:lastPrinted>2025-04-10T13:21:00Z</cp:lastPrinted>
  <dcterms:created xsi:type="dcterms:W3CDTF">2025-04-10T12:49:00Z</dcterms:created>
  <dcterms:modified xsi:type="dcterms:W3CDTF">2025-04-10T13:22:00Z</dcterms:modified>
</cp:coreProperties>
</file>