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2B3" w:rsidRDefault="005D12B3" w:rsidP="005D12B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8E569F" wp14:editId="7F9DECDF">
            <wp:extent cx="762000" cy="9144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2B3" w:rsidRPr="005D12B3" w:rsidRDefault="005D12B3" w:rsidP="005D12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12B3">
        <w:rPr>
          <w:rFonts w:ascii="Times New Roman" w:hAnsi="Times New Roman"/>
          <w:b/>
          <w:sz w:val="28"/>
          <w:szCs w:val="28"/>
        </w:rPr>
        <w:t>Администрация</w:t>
      </w:r>
    </w:p>
    <w:p w:rsidR="005D12B3" w:rsidRPr="005D12B3" w:rsidRDefault="005D12B3" w:rsidP="005D12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12B3">
        <w:rPr>
          <w:rFonts w:ascii="Times New Roman" w:hAnsi="Times New Roman"/>
          <w:b/>
          <w:sz w:val="28"/>
          <w:szCs w:val="28"/>
        </w:rPr>
        <w:t>Краснопартизанского сельского поселения</w:t>
      </w:r>
    </w:p>
    <w:p w:rsidR="005D12B3" w:rsidRPr="005D12B3" w:rsidRDefault="005D12B3" w:rsidP="005D12B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D12B3" w:rsidRPr="005D12B3" w:rsidRDefault="005D12B3" w:rsidP="005D12B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12B3">
        <w:rPr>
          <w:rFonts w:ascii="Times New Roman" w:hAnsi="Times New Roman"/>
          <w:sz w:val="28"/>
          <w:szCs w:val="28"/>
        </w:rPr>
        <w:t>ПОСТАНОВЛЕНИЕ</w:t>
      </w:r>
    </w:p>
    <w:p w:rsidR="005D12B3" w:rsidRPr="005D12B3" w:rsidRDefault="005D12B3" w:rsidP="005D12B3">
      <w:pPr>
        <w:rPr>
          <w:rFonts w:ascii="Times New Roman" w:hAnsi="Times New Roman" w:cs="Times New Roman"/>
          <w:sz w:val="28"/>
          <w:szCs w:val="28"/>
        </w:rPr>
      </w:pPr>
    </w:p>
    <w:p w:rsidR="005D12B3" w:rsidRPr="005D12B3" w:rsidRDefault="005D12B3" w:rsidP="005D12B3">
      <w:pPr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 xml:space="preserve">13.01.2025                                           № 6                      </w:t>
      </w:r>
      <w:proofErr w:type="spellStart"/>
      <w:r w:rsidRPr="005D12B3">
        <w:rPr>
          <w:rFonts w:ascii="Times New Roman" w:hAnsi="Times New Roman" w:cs="Times New Roman"/>
          <w:sz w:val="28"/>
          <w:szCs w:val="28"/>
        </w:rPr>
        <w:t>п.Краснопартизанский</w:t>
      </w:r>
      <w:proofErr w:type="spellEnd"/>
    </w:p>
    <w:p w:rsidR="005D12B3" w:rsidRPr="005D12B3" w:rsidRDefault="005D12B3" w:rsidP="005D12B3">
      <w:pPr>
        <w:rPr>
          <w:rFonts w:ascii="Times New Roman" w:hAnsi="Times New Roman" w:cs="Times New Roman"/>
          <w:b/>
          <w:sz w:val="28"/>
          <w:szCs w:val="28"/>
        </w:rPr>
      </w:pPr>
      <w:r w:rsidRPr="005D12B3">
        <w:rPr>
          <w:rFonts w:ascii="Times New Roman" w:hAnsi="Times New Roman" w:cs="Times New Roman"/>
          <w:b/>
          <w:sz w:val="28"/>
          <w:szCs w:val="28"/>
        </w:rPr>
        <w:t>О приведении в соответствие адресного реестра                                                                              по результатам инвентаризации</w:t>
      </w:r>
    </w:p>
    <w:p w:rsidR="005D12B3" w:rsidRPr="005D12B3" w:rsidRDefault="005D12B3" w:rsidP="005D12B3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5D12B3">
        <w:rPr>
          <w:rFonts w:ascii="Times New Roman" w:hAnsi="Times New Roman" w:cs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5D12B3">
          <w:rPr>
            <w:rStyle w:val="a5"/>
            <w:rFonts w:ascii="Times New Roman" w:hAnsi="Times New Roman" w:cs="Times New Roman"/>
            <w:sz w:val="28"/>
            <w:szCs w:val="28"/>
          </w:rPr>
          <w:t>Правил</w:t>
        </w:r>
      </w:hyperlink>
      <w:r w:rsidRPr="005D12B3">
        <w:rPr>
          <w:rFonts w:ascii="Times New Roman" w:hAnsi="Times New Roman" w:cs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5D12B3" w:rsidRPr="005D12B3" w:rsidRDefault="005D12B3" w:rsidP="005D12B3">
      <w:pPr>
        <w:rPr>
          <w:rFonts w:ascii="Times New Roman" w:hAnsi="Times New Roman" w:cs="Times New Roman"/>
          <w:sz w:val="28"/>
          <w:szCs w:val="28"/>
        </w:rPr>
      </w:pPr>
    </w:p>
    <w:p w:rsidR="005D12B3" w:rsidRPr="005D12B3" w:rsidRDefault="005D12B3" w:rsidP="005D12B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5D12B3" w:rsidRPr="005D12B3" w:rsidRDefault="005D12B3" w:rsidP="005D12B3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 w:rsidRPr="005D12B3">
        <w:rPr>
          <w:rFonts w:ascii="Times New Roman" w:hAnsi="Times New Roman" w:cs="Times New Roman"/>
          <w:b/>
          <w:sz w:val="28"/>
          <w:szCs w:val="28"/>
          <w:u w:val="single"/>
        </w:rPr>
        <w:t>61:32:0070101:</w:t>
      </w:r>
      <w:r w:rsidR="000916EF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Pr="005D12B3">
        <w:rPr>
          <w:rFonts w:ascii="Times New Roman" w:hAnsi="Times New Roman" w:cs="Times New Roman"/>
          <w:b/>
          <w:sz w:val="28"/>
          <w:szCs w:val="28"/>
          <w:u w:val="single"/>
        </w:rPr>
        <w:t>9</w:t>
      </w:r>
      <w:r w:rsidRPr="005D12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12B3" w:rsidRPr="005D12B3" w:rsidRDefault="005D12B3" w:rsidP="005D12B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12B3" w:rsidRPr="005D12B3" w:rsidRDefault="005D12B3" w:rsidP="005D12B3">
      <w:pPr>
        <w:ind w:firstLine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Неж</w:t>
      </w:r>
      <w:r w:rsidRPr="005D12B3">
        <w:rPr>
          <w:rFonts w:ascii="Times New Roman" w:hAnsi="Times New Roman" w:cs="Times New Roman"/>
          <w:sz w:val="28"/>
          <w:szCs w:val="28"/>
        </w:rPr>
        <w:t>илому зданию (</w:t>
      </w:r>
      <w:r>
        <w:rPr>
          <w:rFonts w:ascii="Times New Roman" w:hAnsi="Times New Roman" w:cs="Times New Roman"/>
          <w:sz w:val="28"/>
          <w:szCs w:val="28"/>
        </w:rPr>
        <w:t>Сарай</w:t>
      </w:r>
      <w:r w:rsidRPr="00CA56BE">
        <w:rPr>
          <w:rFonts w:ascii="Times New Roman" w:hAnsi="Times New Roman" w:cs="Times New Roman"/>
          <w:sz w:val="28"/>
          <w:szCs w:val="28"/>
        </w:rPr>
        <w:t>)</w:t>
      </w:r>
      <w:r w:rsidRPr="005D12B3">
        <w:rPr>
          <w:rFonts w:ascii="Times New Roman" w:hAnsi="Times New Roman" w:cs="Times New Roman"/>
          <w:sz w:val="28"/>
          <w:szCs w:val="28"/>
        </w:rPr>
        <w:t xml:space="preserve"> общей площадью </w:t>
      </w:r>
      <w:r>
        <w:rPr>
          <w:rFonts w:ascii="Times New Roman" w:hAnsi="Times New Roman" w:cs="Times New Roman"/>
          <w:sz w:val="28"/>
          <w:szCs w:val="28"/>
        </w:rPr>
        <w:t>57</w:t>
      </w:r>
      <w:r w:rsidRPr="005D12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12B3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5D12B3">
        <w:rPr>
          <w:rFonts w:ascii="Times New Roman" w:hAnsi="Times New Roman" w:cs="Times New Roman"/>
          <w:sz w:val="28"/>
          <w:szCs w:val="28"/>
        </w:rPr>
        <w:t>. с кадастровым номер</w:t>
      </w:r>
      <w:r w:rsidR="000916EF">
        <w:rPr>
          <w:rFonts w:ascii="Times New Roman" w:hAnsi="Times New Roman" w:cs="Times New Roman"/>
          <w:sz w:val="28"/>
          <w:szCs w:val="28"/>
        </w:rPr>
        <w:t>ом</w:t>
      </w:r>
      <w:r w:rsidRPr="005D12B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Pr="005D12B3">
        <w:rPr>
          <w:rFonts w:ascii="Times New Roman" w:hAnsi="Times New Roman" w:cs="Times New Roman"/>
          <w:sz w:val="28"/>
          <w:szCs w:val="28"/>
        </w:rPr>
        <w:t>61:32:0070101:1</w:t>
      </w:r>
      <w:r>
        <w:rPr>
          <w:rFonts w:ascii="Times New Roman" w:hAnsi="Times New Roman" w:cs="Times New Roman"/>
          <w:sz w:val="28"/>
          <w:szCs w:val="28"/>
        </w:rPr>
        <w:t>565</w:t>
      </w:r>
      <w:r w:rsidRPr="005D12B3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5D12B3">
        <w:rPr>
          <w:rFonts w:ascii="Times New Roman" w:hAnsi="Times New Roman" w:cs="Times New Roman"/>
          <w:sz w:val="28"/>
          <w:szCs w:val="28"/>
          <w:u w:val="single"/>
        </w:rPr>
        <w:t>c адреса:</w:t>
      </w:r>
      <w:r w:rsidRPr="005D12B3">
        <w:rPr>
          <w:rFonts w:ascii="Times New Roman" w:hAnsi="Times New Roman" w:cs="Times New Roman"/>
          <w:sz w:val="28"/>
          <w:szCs w:val="28"/>
        </w:rPr>
        <w:t xml:space="preserve"> Ростовская область, </w:t>
      </w:r>
      <w:proofErr w:type="spellStart"/>
      <w:r w:rsidRPr="005D12B3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Pr="005D12B3">
        <w:rPr>
          <w:rFonts w:ascii="Times New Roman" w:hAnsi="Times New Roman" w:cs="Times New Roman"/>
          <w:sz w:val="28"/>
          <w:szCs w:val="28"/>
        </w:rPr>
        <w:t xml:space="preserve"> район, п. </w:t>
      </w:r>
      <w:proofErr w:type="spellStart"/>
      <w:r w:rsidRPr="005D12B3">
        <w:rPr>
          <w:rFonts w:ascii="Times New Roman" w:hAnsi="Times New Roman" w:cs="Times New Roman"/>
          <w:sz w:val="28"/>
          <w:szCs w:val="28"/>
        </w:rPr>
        <w:t>Краснопартизанский</w:t>
      </w:r>
      <w:proofErr w:type="spellEnd"/>
      <w:r w:rsidRPr="005D12B3">
        <w:rPr>
          <w:rFonts w:ascii="Times New Roman" w:hAnsi="Times New Roman" w:cs="Times New Roman"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sz w:val="28"/>
          <w:szCs w:val="28"/>
        </w:rPr>
        <w:t>Ленина,</w:t>
      </w:r>
      <w:r w:rsidRPr="005D12B3">
        <w:rPr>
          <w:rFonts w:ascii="Times New Roman" w:hAnsi="Times New Roman" w:cs="Times New Roman"/>
          <w:sz w:val="28"/>
          <w:szCs w:val="28"/>
        </w:rPr>
        <w:t xml:space="preserve"> дом </w:t>
      </w:r>
      <w:r>
        <w:rPr>
          <w:rFonts w:ascii="Times New Roman" w:hAnsi="Times New Roman" w:cs="Times New Roman"/>
          <w:sz w:val="28"/>
          <w:szCs w:val="28"/>
        </w:rPr>
        <w:t>№1</w:t>
      </w:r>
      <w:r w:rsidRPr="005D12B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</w:t>
      </w:r>
      <w:r w:rsidR="000916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кв.</w:t>
      </w: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Pr="005D12B3">
        <w:rPr>
          <w:rFonts w:ascii="Times New Roman" w:hAnsi="Times New Roman" w:cs="Times New Roman"/>
          <w:color w:val="292C2F"/>
          <w:sz w:val="28"/>
          <w:szCs w:val="28"/>
        </w:rPr>
        <w:t xml:space="preserve">  </w:t>
      </w:r>
      <w:r w:rsidRPr="005D12B3">
        <w:rPr>
          <w:rFonts w:ascii="Times New Roman" w:hAnsi="Times New Roman" w:cs="Times New Roman"/>
          <w:sz w:val="28"/>
          <w:szCs w:val="28"/>
          <w:u w:val="single"/>
        </w:rPr>
        <w:t>на</w:t>
      </w:r>
      <w:proofErr w:type="gramEnd"/>
      <w:r w:rsidRPr="005D12B3">
        <w:rPr>
          <w:rFonts w:ascii="Times New Roman" w:hAnsi="Times New Roman" w:cs="Times New Roman"/>
          <w:sz w:val="28"/>
          <w:szCs w:val="28"/>
          <w:u w:val="single"/>
        </w:rPr>
        <w:t xml:space="preserve"> адрес</w:t>
      </w:r>
      <w:r w:rsidRPr="005D12B3">
        <w:rPr>
          <w:rFonts w:ascii="Times New Roman" w:hAnsi="Times New Roman" w:cs="Times New Roman"/>
          <w:sz w:val="28"/>
          <w:szCs w:val="28"/>
        </w:rPr>
        <w:t xml:space="preserve">: </w:t>
      </w:r>
      <w:r w:rsidRPr="005D12B3">
        <w:rPr>
          <w:rFonts w:ascii="Times New Roman" w:hAnsi="Times New Roman" w:cs="Times New Roman"/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5D12B3">
        <w:rPr>
          <w:rFonts w:ascii="Times New Roman" w:hAnsi="Times New Roman" w:cs="Times New Roman"/>
          <w:b/>
          <w:sz w:val="28"/>
          <w:szCs w:val="28"/>
        </w:rPr>
        <w:t>Ремонтненский</w:t>
      </w:r>
      <w:proofErr w:type="spellEnd"/>
      <w:r w:rsidRPr="005D12B3">
        <w:rPr>
          <w:rFonts w:ascii="Times New Roman" w:hAnsi="Times New Roman" w:cs="Times New Roman"/>
          <w:b/>
          <w:sz w:val="28"/>
          <w:szCs w:val="28"/>
        </w:rPr>
        <w:t xml:space="preserve">, сельское поселение Краснопартизанское, </w:t>
      </w:r>
      <w:proofErr w:type="spellStart"/>
      <w:r w:rsidRPr="005D12B3">
        <w:rPr>
          <w:rFonts w:ascii="Times New Roman" w:hAnsi="Times New Roman" w:cs="Times New Roman"/>
          <w:b/>
          <w:sz w:val="28"/>
          <w:szCs w:val="28"/>
        </w:rPr>
        <w:t>п.Краснопартизанский</w:t>
      </w:r>
      <w:proofErr w:type="spellEnd"/>
      <w:r w:rsidRPr="005D12B3">
        <w:rPr>
          <w:rFonts w:ascii="Times New Roman" w:hAnsi="Times New Roman" w:cs="Times New Roman"/>
          <w:b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b/>
          <w:sz w:val="28"/>
          <w:szCs w:val="28"/>
        </w:rPr>
        <w:t>Ленина, здание 14</w:t>
      </w:r>
      <w:r w:rsidRPr="005D12B3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5D12B3">
        <w:rPr>
          <w:rFonts w:ascii="Times New Roman" w:hAnsi="Times New Roman" w:cs="Times New Roman"/>
          <w:b/>
          <w:sz w:val="28"/>
          <w:szCs w:val="28"/>
        </w:rPr>
        <w:t xml:space="preserve">, строение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5D12B3">
        <w:rPr>
          <w:rFonts w:ascii="Times New Roman" w:hAnsi="Times New Roman" w:cs="Times New Roman"/>
          <w:b/>
          <w:sz w:val="28"/>
          <w:szCs w:val="28"/>
        </w:rPr>
        <w:t>.</w:t>
      </w:r>
    </w:p>
    <w:p w:rsidR="005D12B3" w:rsidRPr="005D12B3" w:rsidRDefault="005D12B3" w:rsidP="005D12B3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оставляю за собой.</w:t>
      </w:r>
    </w:p>
    <w:p w:rsidR="005D12B3" w:rsidRPr="005D12B3" w:rsidRDefault="005D12B3" w:rsidP="005D12B3">
      <w:pPr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D12B3" w:rsidRPr="005D12B3" w:rsidRDefault="005D12B3" w:rsidP="005D12B3">
      <w:pPr>
        <w:pStyle w:val="a9"/>
        <w:numPr>
          <w:ilvl w:val="0"/>
          <w:numId w:val="4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5D12B3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5D12B3">
        <w:rPr>
          <w:sz w:val="28"/>
          <w:szCs w:val="28"/>
        </w:rPr>
        <w:t xml:space="preserve">      </w:t>
      </w:r>
    </w:p>
    <w:p w:rsidR="005D12B3" w:rsidRPr="005D12B3" w:rsidRDefault="005D12B3" w:rsidP="005D12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D12B3" w:rsidRPr="005D12B3" w:rsidRDefault="005D12B3" w:rsidP="000916E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D12B3">
        <w:rPr>
          <w:rFonts w:ascii="Times New Roman" w:hAnsi="Times New Roman" w:cs="Times New Roman"/>
          <w:color w:val="000000"/>
          <w:sz w:val="28"/>
          <w:szCs w:val="28"/>
        </w:rPr>
        <w:t xml:space="preserve">Глава Администрации </w:t>
      </w:r>
    </w:p>
    <w:p w:rsidR="005D12B3" w:rsidRPr="005D12B3" w:rsidRDefault="005D12B3" w:rsidP="000916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color w:val="000000"/>
          <w:sz w:val="28"/>
          <w:szCs w:val="28"/>
        </w:rPr>
        <w:t>Краснопартизанского сельского поселения</w:t>
      </w:r>
      <w:r w:rsidRPr="005D12B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12B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</w:t>
      </w:r>
      <w:r w:rsidRPr="005D12B3">
        <w:rPr>
          <w:rFonts w:ascii="Times New Roman" w:hAnsi="Times New Roman" w:cs="Times New Roman"/>
          <w:color w:val="000000"/>
          <w:sz w:val="28"/>
          <w:szCs w:val="28"/>
        </w:rPr>
        <w:tab/>
        <w:t>Б.А. Макаренко</w:t>
      </w:r>
    </w:p>
    <w:p w:rsidR="005D12B3" w:rsidRPr="005D12B3" w:rsidRDefault="005D12B3" w:rsidP="005D12B3">
      <w:pPr>
        <w:tabs>
          <w:tab w:val="left" w:pos="5830"/>
        </w:tabs>
        <w:rPr>
          <w:rFonts w:ascii="Times New Roman" w:hAnsi="Times New Roman" w:cs="Times New Roman"/>
          <w:sz w:val="28"/>
          <w:szCs w:val="28"/>
        </w:rPr>
      </w:pPr>
      <w:r w:rsidRPr="005D12B3">
        <w:rPr>
          <w:rFonts w:ascii="Times New Roman" w:hAnsi="Times New Roman" w:cs="Times New Roman"/>
          <w:sz w:val="28"/>
          <w:szCs w:val="28"/>
        </w:rPr>
        <w:tab/>
      </w:r>
    </w:p>
    <w:p w:rsidR="00743725" w:rsidRPr="005D12B3" w:rsidRDefault="00743725" w:rsidP="007437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sectPr w:rsidR="00743725" w:rsidRPr="005D12B3" w:rsidSect="005D12B3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FA9"/>
    <w:rsid w:val="00001FA9"/>
    <w:rsid w:val="000916EF"/>
    <w:rsid w:val="00337A55"/>
    <w:rsid w:val="00346899"/>
    <w:rsid w:val="00395D37"/>
    <w:rsid w:val="003E2D4F"/>
    <w:rsid w:val="00406CE7"/>
    <w:rsid w:val="004A4FE7"/>
    <w:rsid w:val="005A771A"/>
    <w:rsid w:val="005D12B3"/>
    <w:rsid w:val="00743725"/>
    <w:rsid w:val="008A221A"/>
    <w:rsid w:val="008A4D4B"/>
    <w:rsid w:val="008B791B"/>
    <w:rsid w:val="009A7739"/>
    <w:rsid w:val="00B6610F"/>
    <w:rsid w:val="00C036CB"/>
    <w:rsid w:val="00CA56BE"/>
    <w:rsid w:val="00DA6159"/>
    <w:rsid w:val="00FA05CF"/>
    <w:rsid w:val="00FE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B6EB36-0DD4-471B-BE8D-ED3A9DD7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FA9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001F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9">
    <w:name w:val="heading 9"/>
    <w:basedOn w:val="a"/>
    <w:next w:val="a"/>
    <w:link w:val="90"/>
    <w:semiHidden/>
    <w:unhideWhenUsed/>
    <w:qFormat/>
    <w:rsid w:val="00001FA9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1F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90">
    <w:name w:val="Заголовок 9 Знак"/>
    <w:basedOn w:val="a0"/>
    <w:link w:val="9"/>
    <w:semiHidden/>
    <w:rsid w:val="00001FA9"/>
    <w:rPr>
      <w:rFonts w:ascii="Arial" w:eastAsia="Times New Roman" w:hAnsi="Arial" w:cs="Arial"/>
      <w:lang w:eastAsia="ru-RU"/>
    </w:rPr>
  </w:style>
  <w:style w:type="paragraph" w:styleId="a3">
    <w:name w:val="No Spacing"/>
    <w:link w:val="a4"/>
    <w:uiPriority w:val="1"/>
    <w:qFormat/>
    <w:rsid w:val="00001FA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001FA9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7437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43725"/>
    <w:rPr>
      <w:rFonts w:ascii="Segoe UI" w:eastAsiaTheme="minorEastAsia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5D12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5D12B3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5D12B3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8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10</cp:revision>
  <cp:lastPrinted>2025-02-07T08:02:00Z</cp:lastPrinted>
  <dcterms:created xsi:type="dcterms:W3CDTF">2025-01-24T07:44:00Z</dcterms:created>
  <dcterms:modified xsi:type="dcterms:W3CDTF">2025-02-07T08:22:00Z</dcterms:modified>
</cp:coreProperties>
</file>