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136B" w:rsidRPr="006A3C99" w:rsidRDefault="0004136B" w:rsidP="0004136B">
      <w:pPr>
        <w:widowControl w:val="0"/>
        <w:jc w:val="center"/>
        <w:rPr>
          <w:sz w:val="28"/>
          <w:szCs w:val="28"/>
        </w:rPr>
      </w:pPr>
      <w:r w:rsidRPr="006A3C99">
        <w:rPr>
          <w:noProof/>
          <w:sz w:val="28"/>
          <w:szCs w:val="28"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136B" w:rsidRPr="006A3C99" w:rsidRDefault="0004136B" w:rsidP="0004136B">
      <w:pPr>
        <w:widowControl w:val="0"/>
        <w:jc w:val="center"/>
        <w:rPr>
          <w:bCs/>
          <w:snapToGrid w:val="0"/>
          <w:sz w:val="28"/>
          <w:szCs w:val="28"/>
        </w:rPr>
      </w:pPr>
    </w:p>
    <w:p w:rsidR="0004136B" w:rsidRPr="006A3C99" w:rsidRDefault="0004136B" w:rsidP="0004136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6A3C99">
        <w:rPr>
          <w:rFonts w:ascii="Times New Roman" w:hAnsi="Times New Roman"/>
          <w:b/>
          <w:sz w:val="28"/>
          <w:szCs w:val="28"/>
        </w:rPr>
        <w:t>АДМИНИСТРАЦИЯ</w:t>
      </w:r>
    </w:p>
    <w:p w:rsidR="0004136B" w:rsidRPr="006A3C99" w:rsidRDefault="0004136B" w:rsidP="0004136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6A3C99"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 w:rsidRPr="006A3C99"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04136B" w:rsidRPr="006A3C99" w:rsidRDefault="0004136B" w:rsidP="0004136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04136B" w:rsidRPr="006A3C99" w:rsidRDefault="0004136B" w:rsidP="0004136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A3C99">
        <w:rPr>
          <w:b/>
          <w:bCs/>
          <w:sz w:val="28"/>
          <w:szCs w:val="28"/>
        </w:rPr>
        <w:t>ПОСТАНОВЛЕНИЕ</w:t>
      </w:r>
    </w:p>
    <w:p w:rsidR="0004136B" w:rsidRPr="006A3C99" w:rsidRDefault="0004136B" w:rsidP="0004136B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04136B" w:rsidRPr="006A3C99" w:rsidRDefault="006A3C99" w:rsidP="006A3C99">
      <w:pPr>
        <w:autoSpaceDE w:val="0"/>
        <w:autoSpaceDN w:val="0"/>
        <w:adjustRightInd w:val="0"/>
        <w:spacing w:line="276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20</w:t>
      </w:r>
      <w:r w:rsidR="0004136B" w:rsidRPr="006A3C99">
        <w:rPr>
          <w:color w:val="000000" w:themeColor="text1"/>
          <w:sz w:val="28"/>
          <w:szCs w:val="28"/>
        </w:rPr>
        <w:t>.0</w:t>
      </w:r>
      <w:r>
        <w:rPr>
          <w:color w:val="000000" w:themeColor="text1"/>
          <w:sz w:val="28"/>
          <w:szCs w:val="28"/>
        </w:rPr>
        <w:t>1</w:t>
      </w:r>
      <w:r w:rsidR="0004136B" w:rsidRPr="006A3C99">
        <w:rPr>
          <w:color w:val="000000" w:themeColor="text1"/>
          <w:sz w:val="28"/>
          <w:szCs w:val="28"/>
        </w:rPr>
        <w:t>.202</w:t>
      </w:r>
      <w:r w:rsidR="0004136B" w:rsidRPr="006A3C99">
        <w:rPr>
          <w:color w:val="000000" w:themeColor="text1"/>
          <w:sz w:val="28"/>
          <w:szCs w:val="28"/>
        </w:rPr>
        <w:t>5</w:t>
      </w:r>
      <w:r w:rsidR="0004136B" w:rsidRPr="006A3C99">
        <w:rPr>
          <w:color w:val="000000" w:themeColor="text1"/>
          <w:sz w:val="28"/>
          <w:szCs w:val="28"/>
        </w:rPr>
        <w:t xml:space="preserve">                    </w:t>
      </w:r>
      <w:r w:rsidR="0004136B" w:rsidRPr="006A3C99">
        <w:rPr>
          <w:color w:val="000000" w:themeColor="text1"/>
          <w:sz w:val="28"/>
          <w:szCs w:val="28"/>
        </w:rPr>
        <w:t xml:space="preserve">                        № </w:t>
      </w:r>
      <w:r>
        <w:rPr>
          <w:color w:val="000000" w:themeColor="text1"/>
          <w:sz w:val="28"/>
          <w:szCs w:val="28"/>
        </w:rPr>
        <w:t>15</w:t>
      </w:r>
      <w:r w:rsidR="0004136B" w:rsidRPr="006A3C99">
        <w:rPr>
          <w:color w:val="000000" w:themeColor="text1"/>
          <w:sz w:val="28"/>
          <w:szCs w:val="28"/>
        </w:rPr>
        <w:t xml:space="preserve">                       п. </w:t>
      </w:r>
      <w:proofErr w:type="spellStart"/>
      <w:r w:rsidR="0004136B" w:rsidRPr="006A3C99">
        <w:rPr>
          <w:color w:val="000000" w:themeColor="text1"/>
          <w:sz w:val="28"/>
          <w:szCs w:val="28"/>
        </w:rPr>
        <w:t>Краснопартизанский</w:t>
      </w:r>
      <w:proofErr w:type="spellEnd"/>
    </w:p>
    <w:p w:rsidR="0004136B" w:rsidRPr="006A3C99" w:rsidRDefault="0004136B" w:rsidP="0004136B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8"/>
          <w:szCs w:val="28"/>
        </w:rPr>
      </w:pPr>
    </w:p>
    <w:p w:rsidR="0004136B" w:rsidRPr="006A3C99" w:rsidRDefault="0004136B" w:rsidP="0004136B">
      <w:pPr>
        <w:rPr>
          <w:b/>
          <w:sz w:val="28"/>
          <w:szCs w:val="28"/>
        </w:rPr>
      </w:pPr>
      <w:r w:rsidRPr="006A3C99">
        <w:rPr>
          <w:b/>
          <w:sz w:val="28"/>
          <w:szCs w:val="28"/>
        </w:rPr>
        <w:t>Об изменении в федеральной информационной</w:t>
      </w:r>
    </w:p>
    <w:p w:rsidR="0004136B" w:rsidRPr="006A3C99" w:rsidRDefault="0004136B" w:rsidP="0004136B">
      <w:pPr>
        <w:rPr>
          <w:b/>
          <w:sz w:val="28"/>
          <w:szCs w:val="28"/>
        </w:rPr>
      </w:pPr>
      <w:r w:rsidRPr="006A3C99">
        <w:rPr>
          <w:b/>
          <w:sz w:val="28"/>
          <w:szCs w:val="28"/>
        </w:rPr>
        <w:t xml:space="preserve">адресной системе (ФИАС) в связи с допущенной </w:t>
      </w:r>
    </w:p>
    <w:p w:rsidR="0004136B" w:rsidRPr="006A3C99" w:rsidRDefault="0004136B" w:rsidP="0004136B">
      <w:pPr>
        <w:rPr>
          <w:rFonts w:ascii="Arial" w:hAnsi="Arial" w:cs="Arial"/>
          <w:color w:val="000000"/>
          <w:sz w:val="28"/>
          <w:szCs w:val="28"/>
        </w:rPr>
      </w:pPr>
      <w:r w:rsidRPr="006A3C99">
        <w:rPr>
          <w:b/>
          <w:sz w:val="28"/>
          <w:szCs w:val="28"/>
        </w:rPr>
        <w:t>ошибкой</w:t>
      </w:r>
      <w:r w:rsidR="006A3C99">
        <w:rPr>
          <w:b/>
          <w:sz w:val="28"/>
          <w:szCs w:val="28"/>
        </w:rPr>
        <w:t>.</w:t>
      </w:r>
      <w:r w:rsidRPr="006A3C99">
        <w:rPr>
          <w:rFonts w:ascii="Arial" w:hAnsi="Arial" w:cs="Arial"/>
          <w:color w:val="000000"/>
          <w:sz w:val="28"/>
          <w:szCs w:val="28"/>
        </w:rPr>
        <w:t> </w:t>
      </w:r>
    </w:p>
    <w:p w:rsidR="0004136B" w:rsidRPr="006A3C99" w:rsidRDefault="0004136B" w:rsidP="0004136B">
      <w:pPr>
        <w:rPr>
          <w:rFonts w:ascii="Arial" w:hAnsi="Arial" w:cs="Arial"/>
          <w:color w:val="000000"/>
          <w:sz w:val="28"/>
          <w:szCs w:val="28"/>
        </w:rPr>
      </w:pPr>
    </w:p>
    <w:p w:rsidR="0004136B" w:rsidRPr="006A3C99" w:rsidRDefault="0004136B" w:rsidP="0004136B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  <w:r w:rsidRPr="006A3C99">
        <w:rPr>
          <w:color w:val="000000" w:themeColor="text1"/>
          <w:sz w:val="28"/>
          <w:szCs w:val="28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 </w:t>
      </w:r>
    </w:p>
    <w:p w:rsidR="0004136B" w:rsidRPr="006A3C99" w:rsidRDefault="0004136B" w:rsidP="0004136B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</w:p>
    <w:p w:rsidR="0004136B" w:rsidRPr="006A3C99" w:rsidRDefault="0004136B" w:rsidP="0004136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A3C99">
        <w:rPr>
          <w:b/>
          <w:bCs/>
          <w:sz w:val="28"/>
          <w:szCs w:val="28"/>
        </w:rPr>
        <w:t>ПОСТАНОВЛЯЮ:</w:t>
      </w:r>
    </w:p>
    <w:p w:rsidR="0004136B" w:rsidRPr="006A3C99" w:rsidRDefault="0004136B" w:rsidP="0004136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4136B" w:rsidRDefault="0004136B" w:rsidP="0004136B">
      <w:pPr>
        <w:shd w:val="clear" w:color="auto" w:fill="FFFFFF"/>
        <w:tabs>
          <w:tab w:val="left" w:pos="1152"/>
        </w:tabs>
        <w:jc w:val="both"/>
        <w:rPr>
          <w:color w:val="000000"/>
          <w:sz w:val="28"/>
          <w:szCs w:val="28"/>
          <w:shd w:val="clear" w:color="auto" w:fill="FFFFFF"/>
        </w:rPr>
      </w:pPr>
      <w:r w:rsidRPr="006A3C99">
        <w:rPr>
          <w:sz w:val="28"/>
          <w:szCs w:val="28"/>
        </w:rPr>
        <w:t xml:space="preserve">1. </w:t>
      </w:r>
      <w:r w:rsidR="006A3C99">
        <w:rPr>
          <w:sz w:val="28"/>
          <w:szCs w:val="28"/>
        </w:rPr>
        <w:t xml:space="preserve">  </w:t>
      </w:r>
      <w:r w:rsidRPr="006A3C99">
        <w:rPr>
          <w:sz w:val="28"/>
          <w:szCs w:val="28"/>
        </w:rPr>
        <w:t xml:space="preserve">В связи с допущенной ошибкой </w:t>
      </w:r>
      <w:r w:rsidRPr="006A3C99">
        <w:rPr>
          <w:sz w:val="28"/>
          <w:szCs w:val="28"/>
        </w:rPr>
        <w:t xml:space="preserve">по </w:t>
      </w:r>
      <w:r w:rsidRPr="006A3C99">
        <w:rPr>
          <w:sz w:val="28"/>
          <w:szCs w:val="28"/>
        </w:rPr>
        <w:t>в</w:t>
      </w:r>
      <w:r w:rsidRPr="006A3C99">
        <w:rPr>
          <w:sz w:val="28"/>
          <w:szCs w:val="28"/>
        </w:rPr>
        <w:t>несению территории Животноводческая точка 31 в кадастровом квартале</w:t>
      </w:r>
      <w:r w:rsidRPr="006A3C99">
        <w:rPr>
          <w:sz w:val="28"/>
          <w:szCs w:val="28"/>
        </w:rPr>
        <w:t xml:space="preserve"> </w:t>
      </w:r>
      <w:r w:rsidRPr="006A3C99">
        <w:rPr>
          <w:sz w:val="28"/>
          <w:szCs w:val="28"/>
        </w:rPr>
        <w:t>61:32:0600007 с ориентиром:</w:t>
      </w:r>
      <w:r w:rsidRPr="006A3C99">
        <w:rPr>
          <w:sz w:val="28"/>
          <w:szCs w:val="28"/>
        </w:rPr>
        <w:t xml:space="preserve">  Ростовская область, р-н </w:t>
      </w:r>
      <w:proofErr w:type="spellStart"/>
      <w:r w:rsidRPr="006A3C99">
        <w:rPr>
          <w:sz w:val="28"/>
          <w:szCs w:val="28"/>
        </w:rPr>
        <w:t>Ремонтненский</w:t>
      </w:r>
      <w:proofErr w:type="spellEnd"/>
      <w:r w:rsidRPr="006A3C99">
        <w:rPr>
          <w:sz w:val="28"/>
          <w:szCs w:val="28"/>
        </w:rPr>
        <w:t xml:space="preserve">, примерно в 12,3 км по направлению на север от п. </w:t>
      </w:r>
      <w:proofErr w:type="spellStart"/>
      <w:r w:rsidRPr="006A3C99">
        <w:rPr>
          <w:sz w:val="28"/>
          <w:szCs w:val="28"/>
        </w:rPr>
        <w:t>Краснопартизанский</w:t>
      </w:r>
      <w:proofErr w:type="spellEnd"/>
      <w:r w:rsidRPr="006A3C99">
        <w:rPr>
          <w:sz w:val="28"/>
          <w:szCs w:val="28"/>
        </w:rPr>
        <w:t xml:space="preserve">, ж/т, № 31 </w:t>
      </w:r>
      <w:r w:rsidRPr="006A3C99">
        <w:rPr>
          <w:sz w:val="28"/>
          <w:szCs w:val="28"/>
        </w:rPr>
        <w:t xml:space="preserve">имеющая </w:t>
      </w:r>
      <w:r w:rsidRPr="006A3C99">
        <w:rPr>
          <w:sz w:val="28"/>
          <w:szCs w:val="28"/>
        </w:rPr>
        <w:t>адрес:</w:t>
      </w:r>
      <w:r w:rsidRPr="006A3C99">
        <w:rPr>
          <w:color w:val="000000"/>
          <w:sz w:val="28"/>
          <w:szCs w:val="28"/>
          <w:shd w:val="clear" w:color="auto" w:fill="FFFFFF"/>
        </w:rPr>
        <w:t xml:space="preserve"> Российская Федерация, Ростовская область, муниципальный район </w:t>
      </w:r>
      <w:proofErr w:type="spellStart"/>
      <w:r w:rsidRPr="006A3C99">
        <w:rPr>
          <w:color w:val="000000"/>
          <w:sz w:val="28"/>
          <w:szCs w:val="28"/>
          <w:shd w:val="clear" w:color="auto" w:fill="FFFFFF"/>
        </w:rPr>
        <w:t>Ремонтненский</w:t>
      </w:r>
      <w:proofErr w:type="spellEnd"/>
      <w:r w:rsidRPr="006A3C99">
        <w:rPr>
          <w:color w:val="000000"/>
          <w:sz w:val="28"/>
          <w:szCs w:val="28"/>
          <w:shd w:val="clear" w:color="auto" w:fill="FFFFFF"/>
        </w:rPr>
        <w:t xml:space="preserve">, сельское поселение Краснопартизанское, поселок </w:t>
      </w:r>
      <w:proofErr w:type="spellStart"/>
      <w:r w:rsidRPr="006A3C99">
        <w:rPr>
          <w:color w:val="000000"/>
          <w:sz w:val="28"/>
          <w:szCs w:val="28"/>
          <w:shd w:val="clear" w:color="auto" w:fill="FFFFFF"/>
        </w:rPr>
        <w:t>Краснопартизанский</w:t>
      </w:r>
      <w:proofErr w:type="spellEnd"/>
      <w:r w:rsidRPr="006A3C99">
        <w:rPr>
          <w:color w:val="000000"/>
          <w:sz w:val="28"/>
          <w:szCs w:val="28"/>
          <w:shd w:val="clear" w:color="auto" w:fill="FFFFFF"/>
        </w:rPr>
        <w:t>, территория Животноводческая точка 31</w:t>
      </w:r>
      <w:r w:rsidRPr="006A3C99">
        <w:rPr>
          <w:color w:val="000000"/>
          <w:sz w:val="28"/>
          <w:szCs w:val="28"/>
          <w:shd w:val="clear" w:color="auto" w:fill="FFFFFF"/>
        </w:rPr>
        <w:t xml:space="preserve"> </w:t>
      </w:r>
      <w:r w:rsidRPr="006A3C99">
        <w:rPr>
          <w:b/>
          <w:color w:val="000000"/>
          <w:sz w:val="28"/>
          <w:szCs w:val="28"/>
          <w:shd w:val="clear" w:color="auto" w:fill="FFFFFF"/>
        </w:rPr>
        <w:t xml:space="preserve">изменить </w:t>
      </w:r>
      <w:r w:rsidR="006A3C99">
        <w:rPr>
          <w:b/>
          <w:color w:val="000000"/>
          <w:sz w:val="28"/>
          <w:szCs w:val="28"/>
          <w:shd w:val="clear" w:color="auto" w:fill="FFFFFF"/>
        </w:rPr>
        <w:t xml:space="preserve">адрес </w:t>
      </w:r>
      <w:r w:rsidRPr="006A3C99">
        <w:rPr>
          <w:b/>
          <w:color w:val="000000"/>
          <w:sz w:val="28"/>
          <w:szCs w:val="28"/>
          <w:shd w:val="clear" w:color="auto" w:fill="FFFFFF"/>
        </w:rPr>
        <w:t>на:</w:t>
      </w:r>
      <w:r w:rsidRPr="006A3C99">
        <w:rPr>
          <w:color w:val="000000"/>
          <w:sz w:val="28"/>
          <w:szCs w:val="28"/>
          <w:shd w:val="clear" w:color="auto" w:fill="FFFFFF"/>
        </w:rPr>
        <w:t xml:space="preserve"> Российская Федерация, Ростовская область, муниципальный район </w:t>
      </w:r>
      <w:proofErr w:type="spellStart"/>
      <w:r w:rsidRPr="006A3C99">
        <w:rPr>
          <w:color w:val="000000"/>
          <w:sz w:val="28"/>
          <w:szCs w:val="28"/>
          <w:shd w:val="clear" w:color="auto" w:fill="FFFFFF"/>
        </w:rPr>
        <w:t>Ремонтненский</w:t>
      </w:r>
      <w:proofErr w:type="spellEnd"/>
      <w:r w:rsidRPr="006A3C99">
        <w:rPr>
          <w:color w:val="000000"/>
          <w:sz w:val="28"/>
          <w:szCs w:val="28"/>
          <w:shd w:val="clear" w:color="auto" w:fill="FFFFFF"/>
        </w:rPr>
        <w:t xml:space="preserve">, сельское поселение Краснопартизанское, </w:t>
      </w:r>
      <w:r w:rsidR="006A3C99" w:rsidRPr="006A3C99">
        <w:rPr>
          <w:color w:val="000000"/>
          <w:sz w:val="28"/>
          <w:szCs w:val="28"/>
          <w:shd w:val="clear" w:color="auto" w:fill="FFFFFF"/>
        </w:rPr>
        <w:t>село Заповедное</w:t>
      </w:r>
      <w:r w:rsidRPr="006A3C99">
        <w:rPr>
          <w:color w:val="000000"/>
          <w:sz w:val="28"/>
          <w:szCs w:val="28"/>
          <w:shd w:val="clear" w:color="auto" w:fill="FFFFFF"/>
        </w:rPr>
        <w:t>, территория Животноводческая точка 31</w:t>
      </w:r>
      <w:r w:rsidR="006A3C99">
        <w:rPr>
          <w:color w:val="000000"/>
          <w:sz w:val="28"/>
          <w:szCs w:val="28"/>
          <w:shd w:val="clear" w:color="auto" w:fill="FFFFFF"/>
        </w:rPr>
        <w:t>.</w:t>
      </w:r>
    </w:p>
    <w:p w:rsidR="006A3C99" w:rsidRPr="006A3C99" w:rsidRDefault="006A3C99" w:rsidP="0004136B">
      <w:pPr>
        <w:shd w:val="clear" w:color="auto" w:fill="FFFFFF"/>
        <w:tabs>
          <w:tab w:val="left" w:pos="1152"/>
        </w:tabs>
        <w:jc w:val="both"/>
        <w:rPr>
          <w:color w:val="000000"/>
          <w:sz w:val="28"/>
          <w:szCs w:val="28"/>
          <w:shd w:val="clear" w:color="auto" w:fill="FFFFFF"/>
        </w:rPr>
      </w:pPr>
    </w:p>
    <w:p w:rsidR="0004136B" w:rsidRPr="006A3C99" w:rsidRDefault="006A3C99" w:rsidP="006A3C99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jc w:val="both"/>
        <w:rPr>
          <w:sz w:val="28"/>
          <w:szCs w:val="28"/>
          <w:shd w:val="clear" w:color="auto" w:fill="FFFFFF" w:themeFill="background1"/>
        </w:rPr>
      </w:pPr>
      <w:r w:rsidRPr="006A3C99">
        <w:rPr>
          <w:sz w:val="28"/>
          <w:szCs w:val="28"/>
          <w:shd w:val="clear" w:color="auto" w:fill="FFFFFF" w:themeFill="background1"/>
        </w:rPr>
        <w:t>2</w:t>
      </w:r>
      <w:r w:rsidR="0004136B" w:rsidRPr="006A3C99">
        <w:rPr>
          <w:sz w:val="28"/>
          <w:szCs w:val="28"/>
          <w:shd w:val="clear" w:color="auto" w:fill="FFFFFF" w:themeFill="background1"/>
        </w:rPr>
        <w:t>. Постановление вступает в силу с момента подписания.</w:t>
      </w:r>
    </w:p>
    <w:p w:rsidR="0004136B" w:rsidRPr="006A3C99" w:rsidRDefault="0004136B" w:rsidP="0004136B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</w:p>
    <w:p w:rsidR="0004136B" w:rsidRPr="006A3C99" w:rsidRDefault="006A3C99" w:rsidP="006A3C99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jc w:val="both"/>
        <w:rPr>
          <w:sz w:val="28"/>
          <w:szCs w:val="28"/>
          <w:shd w:val="clear" w:color="auto" w:fill="FFFFFF" w:themeFill="background1"/>
        </w:rPr>
      </w:pPr>
      <w:r w:rsidRPr="006A3C99">
        <w:rPr>
          <w:sz w:val="28"/>
          <w:szCs w:val="28"/>
          <w:shd w:val="clear" w:color="auto" w:fill="FFFFFF" w:themeFill="background1"/>
        </w:rPr>
        <w:t>3</w:t>
      </w:r>
      <w:r w:rsidR="0004136B" w:rsidRPr="006A3C99">
        <w:rPr>
          <w:sz w:val="28"/>
          <w:szCs w:val="28"/>
          <w:shd w:val="clear" w:color="auto" w:fill="FFFFFF" w:themeFill="background1"/>
        </w:rPr>
        <w:t>. Контроль за выполнением настоящего постановления оставляю за собой.</w:t>
      </w:r>
    </w:p>
    <w:p w:rsidR="0004136B" w:rsidRPr="006A3C99" w:rsidRDefault="0004136B" w:rsidP="0004136B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</w:p>
    <w:p w:rsidR="0004136B" w:rsidRPr="006A3C99" w:rsidRDefault="0004136B" w:rsidP="0004136B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04136B" w:rsidRPr="006A3C99" w:rsidRDefault="0004136B" w:rsidP="0004136B">
      <w:pPr>
        <w:shd w:val="clear" w:color="auto" w:fill="FFFFFF" w:themeFill="background1"/>
        <w:autoSpaceDE w:val="0"/>
        <w:autoSpaceDN w:val="0"/>
        <w:adjustRightInd w:val="0"/>
        <w:jc w:val="both"/>
        <w:rPr>
          <w:sz w:val="28"/>
          <w:szCs w:val="28"/>
          <w:shd w:val="clear" w:color="auto" w:fill="FFFFFF" w:themeFill="background1"/>
        </w:rPr>
      </w:pPr>
      <w:bookmarkStart w:id="0" w:name="_GoBack"/>
      <w:bookmarkEnd w:id="0"/>
      <w:proofErr w:type="gramStart"/>
      <w:r w:rsidRPr="006A3C99">
        <w:rPr>
          <w:sz w:val="28"/>
          <w:szCs w:val="28"/>
          <w:shd w:val="clear" w:color="auto" w:fill="FFFFFF" w:themeFill="background1"/>
        </w:rPr>
        <w:t>Глава  Администрации</w:t>
      </w:r>
      <w:proofErr w:type="gramEnd"/>
    </w:p>
    <w:p w:rsidR="0004136B" w:rsidRDefault="0004136B" w:rsidP="006A3C99">
      <w:pPr>
        <w:shd w:val="clear" w:color="auto" w:fill="FFFFFF" w:themeFill="background1"/>
        <w:autoSpaceDE w:val="0"/>
        <w:autoSpaceDN w:val="0"/>
        <w:adjustRightInd w:val="0"/>
      </w:pPr>
      <w:r w:rsidRPr="006A3C99">
        <w:rPr>
          <w:sz w:val="28"/>
          <w:szCs w:val="28"/>
          <w:shd w:val="clear" w:color="auto" w:fill="FFFFFF" w:themeFill="background1"/>
        </w:rPr>
        <w:t xml:space="preserve">Краснопартизанского сельского поселения                              Б.А. Макаренко  </w:t>
      </w:r>
    </w:p>
    <w:p w:rsidR="001B06CB" w:rsidRDefault="001B06CB"/>
    <w:sectPr w:rsidR="001B06CB" w:rsidSect="006A3C99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36B"/>
    <w:rsid w:val="0004136B"/>
    <w:rsid w:val="001B06CB"/>
    <w:rsid w:val="006A3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D1AF3"/>
  <w15:chartTrackingRefBased/>
  <w15:docId w15:val="{10930C1D-CF64-4C36-BFB3-C9B6493BA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13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4136B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04136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04136B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6A3C9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A3C9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079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2025-02-05T06:03:00Z</cp:lastPrinted>
  <dcterms:created xsi:type="dcterms:W3CDTF">2025-02-05T05:39:00Z</dcterms:created>
  <dcterms:modified xsi:type="dcterms:W3CDTF">2025-02-05T06:04:00Z</dcterms:modified>
</cp:coreProperties>
</file>