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27496" w:rsidRDefault="00327496" w:rsidP="00327496">
      <w:pPr>
        <w:jc w:val="center"/>
        <w:rPr>
          <w:b/>
          <w:sz w:val="28"/>
          <w:szCs w:val="28"/>
        </w:rPr>
      </w:pPr>
      <w:r w:rsidRPr="00DA19F5">
        <w:rPr>
          <w:b/>
          <w:sz w:val="28"/>
          <w:szCs w:val="28"/>
        </w:rPr>
        <w:t xml:space="preserve">РОСТОВСКАЯ ОБЛАСТЬ                    </w:t>
      </w:r>
    </w:p>
    <w:p w:rsidR="00327496" w:rsidRPr="00DA19F5" w:rsidRDefault="00327496" w:rsidP="00327496">
      <w:pPr>
        <w:jc w:val="center"/>
        <w:rPr>
          <w:b/>
          <w:sz w:val="28"/>
          <w:szCs w:val="28"/>
        </w:rPr>
      </w:pPr>
      <w:r>
        <w:rPr>
          <w:b/>
          <w:sz w:val="28"/>
          <w:szCs w:val="28"/>
        </w:rPr>
        <w:t xml:space="preserve">  </w:t>
      </w:r>
      <w:r w:rsidRPr="00DA19F5">
        <w:rPr>
          <w:b/>
          <w:sz w:val="28"/>
          <w:szCs w:val="28"/>
        </w:rPr>
        <w:t>РЕМОНТНЕНСКИЙ РАЙОН</w:t>
      </w:r>
    </w:p>
    <w:p w:rsidR="00327496" w:rsidRPr="00DA19F5" w:rsidRDefault="00327496" w:rsidP="00327496">
      <w:pPr>
        <w:jc w:val="center"/>
        <w:rPr>
          <w:b/>
          <w:sz w:val="28"/>
          <w:szCs w:val="28"/>
        </w:rPr>
      </w:pPr>
      <w:r w:rsidRPr="00DA19F5">
        <w:rPr>
          <w:b/>
          <w:sz w:val="28"/>
          <w:szCs w:val="28"/>
        </w:rPr>
        <w:t>МУНИЦИПАЛЬНОЕ ОБРАЗОВАНИЕ</w:t>
      </w:r>
    </w:p>
    <w:p w:rsidR="00327496" w:rsidRPr="00DA19F5" w:rsidRDefault="00327496" w:rsidP="00327496">
      <w:pPr>
        <w:jc w:val="center"/>
        <w:rPr>
          <w:b/>
          <w:sz w:val="28"/>
          <w:szCs w:val="28"/>
        </w:rPr>
      </w:pPr>
      <w:r w:rsidRPr="00DA19F5">
        <w:rPr>
          <w:b/>
          <w:sz w:val="28"/>
          <w:szCs w:val="28"/>
        </w:rPr>
        <w:t>«КРАСНОПАРТИЗАНСКОЕ СЕЛЬСКОЕ ПОСЕЛЕНИЕ»</w:t>
      </w:r>
    </w:p>
    <w:p w:rsidR="00327496" w:rsidRPr="00DA19F5" w:rsidRDefault="00327496" w:rsidP="00327496">
      <w:pPr>
        <w:jc w:val="center"/>
        <w:rPr>
          <w:b/>
          <w:sz w:val="28"/>
          <w:szCs w:val="28"/>
        </w:rPr>
      </w:pPr>
    </w:p>
    <w:p w:rsidR="00327496" w:rsidRDefault="00327496" w:rsidP="00327496">
      <w:pPr>
        <w:jc w:val="center"/>
        <w:rPr>
          <w:b/>
          <w:sz w:val="28"/>
          <w:szCs w:val="28"/>
        </w:rPr>
      </w:pPr>
      <w:r w:rsidRPr="00DA19F5">
        <w:rPr>
          <w:b/>
          <w:sz w:val="28"/>
          <w:szCs w:val="28"/>
        </w:rPr>
        <w:t xml:space="preserve">СОБРАНИЕ ДЕПУТАТОВ КРАСНОПАРТИЗАНСКОГО </w:t>
      </w:r>
    </w:p>
    <w:p w:rsidR="00327496" w:rsidRDefault="00327496" w:rsidP="00327496">
      <w:pPr>
        <w:jc w:val="center"/>
        <w:rPr>
          <w:b/>
          <w:sz w:val="28"/>
          <w:szCs w:val="28"/>
        </w:rPr>
      </w:pPr>
      <w:r w:rsidRPr="00DA19F5">
        <w:rPr>
          <w:b/>
          <w:sz w:val="28"/>
          <w:szCs w:val="28"/>
        </w:rPr>
        <w:t>СЕЛЬСКОГО ПОСЕЛЕНИЯ</w:t>
      </w:r>
    </w:p>
    <w:p w:rsidR="00327496" w:rsidRPr="00DA19F5" w:rsidRDefault="00327496" w:rsidP="00327496">
      <w:pPr>
        <w:jc w:val="center"/>
        <w:rPr>
          <w:b/>
          <w:sz w:val="28"/>
          <w:szCs w:val="28"/>
        </w:rPr>
      </w:pPr>
    </w:p>
    <w:p w:rsidR="00327496" w:rsidRDefault="00327496" w:rsidP="00327496">
      <w:pPr>
        <w:jc w:val="center"/>
        <w:rPr>
          <w:b/>
          <w:sz w:val="28"/>
          <w:szCs w:val="28"/>
        </w:rPr>
      </w:pPr>
      <w:r w:rsidRPr="00DA19F5">
        <w:rPr>
          <w:b/>
          <w:sz w:val="28"/>
          <w:szCs w:val="28"/>
        </w:rPr>
        <w:t xml:space="preserve">РЕШЕНИЕ </w:t>
      </w:r>
    </w:p>
    <w:p w:rsidR="00327496" w:rsidRPr="00DA19F5" w:rsidRDefault="00327496" w:rsidP="00327496">
      <w:pPr>
        <w:jc w:val="center"/>
        <w:rPr>
          <w:b/>
          <w:sz w:val="28"/>
          <w:szCs w:val="28"/>
        </w:rPr>
      </w:pPr>
    </w:p>
    <w:p w:rsidR="00327496" w:rsidRDefault="00327496" w:rsidP="00327496">
      <w:pPr>
        <w:jc w:val="center"/>
        <w:rPr>
          <w:b/>
          <w:sz w:val="28"/>
          <w:szCs w:val="28"/>
        </w:rPr>
      </w:pPr>
      <w:r w:rsidRPr="00DA19F5">
        <w:rPr>
          <w:b/>
          <w:sz w:val="28"/>
          <w:szCs w:val="28"/>
        </w:rPr>
        <w:t xml:space="preserve">00.00.0000                                            </w:t>
      </w:r>
      <w:proofErr w:type="gramStart"/>
      <w:r w:rsidRPr="00DA19F5">
        <w:rPr>
          <w:b/>
          <w:sz w:val="28"/>
          <w:szCs w:val="28"/>
        </w:rPr>
        <w:t>№  00</w:t>
      </w:r>
      <w:proofErr w:type="gramEnd"/>
      <w:r w:rsidRPr="00DA19F5">
        <w:rPr>
          <w:b/>
          <w:sz w:val="28"/>
          <w:szCs w:val="28"/>
        </w:rPr>
        <w:t xml:space="preserve">                          п. </w:t>
      </w:r>
      <w:proofErr w:type="spellStart"/>
      <w:r w:rsidRPr="00DA19F5">
        <w:rPr>
          <w:b/>
          <w:sz w:val="28"/>
          <w:szCs w:val="28"/>
        </w:rPr>
        <w:t>Краснопартизанский</w:t>
      </w:r>
      <w:proofErr w:type="spellEnd"/>
    </w:p>
    <w:p w:rsidR="00327496" w:rsidRPr="00DA19F5" w:rsidRDefault="00327496" w:rsidP="00327496">
      <w:pPr>
        <w:jc w:val="center"/>
        <w:rPr>
          <w:b/>
          <w:sz w:val="28"/>
          <w:szCs w:val="28"/>
        </w:rPr>
      </w:pPr>
    </w:p>
    <w:tbl>
      <w:tblPr>
        <w:tblW w:w="9923" w:type="dxa"/>
        <w:tblLook w:val="04A0" w:firstRow="1" w:lastRow="0" w:firstColumn="1" w:lastColumn="0" w:noHBand="0" w:noVBand="1"/>
      </w:tblPr>
      <w:tblGrid>
        <w:gridCol w:w="9923"/>
      </w:tblGrid>
      <w:tr w:rsidR="00327496" w:rsidRPr="00DA19F5" w:rsidTr="00483FEE">
        <w:tc>
          <w:tcPr>
            <w:tcW w:w="9923" w:type="dxa"/>
          </w:tcPr>
          <w:p w:rsidR="00327496" w:rsidRPr="00240C1A" w:rsidRDefault="00327496" w:rsidP="00483FEE">
            <w:pPr>
              <w:tabs>
                <w:tab w:val="left" w:pos="1985"/>
              </w:tabs>
              <w:suppressAutoHyphens/>
              <w:rPr>
                <w:b/>
                <w:sz w:val="28"/>
                <w:szCs w:val="28"/>
              </w:rPr>
            </w:pPr>
            <w:r w:rsidRPr="00240C1A">
              <w:rPr>
                <w:b/>
                <w:sz w:val="28"/>
                <w:szCs w:val="28"/>
              </w:rPr>
              <w:t>Об утверждении Положения об оказании</w:t>
            </w:r>
          </w:p>
          <w:p w:rsidR="00327496" w:rsidRPr="00240C1A" w:rsidRDefault="00327496" w:rsidP="00483FEE">
            <w:pPr>
              <w:tabs>
                <w:tab w:val="left" w:pos="1985"/>
              </w:tabs>
              <w:suppressAutoHyphens/>
              <w:rPr>
                <w:b/>
                <w:sz w:val="28"/>
                <w:szCs w:val="28"/>
              </w:rPr>
            </w:pPr>
            <w:r w:rsidRPr="00240C1A">
              <w:rPr>
                <w:b/>
                <w:sz w:val="28"/>
                <w:szCs w:val="28"/>
              </w:rPr>
              <w:t xml:space="preserve">ритуальных услуг и содержании мест захоронения </w:t>
            </w:r>
          </w:p>
          <w:p w:rsidR="00327496" w:rsidRPr="00DA19F5" w:rsidRDefault="00327496" w:rsidP="00483FEE">
            <w:pPr>
              <w:tabs>
                <w:tab w:val="left" w:pos="1985"/>
              </w:tabs>
              <w:suppressAutoHyphens/>
              <w:rPr>
                <w:sz w:val="28"/>
                <w:szCs w:val="28"/>
              </w:rPr>
            </w:pPr>
            <w:r w:rsidRPr="00240C1A">
              <w:rPr>
                <w:b/>
                <w:sz w:val="28"/>
                <w:szCs w:val="28"/>
              </w:rPr>
              <w:t>на территории Краснопартизанского сельского поселения</w:t>
            </w:r>
          </w:p>
        </w:tc>
      </w:tr>
    </w:tbl>
    <w:p w:rsidR="00327496" w:rsidRPr="00DA19F5" w:rsidRDefault="00327496" w:rsidP="00327496">
      <w:pPr>
        <w:tabs>
          <w:tab w:val="left" w:pos="4678"/>
        </w:tabs>
        <w:suppressAutoHyphens/>
        <w:jc w:val="both"/>
        <w:rPr>
          <w:b/>
          <w:sz w:val="28"/>
          <w:szCs w:val="28"/>
        </w:rPr>
      </w:pPr>
    </w:p>
    <w:p w:rsidR="00327496" w:rsidRDefault="00327496" w:rsidP="00327496">
      <w:pPr>
        <w:jc w:val="both"/>
        <w:rPr>
          <w:b/>
          <w:sz w:val="28"/>
          <w:szCs w:val="28"/>
        </w:rPr>
      </w:pPr>
      <w:r w:rsidRPr="00DA19F5">
        <w:rPr>
          <w:b/>
          <w:sz w:val="28"/>
          <w:szCs w:val="28"/>
        </w:rPr>
        <w:t xml:space="preserve">Принято Собранием депутатов      </w:t>
      </w:r>
    </w:p>
    <w:p w:rsidR="00327496" w:rsidRPr="00DA19F5" w:rsidRDefault="00327496" w:rsidP="00327496">
      <w:pPr>
        <w:jc w:val="both"/>
        <w:rPr>
          <w:b/>
          <w:sz w:val="28"/>
          <w:szCs w:val="28"/>
        </w:rPr>
      </w:pPr>
      <w:r w:rsidRPr="00DA19F5">
        <w:rPr>
          <w:b/>
          <w:sz w:val="28"/>
          <w:szCs w:val="28"/>
        </w:rPr>
        <w:t xml:space="preserve">                                                          </w:t>
      </w:r>
    </w:p>
    <w:p w:rsidR="00327496" w:rsidRDefault="00327496" w:rsidP="00327496">
      <w:pPr>
        <w:suppressAutoHyphens/>
        <w:ind w:firstLine="709"/>
        <w:jc w:val="both"/>
        <w:rPr>
          <w:sz w:val="28"/>
          <w:szCs w:val="28"/>
        </w:rPr>
      </w:pPr>
      <w:r w:rsidRPr="00DA19F5">
        <w:rPr>
          <w:sz w:val="28"/>
          <w:szCs w:val="28"/>
        </w:rPr>
        <w:t>В соответствии с Федеральным законом от 06.10.2003 года № 131-ФЗ «Об общих принципах организации местного самоуправления в Российской Федерации», Федеральным законом от 12.01.1996 года № 8-ФЗ «О погребении и похоронном деле», Областным законом Ростовской области от 03.05.2005 года № 303-ЗС «О предоставлении материальной и иной помощи для погребения умерших за счет средств областного бюджета», Собрание депутатов Краснопартизанского сельского поселения</w:t>
      </w:r>
    </w:p>
    <w:p w:rsidR="00327496" w:rsidRPr="00DA19F5" w:rsidRDefault="00327496" w:rsidP="00327496">
      <w:pPr>
        <w:suppressAutoHyphens/>
        <w:ind w:firstLine="709"/>
        <w:jc w:val="both"/>
        <w:rPr>
          <w:sz w:val="28"/>
          <w:szCs w:val="28"/>
        </w:rPr>
      </w:pPr>
    </w:p>
    <w:p w:rsidR="00327496" w:rsidRDefault="00327496" w:rsidP="00327496">
      <w:pPr>
        <w:jc w:val="center"/>
        <w:rPr>
          <w:sz w:val="28"/>
          <w:szCs w:val="28"/>
        </w:rPr>
      </w:pPr>
      <w:r w:rsidRPr="00DA19F5">
        <w:rPr>
          <w:sz w:val="28"/>
          <w:szCs w:val="28"/>
        </w:rPr>
        <w:t>РЕШИЛО:</w:t>
      </w:r>
    </w:p>
    <w:p w:rsidR="00327496" w:rsidRPr="00240C1A" w:rsidRDefault="00327496" w:rsidP="00327496">
      <w:pPr>
        <w:jc w:val="center"/>
        <w:rPr>
          <w:sz w:val="28"/>
          <w:szCs w:val="28"/>
        </w:rPr>
      </w:pPr>
    </w:p>
    <w:p w:rsidR="00327496" w:rsidRPr="00240C1A" w:rsidRDefault="00327496" w:rsidP="00327496">
      <w:pPr>
        <w:tabs>
          <w:tab w:val="left" w:pos="2160"/>
        </w:tabs>
        <w:suppressAutoHyphens/>
        <w:ind w:firstLine="709"/>
        <w:jc w:val="both"/>
        <w:rPr>
          <w:sz w:val="28"/>
          <w:szCs w:val="28"/>
        </w:rPr>
      </w:pPr>
      <w:r w:rsidRPr="00240C1A">
        <w:rPr>
          <w:sz w:val="28"/>
          <w:szCs w:val="28"/>
        </w:rPr>
        <w:t xml:space="preserve">1. Утвердить Положение об оказании ритуальных услуг и содержании мест захоронения на территории Краснопартизанского сельского поселения согласно </w:t>
      </w:r>
      <w:proofErr w:type="gramStart"/>
      <w:r w:rsidRPr="00240C1A">
        <w:rPr>
          <w:sz w:val="28"/>
          <w:szCs w:val="28"/>
        </w:rPr>
        <w:t>приложению</w:t>
      </w:r>
      <w:proofErr w:type="gramEnd"/>
      <w:r w:rsidRPr="00240C1A">
        <w:rPr>
          <w:sz w:val="28"/>
          <w:szCs w:val="28"/>
        </w:rPr>
        <w:t xml:space="preserve"> к настоящему решению.</w:t>
      </w:r>
    </w:p>
    <w:p w:rsidR="00327496" w:rsidRPr="00240C1A" w:rsidRDefault="00327496" w:rsidP="00327496">
      <w:pPr>
        <w:shd w:val="clear" w:color="auto" w:fill="FFFFFF"/>
        <w:ind w:firstLine="709"/>
        <w:jc w:val="both"/>
        <w:rPr>
          <w:color w:val="1A1A1A"/>
          <w:sz w:val="28"/>
          <w:szCs w:val="28"/>
        </w:rPr>
      </w:pPr>
      <w:r w:rsidRPr="00240C1A">
        <w:rPr>
          <w:sz w:val="28"/>
          <w:szCs w:val="28"/>
        </w:rPr>
        <w:t xml:space="preserve">2. Решение Собрания депутатов Краснопартизанского сельского поселения от </w:t>
      </w:r>
      <w:r>
        <w:rPr>
          <w:sz w:val="28"/>
          <w:szCs w:val="28"/>
        </w:rPr>
        <w:t xml:space="preserve">        </w:t>
      </w:r>
      <w:r w:rsidRPr="00240C1A">
        <w:rPr>
          <w:sz w:val="28"/>
          <w:szCs w:val="28"/>
        </w:rPr>
        <w:t>05.08.2011 № 80 (в редакции от 22.06.2021 № 169) «</w:t>
      </w:r>
      <w:r w:rsidRPr="00240C1A">
        <w:rPr>
          <w:color w:val="1A1A1A"/>
          <w:sz w:val="28"/>
          <w:szCs w:val="28"/>
        </w:rPr>
        <w:t>Об утверждении Положения об организации ритуальных услуг и содержании мест захоронения на территории</w:t>
      </w:r>
    </w:p>
    <w:p w:rsidR="00327496" w:rsidRPr="00240C1A" w:rsidRDefault="00327496" w:rsidP="00327496">
      <w:pPr>
        <w:shd w:val="clear" w:color="auto" w:fill="FFFFFF"/>
        <w:jc w:val="both"/>
        <w:rPr>
          <w:sz w:val="28"/>
          <w:szCs w:val="28"/>
        </w:rPr>
      </w:pPr>
      <w:proofErr w:type="gramStart"/>
      <w:r w:rsidRPr="00240C1A">
        <w:rPr>
          <w:color w:val="1A1A1A"/>
          <w:sz w:val="28"/>
          <w:szCs w:val="28"/>
        </w:rPr>
        <w:t xml:space="preserve">Краснопартизанского </w:t>
      </w:r>
      <w:r>
        <w:rPr>
          <w:color w:val="1A1A1A"/>
          <w:sz w:val="28"/>
          <w:szCs w:val="28"/>
        </w:rPr>
        <w:t xml:space="preserve"> </w:t>
      </w:r>
      <w:r w:rsidRPr="00240C1A">
        <w:rPr>
          <w:color w:val="1A1A1A"/>
          <w:sz w:val="28"/>
          <w:szCs w:val="28"/>
        </w:rPr>
        <w:t>сельского</w:t>
      </w:r>
      <w:proofErr w:type="gramEnd"/>
      <w:r>
        <w:rPr>
          <w:color w:val="1A1A1A"/>
          <w:sz w:val="28"/>
          <w:szCs w:val="28"/>
        </w:rPr>
        <w:t xml:space="preserve"> </w:t>
      </w:r>
      <w:r w:rsidRPr="00240C1A">
        <w:rPr>
          <w:color w:val="1A1A1A"/>
          <w:sz w:val="28"/>
          <w:szCs w:val="28"/>
        </w:rPr>
        <w:t xml:space="preserve"> поселения»</w:t>
      </w:r>
      <w:r w:rsidRPr="00240C1A">
        <w:rPr>
          <w:sz w:val="28"/>
          <w:szCs w:val="28"/>
        </w:rPr>
        <w:t>, признать</w:t>
      </w:r>
      <w:r>
        <w:rPr>
          <w:sz w:val="28"/>
          <w:szCs w:val="28"/>
        </w:rPr>
        <w:t xml:space="preserve"> </w:t>
      </w:r>
      <w:r w:rsidRPr="00240C1A">
        <w:rPr>
          <w:sz w:val="28"/>
          <w:szCs w:val="28"/>
        </w:rPr>
        <w:t xml:space="preserve"> утратившим </w:t>
      </w:r>
      <w:r>
        <w:rPr>
          <w:sz w:val="28"/>
          <w:szCs w:val="28"/>
        </w:rPr>
        <w:t xml:space="preserve"> </w:t>
      </w:r>
      <w:r w:rsidRPr="00240C1A">
        <w:rPr>
          <w:sz w:val="28"/>
          <w:szCs w:val="28"/>
        </w:rPr>
        <w:t>силу.</w:t>
      </w:r>
    </w:p>
    <w:p w:rsidR="00327496" w:rsidRDefault="00327496" w:rsidP="00327496">
      <w:pPr>
        <w:tabs>
          <w:tab w:val="left" w:pos="2160"/>
        </w:tabs>
        <w:suppressAutoHyphens/>
        <w:ind w:firstLine="709"/>
        <w:jc w:val="both"/>
        <w:rPr>
          <w:sz w:val="28"/>
          <w:szCs w:val="28"/>
        </w:rPr>
      </w:pPr>
      <w:r w:rsidRPr="00240C1A">
        <w:rPr>
          <w:sz w:val="28"/>
          <w:szCs w:val="28"/>
        </w:rPr>
        <w:t xml:space="preserve">3. </w:t>
      </w:r>
      <w:r>
        <w:rPr>
          <w:sz w:val="28"/>
          <w:szCs w:val="28"/>
        </w:rPr>
        <w:t xml:space="preserve"> </w:t>
      </w:r>
      <w:proofErr w:type="gramStart"/>
      <w:r w:rsidRPr="00240C1A">
        <w:rPr>
          <w:sz w:val="28"/>
          <w:szCs w:val="28"/>
        </w:rPr>
        <w:t>Настоящее</w:t>
      </w:r>
      <w:r>
        <w:rPr>
          <w:sz w:val="28"/>
          <w:szCs w:val="28"/>
        </w:rPr>
        <w:t xml:space="preserve"> </w:t>
      </w:r>
      <w:r w:rsidRPr="00240C1A">
        <w:rPr>
          <w:sz w:val="28"/>
          <w:szCs w:val="28"/>
        </w:rPr>
        <w:t xml:space="preserve"> решение</w:t>
      </w:r>
      <w:proofErr w:type="gramEnd"/>
      <w:r w:rsidRPr="00240C1A">
        <w:rPr>
          <w:sz w:val="28"/>
          <w:szCs w:val="28"/>
        </w:rPr>
        <w:t xml:space="preserve"> </w:t>
      </w:r>
      <w:r>
        <w:rPr>
          <w:sz w:val="28"/>
          <w:szCs w:val="28"/>
        </w:rPr>
        <w:t xml:space="preserve"> </w:t>
      </w:r>
      <w:r w:rsidRPr="00240C1A">
        <w:rPr>
          <w:sz w:val="28"/>
          <w:szCs w:val="28"/>
        </w:rPr>
        <w:t xml:space="preserve">вступает в силу со дня его официального опубликования. </w:t>
      </w:r>
    </w:p>
    <w:p w:rsidR="00327496" w:rsidRPr="00240C1A" w:rsidRDefault="00327496" w:rsidP="00327496">
      <w:pPr>
        <w:tabs>
          <w:tab w:val="left" w:pos="2160"/>
        </w:tabs>
        <w:suppressAutoHyphens/>
        <w:ind w:firstLine="709"/>
        <w:jc w:val="both"/>
        <w:rPr>
          <w:color w:val="000000"/>
          <w:sz w:val="26"/>
          <w:szCs w:val="26"/>
        </w:rPr>
      </w:pPr>
      <w:r w:rsidRPr="00240C1A">
        <w:rPr>
          <w:sz w:val="28"/>
          <w:szCs w:val="28"/>
        </w:rPr>
        <w:t xml:space="preserve">4. </w:t>
      </w:r>
      <w:r w:rsidRPr="00240C1A">
        <w:rPr>
          <w:color w:val="000000"/>
          <w:sz w:val="28"/>
          <w:szCs w:val="28"/>
        </w:rPr>
        <w:t xml:space="preserve">Контроль за исполнением настоящего </w:t>
      </w:r>
      <w:r w:rsidRPr="00240C1A">
        <w:rPr>
          <w:sz w:val="28"/>
          <w:szCs w:val="28"/>
        </w:rPr>
        <w:t>решения возложить на постоянную депутатскую комиссию по мандатам, регламенту и вопросам местного самоуправления.</w:t>
      </w:r>
      <w:r w:rsidRPr="00240C1A">
        <w:rPr>
          <w:color w:val="000000"/>
          <w:sz w:val="26"/>
          <w:szCs w:val="26"/>
        </w:rPr>
        <w:t xml:space="preserve"> </w:t>
      </w:r>
    </w:p>
    <w:p w:rsidR="00327496" w:rsidRPr="00240C1A" w:rsidRDefault="00327496" w:rsidP="00327496">
      <w:pPr>
        <w:tabs>
          <w:tab w:val="left" w:pos="0"/>
        </w:tabs>
        <w:ind w:firstLine="709"/>
        <w:jc w:val="both"/>
        <w:rPr>
          <w:sz w:val="28"/>
          <w:szCs w:val="28"/>
        </w:rPr>
      </w:pPr>
    </w:p>
    <w:p w:rsidR="00657048" w:rsidRDefault="00327496" w:rsidP="00657048">
      <w:pPr>
        <w:tabs>
          <w:tab w:val="left" w:pos="0"/>
        </w:tabs>
        <w:jc w:val="both"/>
        <w:rPr>
          <w:sz w:val="28"/>
          <w:szCs w:val="28"/>
        </w:rPr>
      </w:pPr>
      <w:r w:rsidRPr="00240C1A">
        <w:rPr>
          <w:sz w:val="28"/>
          <w:szCs w:val="28"/>
        </w:rPr>
        <w:t>Председатель Собрания депутатов –</w:t>
      </w:r>
    </w:p>
    <w:p w:rsidR="00327496" w:rsidRPr="00240C1A" w:rsidRDefault="00327496" w:rsidP="00657048">
      <w:pPr>
        <w:tabs>
          <w:tab w:val="left" w:pos="0"/>
        </w:tabs>
        <w:jc w:val="both"/>
        <w:rPr>
          <w:sz w:val="28"/>
          <w:szCs w:val="28"/>
        </w:rPr>
      </w:pPr>
      <w:r w:rsidRPr="00240C1A">
        <w:rPr>
          <w:sz w:val="28"/>
          <w:szCs w:val="28"/>
        </w:rPr>
        <w:t xml:space="preserve">глава Краснопартизанского сельского поселения </w:t>
      </w:r>
      <w:r w:rsidRPr="00240C1A">
        <w:rPr>
          <w:sz w:val="28"/>
          <w:szCs w:val="28"/>
        </w:rPr>
        <w:tab/>
        <w:t xml:space="preserve">                    П.Я. Сидоренко</w:t>
      </w:r>
    </w:p>
    <w:p w:rsidR="00657048" w:rsidRDefault="00657048" w:rsidP="00327496">
      <w:pPr>
        <w:suppressAutoHyphens/>
        <w:autoSpaceDE w:val="0"/>
        <w:autoSpaceDN w:val="0"/>
        <w:adjustRightInd w:val="0"/>
        <w:ind w:firstLine="720"/>
        <w:jc w:val="both"/>
        <w:rPr>
          <w:sz w:val="28"/>
          <w:szCs w:val="28"/>
        </w:rPr>
      </w:pPr>
    </w:p>
    <w:p w:rsidR="004D1905" w:rsidRPr="003B1AC7" w:rsidRDefault="004D1905" w:rsidP="00327496">
      <w:pPr>
        <w:suppressAutoHyphens/>
        <w:autoSpaceDE w:val="0"/>
        <w:autoSpaceDN w:val="0"/>
        <w:adjustRightInd w:val="0"/>
        <w:ind w:firstLine="720"/>
        <w:jc w:val="both"/>
        <w:rPr>
          <w:sz w:val="28"/>
          <w:szCs w:val="28"/>
        </w:rPr>
      </w:pPr>
      <w:r w:rsidRPr="003B1AC7">
        <w:rPr>
          <w:sz w:val="28"/>
          <w:szCs w:val="28"/>
        </w:rPr>
        <w:lastRenderedPageBreak/>
        <w:tab/>
      </w:r>
    </w:p>
    <w:tbl>
      <w:tblPr>
        <w:tblpPr w:leftFromText="180" w:rightFromText="180" w:vertAnchor="text" w:horzAnchor="margin" w:tblpXSpec="right" w:tblpY="-322"/>
        <w:tblW w:w="0" w:type="auto"/>
        <w:tblLook w:val="04A0" w:firstRow="1" w:lastRow="0" w:firstColumn="1" w:lastColumn="0" w:noHBand="0" w:noVBand="1"/>
      </w:tblPr>
      <w:tblGrid>
        <w:gridCol w:w="5800"/>
      </w:tblGrid>
      <w:tr w:rsidR="004D1905" w:rsidRPr="003B1AC7" w:rsidTr="00483FEE">
        <w:trPr>
          <w:trHeight w:val="337"/>
        </w:trPr>
        <w:tc>
          <w:tcPr>
            <w:tcW w:w="5800" w:type="dxa"/>
          </w:tcPr>
          <w:p w:rsidR="004D1905" w:rsidRPr="00162A2E" w:rsidRDefault="004D1905" w:rsidP="00E52E7A">
            <w:pPr>
              <w:suppressAutoHyphens/>
              <w:jc w:val="right"/>
            </w:pPr>
            <w:r w:rsidRPr="00162A2E">
              <w:t>Приложение</w:t>
            </w:r>
          </w:p>
          <w:p w:rsidR="004D1905" w:rsidRPr="00162A2E" w:rsidRDefault="004D1905" w:rsidP="00E52E7A">
            <w:pPr>
              <w:suppressAutoHyphens/>
              <w:jc w:val="right"/>
            </w:pPr>
            <w:r w:rsidRPr="00162A2E">
              <w:t xml:space="preserve"> к решению Собрания депутатов</w:t>
            </w:r>
          </w:p>
          <w:p w:rsidR="00162A2E" w:rsidRDefault="00327496" w:rsidP="00162A2E">
            <w:pPr>
              <w:suppressAutoHyphens/>
              <w:jc w:val="right"/>
            </w:pPr>
            <w:proofErr w:type="gramStart"/>
            <w:r w:rsidRPr="00327496">
              <w:t>Краснопартизанского</w:t>
            </w:r>
            <w:r w:rsidRPr="00162A2E">
              <w:t xml:space="preserve"> </w:t>
            </w:r>
            <w:r w:rsidR="004D1905" w:rsidRPr="00162A2E">
              <w:t xml:space="preserve"> сельского</w:t>
            </w:r>
            <w:proofErr w:type="gramEnd"/>
            <w:r w:rsidR="004D1905" w:rsidRPr="00162A2E">
              <w:t xml:space="preserve"> поселения </w:t>
            </w:r>
          </w:p>
          <w:p w:rsidR="004D1905" w:rsidRPr="00162A2E" w:rsidRDefault="00657048" w:rsidP="00657048">
            <w:pPr>
              <w:suppressAutoHyphens/>
              <w:jc w:val="right"/>
            </w:pPr>
            <w:r>
              <w:t>от 00.00.0</w:t>
            </w:r>
            <w:r w:rsidR="004D1905" w:rsidRPr="00162A2E">
              <w:t>0</w:t>
            </w:r>
            <w:r>
              <w:t>00</w:t>
            </w:r>
            <w:r w:rsidR="004D1905" w:rsidRPr="00162A2E">
              <w:t xml:space="preserve"> года  №</w:t>
            </w:r>
            <w:r>
              <w:t xml:space="preserve"> 00</w:t>
            </w:r>
          </w:p>
        </w:tc>
      </w:tr>
    </w:tbl>
    <w:p w:rsidR="004D1905" w:rsidRPr="003B1AC7" w:rsidRDefault="004D1905" w:rsidP="00E52E7A">
      <w:pPr>
        <w:tabs>
          <w:tab w:val="left" w:pos="2670"/>
          <w:tab w:val="left" w:pos="2800"/>
        </w:tabs>
        <w:suppressAutoHyphens/>
        <w:rPr>
          <w:sz w:val="28"/>
          <w:szCs w:val="28"/>
        </w:rPr>
      </w:pPr>
    </w:p>
    <w:p w:rsidR="004D1905" w:rsidRPr="003B1AC7" w:rsidRDefault="004D1905" w:rsidP="00E52E7A">
      <w:pPr>
        <w:tabs>
          <w:tab w:val="left" w:pos="2670"/>
          <w:tab w:val="left" w:pos="2800"/>
        </w:tabs>
        <w:suppressAutoHyphens/>
        <w:jc w:val="center"/>
        <w:rPr>
          <w:sz w:val="28"/>
          <w:szCs w:val="28"/>
        </w:rPr>
      </w:pPr>
    </w:p>
    <w:p w:rsidR="004D1905" w:rsidRPr="00051BB4" w:rsidRDefault="004D1905" w:rsidP="00E52E7A">
      <w:pPr>
        <w:suppressAutoHyphens/>
        <w:ind w:firstLine="567"/>
        <w:jc w:val="center"/>
        <w:rPr>
          <w:spacing w:val="2"/>
          <w:sz w:val="28"/>
          <w:szCs w:val="28"/>
        </w:rPr>
      </w:pPr>
    </w:p>
    <w:p w:rsidR="004D1905" w:rsidRPr="00051BB4" w:rsidRDefault="00BF4062" w:rsidP="00E52E7A">
      <w:pPr>
        <w:suppressAutoHyphens/>
        <w:ind w:firstLine="567"/>
        <w:jc w:val="center"/>
        <w:rPr>
          <w:b/>
          <w:spacing w:val="2"/>
          <w:sz w:val="28"/>
          <w:szCs w:val="28"/>
        </w:rPr>
      </w:pPr>
      <w:r w:rsidRPr="00051BB4">
        <w:rPr>
          <w:b/>
          <w:spacing w:val="2"/>
          <w:sz w:val="28"/>
          <w:szCs w:val="28"/>
        </w:rPr>
        <w:t>ПОЛОЖЕНИЕ</w:t>
      </w:r>
    </w:p>
    <w:p w:rsidR="004D1905" w:rsidRPr="00051BB4" w:rsidRDefault="00BF4062" w:rsidP="00E52E7A">
      <w:pPr>
        <w:suppressAutoHyphens/>
        <w:ind w:firstLine="567"/>
        <w:jc w:val="center"/>
        <w:rPr>
          <w:b/>
          <w:spacing w:val="2"/>
          <w:sz w:val="28"/>
          <w:szCs w:val="28"/>
        </w:rPr>
      </w:pPr>
      <w:r w:rsidRPr="00051BB4">
        <w:rPr>
          <w:b/>
          <w:spacing w:val="2"/>
          <w:sz w:val="28"/>
          <w:szCs w:val="28"/>
        </w:rPr>
        <w:t xml:space="preserve">ОБ ОКАЗАНИИ РИТУАЛЬНЫХ УСЛУГ И СОДЕРЖАНИИ МЕСТ ЗАХОРОНЕНИЯ НА ТЕРРИТОРИИ </w:t>
      </w:r>
      <w:r w:rsidR="00327496">
        <w:rPr>
          <w:b/>
          <w:spacing w:val="2"/>
          <w:sz w:val="28"/>
          <w:szCs w:val="28"/>
        </w:rPr>
        <w:t>КРАСНОПАРТИЗАНСКОГО</w:t>
      </w:r>
      <w:r w:rsidRPr="00051BB4">
        <w:rPr>
          <w:b/>
          <w:spacing w:val="2"/>
          <w:sz w:val="28"/>
          <w:szCs w:val="28"/>
        </w:rPr>
        <w:t xml:space="preserve"> СЕЛЬСКОГО ПОСЕЛЕНИЯ.</w:t>
      </w:r>
    </w:p>
    <w:p w:rsidR="004D1905" w:rsidRPr="00051BB4" w:rsidRDefault="004D1905" w:rsidP="00E52E7A">
      <w:pPr>
        <w:suppressAutoHyphens/>
        <w:ind w:firstLine="567"/>
        <w:jc w:val="both"/>
        <w:rPr>
          <w:sz w:val="28"/>
          <w:szCs w:val="28"/>
        </w:rPr>
      </w:pPr>
    </w:p>
    <w:p w:rsidR="004D1905" w:rsidRPr="00051BB4" w:rsidRDefault="00BF4062" w:rsidP="00051BB4">
      <w:pPr>
        <w:pStyle w:val="a3"/>
        <w:numPr>
          <w:ilvl w:val="0"/>
          <w:numId w:val="1"/>
        </w:numPr>
        <w:suppressAutoHyphens/>
        <w:jc w:val="center"/>
        <w:rPr>
          <w:b/>
          <w:sz w:val="28"/>
          <w:szCs w:val="28"/>
        </w:rPr>
      </w:pPr>
      <w:r w:rsidRPr="00051BB4">
        <w:rPr>
          <w:b/>
          <w:sz w:val="28"/>
          <w:szCs w:val="28"/>
        </w:rPr>
        <w:t>ОБЩИЕ ПОЛОЖЕНИЯ.</w:t>
      </w:r>
    </w:p>
    <w:p w:rsidR="00051BB4" w:rsidRPr="00051BB4" w:rsidRDefault="00051BB4" w:rsidP="00051BB4">
      <w:pPr>
        <w:pStyle w:val="a3"/>
        <w:suppressAutoHyphens/>
        <w:ind w:left="1069"/>
        <w:rPr>
          <w:b/>
          <w:sz w:val="28"/>
          <w:szCs w:val="28"/>
        </w:rPr>
      </w:pPr>
    </w:p>
    <w:p w:rsidR="004D1905" w:rsidRPr="00051BB4" w:rsidRDefault="004D1905" w:rsidP="00E52E7A">
      <w:pPr>
        <w:suppressAutoHyphens/>
        <w:ind w:firstLine="709"/>
        <w:jc w:val="both"/>
        <w:rPr>
          <w:sz w:val="28"/>
          <w:szCs w:val="28"/>
        </w:rPr>
      </w:pPr>
      <w:r w:rsidRPr="00051BB4">
        <w:rPr>
          <w:sz w:val="28"/>
          <w:szCs w:val="28"/>
        </w:rPr>
        <w:t>1.1</w:t>
      </w:r>
      <w:r w:rsidR="00BF4062" w:rsidRPr="00051BB4">
        <w:rPr>
          <w:sz w:val="28"/>
          <w:szCs w:val="28"/>
        </w:rPr>
        <w:t>. Организация похоронного дела на территории</w:t>
      </w:r>
      <w:r w:rsidR="00C92C4D" w:rsidRPr="00051BB4">
        <w:rPr>
          <w:sz w:val="28"/>
          <w:szCs w:val="28"/>
        </w:rPr>
        <w:t xml:space="preserve"> </w:t>
      </w:r>
      <w:r w:rsidR="00051BB4">
        <w:rPr>
          <w:sz w:val="28"/>
          <w:szCs w:val="28"/>
        </w:rPr>
        <w:t>Краснопартизанского</w:t>
      </w:r>
      <w:r w:rsidRPr="00051BB4">
        <w:rPr>
          <w:sz w:val="28"/>
          <w:szCs w:val="28"/>
        </w:rPr>
        <w:t xml:space="preserve"> сельско</w:t>
      </w:r>
      <w:r w:rsidR="00BF4062" w:rsidRPr="00051BB4">
        <w:rPr>
          <w:sz w:val="28"/>
          <w:szCs w:val="28"/>
        </w:rPr>
        <w:t>го</w:t>
      </w:r>
      <w:r w:rsidRPr="00051BB4">
        <w:rPr>
          <w:sz w:val="28"/>
          <w:szCs w:val="28"/>
        </w:rPr>
        <w:t xml:space="preserve"> поселени</w:t>
      </w:r>
      <w:r w:rsidR="00BF4062" w:rsidRPr="00051BB4">
        <w:rPr>
          <w:sz w:val="28"/>
          <w:szCs w:val="28"/>
        </w:rPr>
        <w:t>я</w:t>
      </w:r>
      <w:r w:rsidRPr="00051BB4">
        <w:rPr>
          <w:sz w:val="28"/>
          <w:szCs w:val="28"/>
        </w:rPr>
        <w:t xml:space="preserve"> осуществляется на основании:</w:t>
      </w:r>
    </w:p>
    <w:p w:rsidR="004D1905" w:rsidRPr="00051BB4" w:rsidRDefault="004D1905" w:rsidP="00E52E7A">
      <w:pPr>
        <w:suppressAutoHyphens/>
        <w:ind w:firstLine="709"/>
        <w:jc w:val="both"/>
        <w:rPr>
          <w:sz w:val="28"/>
          <w:szCs w:val="28"/>
        </w:rPr>
      </w:pPr>
      <w:r w:rsidRPr="00051BB4">
        <w:rPr>
          <w:sz w:val="28"/>
          <w:szCs w:val="28"/>
        </w:rPr>
        <w:t>- Федерального закона от 12.01.1996 года № 8-ФЗ «О погребении и похоронном деле»;</w:t>
      </w:r>
    </w:p>
    <w:p w:rsidR="004D1905" w:rsidRPr="00051BB4" w:rsidRDefault="004D1905" w:rsidP="00E52E7A">
      <w:pPr>
        <w:suppressAutoHyphens/>
        <w:ind w:firstLine="709"/>
        <w:jc w:val="both"/>
        <w:rPr>
          <w:sz w:val="28"/>
          <w:szCs w:val="28"/>
        </w:rPr>
      </w:pPr>
      <w:r w:rsidRPr="00051BB4">
        <w:rPr>
          <w:sz w:val="28"/>
          <w:szCs w:val="28"/>
        </w:rPr>
        <w:t>- Федерального закона от 06.10.2003 года № 131-ФЗ «Об общих принципах организации местного самоуправления в Российской Федерации»;</w:t>
      </w:r>
    </w:p>
    <w:p w:rsidR="004D1905" w:rsidRPr="00051BB4" w:rsidRDefault="004D1905" w:rsidP="00E52E7A">
      <w:pPr>
        <w:suppressAutoHyphens/>
        <w:ind w:firstLine="709"/>
        <w:jc w:val="both"/>
        <w:rPr>
          <w:sz w:val="28"/>
          <w:szCs w:val="28"/>
        </w:rPr>
      </w:pPr>
      <w:r w:rsidRPr="00051BB4">
        <w:rPr>
          <w:sz w:val="28"/>
          <w:szCs w:val="28"/>
        </w:rPr>
        <w:t>- Устава муниципального образования «</w:t>
      </w:r>
      <w:r w:rsidR="00F25257" w:rsidRPr="00051BB4">
        <w:rPr>
          <w:sz w:val="28"/>
          <w:szCs w:val="28"/>
        </w:rPr>
        <w:t>Михайловское</w:t>
      </w:r>
      <w:r w:rsidRPr="00051BB4">
        <w:rPr>
          <w:sz w:val="28"/>
          <w:szCs w:val="28"/>
        </w:rPr>
        <w:t xml:space="preserve"> сельское поселение».</w:t>
      </w:r>
    </w:p>
    <w:p w:rsidR="004D1905" w:rsidRPr="00051BB4" w:rsidRDefault="004D1905" w:rsidP="00E52E7A">
      <w:pPr>
        <w:suppressAutoHyphens/>
        <w:ind w:firstLine="709"/>
        <w:jc w:val="both"/>
        <w:rPr>
          <w:sz w:val="28"/>
          <w:szCs w:val="28"/>
        </w:rPr>
      </w:pPr>
      <w:r w:rsidRPr="00051BB4">
        <w:rPr>
          <w:sz w:val="28"/>
          <w:szCs w:val="28"/>
        </w:rPr>
        <w:t xml:space="preserve">1.2. Настоящее Положение регулирует отношения, связанные с погребением и похоронным делом на территории </w:t>
      </w:r>
      <w:r w:rsidR="00051BB4">
        <w:rPr>
          <w:sz w:val="28"/>
          <w:szCs w:val="28"/>
        </w:rPr>
        <w:t>Краснопартизанского</w:t>
      </w:r>
      <w:r w:rsidRPr="00051BB4">
        <w:rPr>
          <w:sz w:val="28"/>
          <w:szCs w:val="28"/>
        </w:rPr>
        <w:t xml:space="preserve"> сельского поселения:</w:t>
      </w:r>
    </w:p>
    <w:p w:rsidR="004D1905" w:rsidRPr="00051BB4" w:rsidRDefault="004D1905" w:rsidP="00E52E7A">
      <w:pPr>
        <w:suppressAutoHyphens/>
        <w:ind w:firstLine="709"/>
        <w:jc w:val="both"/>
        <w:rPr>
          <w:sz w:val="28"/>
          <w:szCs w:val="28"/>
        </w:rPr>
      </w:pPr>
      <w:r w:rsidRPr="00051BB4">
        <w:rPr>
          <w:sz w:val="28"/>
          <w:szCs w:val="28"/>
        </w:rPr>
        <w:t>1.2.1. гарантии осуществления погребения.</w:t>
      </w:r>
    </w:p>
    <w:p w:rsidR="004D1905" w:rsidRPr="00051BB4" w:rsidRDefault="004D1905" w:rsidP="00E52E7A">
      <w:pPr>
        <w:suppressAutoHyphens/>
        <w:ind w:firstLine="709"/>
        <w:jc w:val="both"/>
        <w:rPr>
          <w:sz w:val="28"/>
          <w:szCs w:val="28"/>
        </w:rPr>
      </w:pPr>
      <w:r w:rsidRPr="00051BB4">
        <w:rPr>
          <w:sz w:val="28"/>
          <w:szCs w:val="28"/>
        </w:rPr>
        <w:t>1.2.2. порядок деятельности организаций по оказанию ритуальных услуг.</w:t>
      </w:r>
    </w:p>
    <w:p w:rsidR="004D1905" w:rsidRPr="00051BB4" w:rsidRDefault="004D1905" w:rsidP="00E52E7A">
      <w:pPr>
        <w:suppressAutoHyphens/>
        <w:ind w:firstLine="709"/>
        <w:jc w:val="both"/>
        <w:rPr>
          <w:sz w:val="28"/>
          <w:szCs w:val="28"/>
        </w:rPr>
      </w:pPr>
      <w:r w:rsidRPr="00051BB4">
        <w:rPr>
          <w:sz w:val="28"/>
          <w:szCs w:val="28"/>
        </w:rPr>
        <w:t>1.2.3. санитарные и экологические требования к выбору и содержанию мест погребения;</w:t>
      </w:r>
    </w:p>
    <w:p w:rsidR="004D1905" w:rsidRPr="00051BB4" w:rsidRDefault="004D1905" w:rsidP="00E52E7A">
      <w:pPr>
        <w:suppressAutoHyphens/>
        <w:ind w:firstLine="709"/>
        <w:jc w:val="both"/>
        <w:rPr>
          <w:sz w:val="28"/>
          <w:szCs w:val="28"/>
        </w:rPr>
      </w:pPr>
      <w:r w:rsidRPr="00051BB4">
        <w:rPr>
          <w:sz w:val="28"/>
          <w:szCs w:val="28"/>
        </w:rPr>
        <w:t>1.2.4. основы организации похоронного дела.</w:t>
      </w:r>
    </w:p>
    <w:p w:rsidR="004D1905" w:rsidRPr="00051BB4" w:rsidRDefault="004D1905" w:rsidP="00E52E7A">
      <w:pPr>
        <w:suppressAutoHyphens/>
        <w:ind w:firstLine="709"/>
        <w:jc w:val="both"/>
        <w:rPr>
          <w:sz w:val="28"/>
          <w:szCs w:val="28"/>
        </w:rPr>
      </w:pPr>
      <w:r w:rsidRPr="00051BB4">
        <w:rPr>
          <w:sz w:val="28"/>
          <w:szCs w:val="28"/>
        </w:rPr>
        <w:t xml:space="preserve">1.3. Правоотношения по погребению и похоронному делу </w:t>
      </w:r>
      <w:r w:rsidR="00BF4062" w:rsidRPr="00051BB4">
        <w:rPr>
          <w:sz w:val="28"/>
          <w:szCs w:val="28"/>
        </w:rPr>
        <w:t xml:space="preserve">на территории </w:t>
      </w:r>
      <w:r w:rsidR="00051BB4">
        <w:rPr>
          <w:sz w:val="28"/>
          <w:szCs w:val="28"/>
        </w:rPr>
        <w:t>Краснопартизанского</w:t>
      </w:r>
      <w:r w:rsidRPr="00051BB4">
        <w:rPr>
          <w:sz w:val="28"/>
          <w:szCs w:val="28"/>
        </w:rPr>
        <w:t xml:space="preserve"> сельско</w:t>
      </w:r>
      <w:r w:rsidR="00BF4062" w:rsidRPr="00051BB4">
        <w:rPr>
          <w:sz w:val="28"/>
          <w:szCs w:val="28"/>
        </w:rPr>
        <w:t>го</w:t>
      </w:r>
      <w:r w:rsidRPr="00051BB4">
        <w:rPr>
          <w:sz w:val="28"/>
          <w:szCs w:val="28"/>
        </w:rPr>
        <w:t xml:space="preserve"> поселени</w:t>
      </w:r>
      <w:r w:rsidR="00BF4062" w:rsidRPr="00051BB4">
        <w:rPr>
          <w:sz w:val="28"/>
          <w:szCs w:val="28"/>
        </w:rPr>
        <w:t>я</w:t>
      </w:r>
      <w:r w:rsidRPr="00051BB4">
        <w:rPr>
          <w:sz w:val="28"/>
          <w:szCs w:val="28"/>
        </w:rPr>
        <w:t xml:space="preserve"> осуществляются в соответствии с Конституцией Российской Федерации, Федеральными законами, нормативными правовыми актами Российской Федерации, Ростовской области, настоящим Положением и иными муниципальными правовыми актами.</w:t>
      </w:r>
    </w:p>
    <w:p w:rsidR="004D1905" w:rsidRPr="00051BB4" w:rsidRDefault="004D1905" w:rsidP="00E52E7A">
      <w:pPr>
        <w:suppressAutoHyphens/>
        <w:ind w:firstLine="709"/>
        <w:jc w:val="both"/>
        <w:rPr>
          <w:sz w:val="28"/>
          <w:szCs w:val="28"/>
        </w:rPr>
      </w:pPr>
      <w:r w:rsidRPr="00051BB4">
        <w:rPr>
          <w:sz w:val="28"/>
          <w:szCs w:val="28"/>
        </w:rPr>
        <w:t>1.4. Организации, оказывающие услуги в области погребения и похоронного дела, должны соблюдать законодательство о погребении и похоронном деле, о защите прав потребителей, санитарные норма и правила, правила осуществления деятельности в области похоронного дела.</w:t>
      </w:r>
    </w:p>
    <w:p w:rsidR="00990F2E" w:rsidRDefault="004D1905" w:rsidP="00E52E7A">
      <w:pPr>
        <w:suppressAutoHyphens/>
        <w:ind w:firstLine="709"/>
        <w:jc w:val="both"/>
        <w:rPr>
          <w:sz w:val="28"/>
          <w:szCs w:val="28"/>
        </w:rPr>
      </w:pPr>
      <w:r w:rsidRPr="00051BB4">
        <w:rPr>
          <w:sz w:val="28"/>
          <w:szCs w:val="28"/>
        </w:rPr>
        <w:t xml:space="preserve">1.5. Настоящее положение </w:t>
      </w:r>
      <w:proofErr w:type="gramStart"/>
      <w:r w:rsidRPr="00051BB4">
        <w:rPr>
          <w:sz w:val="28"/>
          <w:szCs w:val="28"/>
        </w:rPr>
        <w:t>определяет  погребение</w:t>
      </w:r>
      <w:proofErr w:type="gramEnd"/>
      <w:r w:rsidRPr="00051BB4">
        <w:rPr>
          <w:sz w:val="28"/>
          <w:szCs w:val="28"/>
        </w:rPr>
        <w:t xml:space="preserve"> как обрядовые действия по захоронению тела (останков) человека после его смерти в соответствии с обычаями и традициями, не противоречащими санитарным и иным требованиям. Погребение может осуществляться путем предания тела (останков) умершего земле (захоронение в могилу, склеп), огню (кремация с последующим захоронением урны с прахом).</w:t>
      </w:r>
    </w:p>
    <w:p w:rsidR="004D1905" w:rsidRPr="00051BB4" w:rsidRDefault="004D1905" w:rsidP="00E52E7A">
      <w:pPr>
        <w:suppressAutoHyphens/>
        <w:ind w:firstLine="709"/>
        <w:jc w:val="both"/>
        <w:rPr>
          <w:sz w:val="28"/>
          <w:szCs w:val="28"/>
        </w:rPr>
      </w:pPr>
      <w:r w:rsidRPr="00051BB4">
        <w:rPr>
          <w:sz w:val="28"/>
          <w:szCs w:val="28"/>
        </w:rPr>
        <w:t>1.6. Волеизъявление лица о достойном отношении к его телу после смерти осуществляется в соответствии с требованиями Федерального закона от 12.01.1996 года № 8-ФЗ «О погребении и похоронном деле».</w:t>
      </w:r>
    </w:p>
    <w:p w:rsidR="00C92C4D" w:rsidRPr="00051BB4" w:rsidRDefault="00C92C4D" w:rsidP="00E52E7A">
      <w:pPr>
        <w:suppressAutoHyphens/>
        <w:ind w:firstLine="709"/>
        <w:jc w:val="both"/>
        <w:rPr>
          <w:sz w:val="28"/>
          <w:szCs w:val="28"/>
        </w:rPr>
      </w:pPr>
    </w:p>
    <w:p w:rsidR="00051BB4" w:rsidRPr="00051BB4" w:rsidRDefault="00051BB4" w:rsidP="00E52E7A">
      <w:pPr>
        <w:suppressAutoHyphens/>
        <w:ind w:firstLine="709"/>
        <w:jc w:val="both"/>
        <w:rPr>
          <w:sz w:val="28"/>
          <w:szCs w:val="28"/>
        </w:rPr>
      </w:pPr>
    </w:p>
    <w:p w:rsidR="004D1905" w:rsidRPr="00051BB4" w:rsidRDefault="00BF4062" w:rsidP="00051BB4">
      <w:pPr>
        <w:pStyle w:val="a3"/>
        <w:numPr>
          <w:ilvl w:val="0"/>
          <w:numId w:val="1"/>
        </w:numPr>
        <w:suppressAutoHyphens/>
        <w:jc w:val="center"/>
        <w:rPr>
          <w:b/>
          <w:sz w:val="28"/>
          <w:szCs w:val="28"/>
        </w:rPr>
      </w:pPr>
      <w:r w:rsidRPr="00051BB4">
        <w:rPr>
          <w:b/>
          <w:sz w:val="28"/>
          <w:szCs w:val="28"/>
        </w:rPr>
        <w:lastRenderedPageBreak/>
        <w:t>ГАРАНТИИ ОСУЩЕСТВЛЕНИЯ ПОГРЕБЕНИЯ.</w:t>
      </w:r>
    </w:p>
    <w:p w:rsidR="00051BB4" w:rsidRPr="00051BB4" w:rsidRDefault="00051BB4" w:rsidP="00051BB4">
      <w:pPr>
        <w:pStyle w:val="a3"/>
        <w:suppressAutoHyphens/>
        <w:ind w:left="1069"/>
        <w:rPr>
          <w:b/>
          <w:sz w:val="28"/>
          <w:szCs w:val="28"/>
        </w:rPr>
      </w:pPr>
    </w:p>
    <w:p w:rsidR="004D1905" w:rsidRPr="00051BB4" w:rsidRDefault="004D1905" w:rsidP="00E52E7A">
      <w:pPr>
        <w:suppressAutoHyphens/>
        <w:ind w:firstLine="709"/>
        <w:jc w:val="both"/>
        <w:rPr>
          <w:sz w:val="28"/>
          <w:szCs w:val="28"/>
        </w:rPr>
      </w:pPr>
      <w:r w:rsidRPr="00051BB4">
        <w:rPr>
          <w:sz w:val="28"/>
          <w:szCs w:val="28"/>
        </w:rPr>
        <w:t xml:space="preserve">2.1. На территории </w:t>
      </w:r>
      <w:r w:rsidR="00051BB4">
        <w:rPr>
          <w:sz w:val="28"/>
          <w:szCs w:val="28"/>
        </w:rPr>
        <w:t>Краснопартизанского</w:t>
      </w:r>
      <w:r w:rsidRPr="00051BB4">
        <w:rPr>
          <w:sz w:val="28"/>
          <w:szCs w:val="28"/>
        </w:rPr>
        <w:t xml:space="preserve"> сельского поселения каждому человеку после его смерти гарантируется погребение с учетом его волеизъявления, а также предоставление бесплатного участка земли для погребения тела (останков) или праха в соответствии с Федеральным законом 12.01.1996 года № 8-ФЗ «О погребении и похоронном деле».</w:t>
      </w:r>
    </w:p>
    <w:p w:rsidR="004D1905" w:rsidRPr="00051BB4" w:rsidRDefault="004D1905" w:rsidP="00E52E7A">
      <w:pPr>
        <w:suppressAutoHyphens/>
        <w:ind w:firstLine="709"/>
        <w:jc w:val="both"/>
        <w:rPr>
          <w:sz w:val="28"/>
          <w:szCs w:val="28"/>
        </w:rPr>
      </w:pPr>
      <w:r w:rsidRPr="00051BB4">
        <w:rPr>
          <w:sz w:val="28"/>
          <w:szCs w:val="28"/>
        </w:rPr>
        <w:t xml:space="preserve">2.2. Исполнение волеизъявления умершего о погребении его тела (останков) или праха на указанном им месте погребения, рядом с ранее умершим гарантируется при наличии на указанном месте погребения свободного участка земли или могилы ранее умершего близкого родственника либо ранее умершего супруга. В иных случаях возможность исполнения волеизъявления умершего о погребении его тела (останков) или права на указанном им месте погребения определяется специализированной службой по вопросам похоронного дела с учетом места смерти, наличия на указанном им месте погребения свободного участка земли, а также с учетом заслуг умершего перед обществом и государством. </w:t>
      </w:r>
    </w:p>
    <w:p w:rsidR="004D1905" w:rsidRDefault="004D1905" w:rsidP="00E52E7A">
      <w:pPr>
        <w:suppressAutoHyphens/>
        <w:ind w:firstLine="709"/>
        <w:jc w:val="both"/>
        <w:rPr>
          <w:sz w:val="28"/>
          <w:szCs w:val="28"/>
        </w:rPr>
      </w:pPr>
      <w:r w:rsidRPr="00051BB4">
        <w:rPr>
          <w:sz w:val="28"/>
          <w:szCs w:val="28"/>
        </w:rPr>
        <w:t>2.3. Супругу, близким родственникам, иным родственникам, законному представителю или иному лицу, взявшему на себя обязанность осуществить погребение умершего, гарантируется оказание на безвозмездной основе следующего перечня услуг по погребению:</w:t>
      </w:r>
    </w:p>
    <w:p w:rsidR="004D1905" w:rsidRPr="00051BB4" w:rsidRDefault="004D1905" w:rsidP="00E52E7A">
      <w:pPr>
        <w:suppressAutoHyphens/>
        <w:ind w:firstLine="709"/>
        <w:jc w:val="both"/>
        <w:rPr>
          <w:sz w:val="28"/>
          <w:szCs w:val="28"/>
        </w:rPr>
      </w:pPr>
      <w:r w:rsidRPr="00051BB4">
        <w:rPr>
          <w:sz w:val="28"/>
          <w:szCs w:val="28"/>
        </w:rPr>
        <w:t>2.3.1. оформление документов, необходимых для погребения</w:t>
      </w:r>
      <w:r w:rsidR="009020FE" w:rsidRPr="00051BB4">
        <w:rPr>
          <w:sz w:val="28"/>
          <w:szCs w:val="28"/>
        </w:rPr>
        <w:t>, в магазине, на кладбище или другой организации, на которую возложены данные функции</w:t>
      </w:r>
      <w:r w:rsidRPr="00051BB4">
        <w:rPr>
          <w:sz w:val="28"/>
          <w:szCs w:val="28"/>
        </w:rPr>
        <w:t>;</w:t>
      </w:r>
    </w:p>
    <w:p w:rsidR="004D1905" w:rsidRPr="00051BB4" w:rsidRDefault="004D1905" w:rsidP="00E52E7A">
      <w:pPr>
        <w:suppressAutoHyphens/>
        <w:ind w:firstLine="709"/>
        <w:jc w:val="both"/>
        <w:rPr>
          <w:sz w:val="28"/>
          <w:szCs w:val="28"/>
        </w:rPr>
      </w:pPr>
      <w:r w:rsidRPr="00051BB4">
        <w:rPr>
          <w:sz w:val="28"/>
          <w:szCs w:val="28"/>
        </w:rPr>
        <w:t xml:space="preserve">2.3.2. </w:t>
      </w:r>
      <w:r w:rsidR="009020FE" w:rsidRPr="00051BB4">
        <w:rPr>
          <w:sz w:val="28"/>
          <w:szCs w:val="28"/>
        </w:rPr>
        <w:t>предоставление документов на отвод участка для захоронения</w:t>
      </w:r>
      <w:r w:rsidRPr="00051BB4">
        <w:rPr>
          <w:sz w:val="28"/>
          <w:szCs w:val="28"/>
        </w:rPr>
        <w:t>;</w:t>
      </w:r>
    </w:p>
    <w:p w:rsidR="004D1905" w:rsidRPr="00051BB4" w:rsidRDefault="004D1905" w:rsidP="00E52E7A">
      <w:pPr>
        <w:suppressAutoHyphens/>
        <w:ind w:firstLine="709"/>
        <w:jc w:val="both"/>
        <w:rPr>
          <w:sz w:val="28"/>
          <w:szCs w:val="28"/>
        </w:rPr>
      </w:pPr>
      <w:r w:rsidRPr="00051BB4">
        <w:rPr>
          <w:sz w:val="28"/>
          <w:szCs w:val="28"/>
        </w:rPr>
        <w:t xml:space="preserve">2.3.3. </w:t>
      </w:r>
      <w:r w:rsidR="009020FE" w:rsidRPr="00051BB4">
        <w:rPr>
          <w:sz w:val="28"/>
          <w:szCs w:val="28"/>
        </w:rPr>
        <w:t>регистрация захоронения умершего в книге установленной формы.</w:t>
      </w:r>
    </w:p>
    <w:p w:rsidR="004D1905" w:rsidRPr="00051BB4" w:rsidRDefault="004D1905" w:rsidP="00E52E7A">
      <w:pPr>
        <w:suppressAutoHyphens/>
        <w:ind w:firstLine="709"/>
        <w:jc w:val="both"/>
        <w:rPr>
          <w:sz w:val="28"/>
          <w:szCs w:val="28"/>
        </w:rPr>
      </w:pPr>
      <w:r w:rsidRPr="00051BB4">
        <w:rPr>
          <w:sz w:val="28"/>
          <w:szCs w:val="28"/>
        </w:rPr>
        <w:t xml:space="preserve">Качество предоставляемых услуг должно соответствовать требованиям, установленным Администрацией </w:t>
      </w:r>
      <w:r w:rsidR="00051BB4">
        <w:rPr>
          <w:sz w:val="28"/>
          <w:szCs w:val="28"/>
        </w:rPr>
        <w:t>Краснопартизанского</w:t>
      </w:r>
      <w:r w:rsidRPr="00051BB4">
        <w:rPr>
          <w:sz w:val="28"/>
          <w:szCs w:val="28"/>
        </w:rPr>
        <w:t xml:space="preserve"> сельского поселения.</w:t>
      </w:r>
    </w:p>
    <w:p w:rsidR="00870B06" w:rsidRPr="00051BB4" w:rsidRDefault="004D1905" w:rsidP="00870B06">
      <w:pPr>
        <w:suppressAutoHyphens/>
        <w:ind w:firstLine="709"/>
        <w:jc w:val="both"/>
        <w:rPr>
          <w:sz w:val="28"/>
          <w:szCs w:val="28"/>
        </w:rPr>
      </w:pPr>
      <w:r w:rsidRPr="00051BB4">
        <w:rPr>
          <w:sz w:val="28"/>
          <w:szCs w:val="28"/>
        </w:rPr>
        <w:t>Услуги по погребению в соответствии с гарантированным перечнем, оказываемом на безвозмездной основе, указанные в п. 2.3 настоящего Положения оказываются специализированной службой</w:t>
      </w:r>
      <w:r w:rsidR="009020FE" w:rsidRPr="00051BB4">
        <w:rPr>
          <w:sz w:val="28"/>
          <w:szCs w:val="28"/>
        </w:rPr>
        <w:t xml:space="preserve"> (далее – специализированная служба)</w:t>
      </w:r>
      <w:r w:rsidRPr="00051BB4">
        <w:rPr>
          <w:sz w:val="28"/>
          <w:szCs w:val="28"/>
        </w:rPr>
        <w:t xml:space="preserve"> по вопросам похоронного дела.</w:t>
      </w:r>
    </w:p>
    <w:p w:rsidR="00483FEE" w:rsidRDefault="004D1905" w:rsidP="00C05D17">
      <w:pPr>
        <w:suppressAutoHyphens/>
        <w:ind w:firstLine="709"/>
        <w:jc w:val="both"/>
        <w:rPr>
          <w:sz w:val="28"/>
          <w:szCs w:val="28"/>
        </w:rPr>
      </w:pPr>
      <w:r w:rsidRPr="00051BB4">
        <w:rPr>
          <w:sz w:val="28"/>
          <w:szCs w:val="28"/>
        </w:rPr>
        <w:t xml:space="preserve">2.5. </w:t>
      </w:r>
      <w:r w:rsidR="00870B06" w:rsidRPr="00051BB4">
        <w:rPr>
          <w:sz w:val="28"/>
          <w:szCs w:val="28"/>
        </w:rPr>
        <w:t xml:space="preserve">Стоимость услуг, предоставляемых согласно гарантированному перечню услуг по погребению, определяется и утверждается Администрацией </w:t>
      </w:r>
      <w:r w:rsidR="00327496" w:rsidRPr="00327496">
        <w:rPr>
          <w:sz w:val="28"/>
          <w:szCs w:val="28"/>
        </w:rPr>
        <w:t xml:space="preserve">Краснопартизанского </w:t>
      </w:r>
      <w:r w:rsidR="00870B06" w:rsidRPr="00051BB4">
        <w:rPr>
          <w:sz w:val="28"/>
          <w:szCs w:val="28"/>
        </w:rPr>
        <w:t xml:space="preserve">сельского поселения по согласованию с </w:t>
      </w:r>
      <w:r w:rsidR="0048459B">
        <w:rPr>
          <w:sz w:val="28"/>
          <w:szCs w:val="28"/>
        </w:rPr>
        <w:t>ООО</w:t>
      </w:r>
      <w:r w:rsidR="0048459B" w:rsidRPr="0056280D">
        <w:rPr>
          <w:sz w:val="28"/>
          <w:szCs w:val="28"/>
        </w:rPr>
        <w:t xml:space="preserve"> </w:t>
      </w:r>
      <w:r w:rsidR="0048459B">
        <w:rPr>
          <w:sz w:val="28"/>
          <w:szCs w:val="28"/>
        </w:rPr>
        <w:t xml:space="preserve">«Предприятие ЖКХ </w:t>
      </w:r>
      <w:proofErr w:type="spellStart"/>
      <w:r w:rsidR="0048459B">
        <w:rPr>
          <w:sz w:val="28"/>
          <w:szCs w:val="28"/>
        </w:rPr>
        <w:t>Ремонтненского</w:t>
      </w:r>
      <w:proofErr w:type="spellEnd"/>
      <w:r w:rsidR="0048459B">
        <w:rPr>
          <w:sz w:val="28"/>
          <w:szCs w:val="28"/>
        </w:rPr>
        <w:t xml:space="preserve"> района»</w:t>
      </w:r>
      <w:r w:rsidR="0048459B" w:rsidRPr="0056280D">
        <w:rPr>
          <w:sz w:val="28"/>
          <w:szCs w:val="28"/>
        </w:rPr>
        <w:t xml:space="preserve"> </w:t>
      </w:r>
      <w:r w:rsidR="0048459B">
        <w:rPr>
          <w:sz w:val="28"/>
          <w:szCs w:val="28"/>
        </w:rPr>
        <w:t>(</w:t>
      </w:r>
      <w:r w:rsidR="0048459B" w:rsidRPr="0056280D">
        <w:rPr>
          <w:sz w:val="28"/>
          <w:szCs w:val="28"/>
        </w:rPr>
        <w:t xml:space="preserve">служба, оказывающая услуги населению </w:t>
      </w:r>
      <w:r w:rsidR="0048459B">
        <w:rPr>
          <w:sz w:val="28"/>
          <w:szCs w:val="28"/>
        </w:rPr>
        <w:t>Краснопартизанского</w:t>
      </w:r>
      <w:r w:rsidR="0048459B" w:rsidRPr="0056280D">
        <w:rPr>
          <w:sz w:val="28"/>
          <w:szCs w:val="28"/>
        </w:rPr>
        <w:t xml:space="preserve"> сельского поселения</w:t>
      </w:r>
      <w:r w:rsidR="00C05D17">
        <w:rPr>
          <w:sz w:val="28"/>
          <w:szCs w:val="28"/>
        </w:rPr>
        <w:t>) в соответствии с ФЗ РФ от 12.01.1996 года № 8-ФЗ «О погребении и похоронном деле»:</w:t>
      </w:r>
      <w:r w:rsidR="0048459B" w:rsidRPr="0056280D">
        <w:rPr>
          <w:sz w:val="28"/>
          <w:szCs w:val="28"/>
        </w:rPr>
        <w:t xml:space="preserve"> </w:t>
      </w:r>
    </w:p>
    <w:p w:rsidR="00C05D17" w:rsidRDefault="00C05D17" w:rsidP="00C05D17">
      <w:pPr>
        <w:suppressAutoHyphens/>
        <w:ind w:firstLine="709"/>
        <w:jc w:val="both"/>
        <w:rPr>
          <w:sz w:val="24"/>
          <w:szCs w:val="24"/>
        </w:rPr>
      </w:pPr>
    </w:p>
    <w:tbl>
      <w:tblPr>
        <w:tblW w:w="10173"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000" w:firstRow="0" w:lastRow="0" w:firstColumn="0" w:lastColumn="0" w:noHBand="0" w:noVBand="0"/>
      </w:tblPr>
      <w:tblGrid>
        <w:gridCol w:w="6912"/>
        <w:gridCol w:w="1701"/>
        <w:gridCol w:w="1560"/>
      </w:tblGrid>
      <w:tr w:rsidR="00483FEE" w:rsidTr="00990F2E">
        <w:tc>
          <w:tcPr>
            <w:tcW w:w="6912"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83FEE" w:rsidRDefault="00483FEE" w:rsidP="00483FEE">
            <w:pPr>
              <w:pStyle w:val="a9"/>
              <w:ind w:firstLine="0"/>
              <w:jc w:val="center"/>
              <w:rPr>
                <w:sz w:val="24"/>
                <w:szCs w:val="24"/>
              </w:rPr>
            </w:pPr>
            <w:r>
              <w:rPr>
                <w:sz w:val="24"/>
                <w:szCs w:val="24"/>
              </w:rPr>
              <w:t>Наименование услуг</w:t>
            </w:r>
          </w:p>
        </w:tc>
        <w:tc>
          <w:tcPr>
            <w:tcW w:w="1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83FEE" w:rsidRDefault="00483FEE" w:rsidP="00483FEE">
            <w:pPr>
              <w:pStyle w:val="a9"/>
              <w:ind w:firstLine="0"/>
              <w:jc w:val="center"/>
              <w:rPr>
                <w:sz w:val="24"/>
                <w:szCs w:val="24"/>
              </w:rPr>
            </w:pPr>
            <w:r>
              <w:rPr>
                <w:sz w:val="24"/>
                <w:szCs w:val="24"/>
              </w:rPr>
              <w:t>Единица измерения</w:t>
            </w: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83FEE" w:rsidRDefault="00483FEE" w:rsidP="00483FEE">
            <w:pPr>
              <w:pStyle w:val="a9"/>
              <w:ind w:firstLine="0"/>
              <w:jc w:val="center"/>
              <w:rPr>
                <w:sz w:val="24"/>
                <w:szCs w:val="24"/>
              </w:rPr>
            </w:pPr>
            <w:r>
              <w:rPr>
                <w:sz w:val="24"/>
                <w:szCs w:val="24"/>
              </w:rPr>
              <w:t>Цена</w:t>
            </w:r>
          </w:p>
          <w:p w:rsidR="00483FEE" w:rsidRDefault="00483FEE" w:rsidP="00483FEE">
            <w:pPr>
              <w:pStyle w:val="a9"/>
              <w:ind w:firstLine="0"/>
              <w:jc w:val="center"/>
              <w:rPr>
                <w:b/>
                <w:sz w:val="24"/>
                <w:szCs w:val="24"/>
              </w:rPr>
            </w:pPr>
            <w:r>
              <w:rPr>
                <w:sz w:val="24"/>
                <w:szCs w:val="24"/>
              </w:rPr>
              <w:t xml:space="preserve">в новом масштабе цен (руб.) </w:t>
            </w:r>
          </w:p>
        </w:tc>
      </w:tr>
      <w:tr w:rsidR="00483FEE" w:rsidTr="00990F2E">
        <w:tc>
          <w:tcPr>
            <w:tcW w:w="6912"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83FEE" w:rsidRDefault="00483FEE" w:rsidP="00483FEE">
            <w:pPr>
              <w:pStyle w:val="a9"/>
              <w:ind w:firstLine="0"/>
              <w:jc w:val="center"/>
              <w:rPr>
                <w:sz w:val="24"/>
                <w:szCs w:val="24"/>
              </w:rPr>
            </w:pPr>
            <w:r>
              <w:rPr>
                <w:sz w:val="24"/>
                <w:szCs w:val="24"/>
              </w:rPr>
              <w:t>1</w:t>
            </w:r>
          </w:p>
        </w:tc>
        <w:tc>
          <w:tcPr>
            <w:tcW w:w="1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83FEE" w:rsidRDefault="00483FEE" w:rsidP="00483FEE">
            <w:pPr>
              <w:pStyle w:val="a9"/>
              <w:ind w:firstLine="0"/>
              <w:jc w:val="center"/>
              <w:rPr>
                <w:sz w:val="24"/>
                <w:szCs w:val="24"/>
              </w:rPr>
            </w:pPr>
            <w:r>
              <w:rPr>
                <w:sz w:val="24"/>
                <w:szCs w:val="24"/>
              </w:rPr>
              <w:t>2</w:t>
            </w: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83FEE" w:rsidRDefault="00483FEE" w:rsidP="00483FEE">
            <w:pPr>
              <w:pStyle w:val="a9"/>
              <w:ind w:firstLine="0"/>
              <w:jc w:val="center"/>
              <w:rPr>
                <w:sz w:val="24"/>
                <w:szCs w:val="24"/>
              </w:rPr>
            </w:pPr>
            <w:r>
              <w:rPr>
                <w:sz w:val="24"/>
                <w:szCs w:val="24"/>
              </w:rPr>
              <w:t>3</w:t>
            </w:r>
          </w:p>
        </w:tc>
      </w:tr>
      <w:tr w:rsidR="00483FEE" w:rsidTr="00990F2E">
        <w:tc>
          <w:tcPr>
            <w:tcW w:w="6912"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83FEE" w:rsidRDefault="00483FEE" w:rsidP="00483FEE">
            <w:pPr>
              <w:pStyle w:val="a9"/>
              <w:ind w:firstLine="0"/>
              <w:jc w:val="both"/>
              <w:rPr>
                <w:sz w:val="24"/>
                <w:szCs w:val="24"/>
              </w:rPr>
            </w:pPr>
            <w:r>
              <w:rPr>
                <w:sz w:val="24"/>
                <w:szCs w:val="24"/>
              </w:rPr>
              <w:t>1. Оформление документов необходимых для погребения</w:t>
            </w:r>
          </w:p>
        </w:tc>
        <w:tc>
          <w:tcPr>
            <w:tcW w:w="1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83FEE" w:rsidRDefault="00483FEE" w:rsidP="00990F2E">
            <w:pPr>
              <w:pStyle w:val="a9"/>
              <w:ind w:firstLine="0"/>
              <w:jc w:val="center"/>
              <w:rPr>
                <w:sz w:val="24"/>
                <w:szCs w:val="24"/>
              </w:rPr>
            </w:pPr>
            <w:r>
              <w:rPr>
                <w:sz w:val="24"/>
                <w:szCs w:val="24"/>
              </w:rPr>
              <w:t>оформление</w:t>
            </w: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83FEE" w:rsidRDefault="00483FEE" w:rsidP="00990F2E">
            <w:pPr>
              <w:pStyle w:val="a9"/>
              <w:ind w:firstLine="0"/>
              <w:jc w:val="center"/>
              <w:rPr>
                <w:sz w:val="24"/>
                <w:szCs w:val="24"/>
              </w:rPr>
            </w:pPr>
            <w:r>
              <w:rPr>
                <w:sz w:val="24"/>
                <w:szCs w:val="24"/>
              </w:rPr>
              <w:t>-</w:t>
            </w:r>
          </w:p>
        </w:tc>
      </w:tr>
      <w:tr w:rsidR="00483FEE" w:rsidTr="00990F2E">
        <w:tc>
          <w:tcPr>
            <w:tcW w:w="6912"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83FEE" w:rsidRDefault="00483FEE" w:rsidP="00483FEE">
            <w:pPr>
              <w:pStyle w:val="a9"/>
              <w:ind w:firstLine="0"/>
              <w:jc w:val="both"/>
              <w:rPr>
                <w:sz w:val="24"/>
                <w:szCs w:val="24"/>
              </w:rPr>
            </w:pPr>
            <w:r>
              <w:rPr>
                <w:sz w:val="24"/>
                <w:szCs w:val="24"/>
              </w:rPr>
              <w:t>2. Предоставление (изготовление), доставка гроба и других предметов, необходимых для погребения</w:t>
            </w:r>
          </w:p>
        </w:tc>
        <w:tc>
          <w:tcPr>
            <w:tcW w:w="1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83FEE" w:rsidRDefault="00483FEE" w:rsidP="00990F2E">
            <w:pPr>
              <w:pStyle w:val="a9"/>
              <w:ind w:firstLine="0"/>
              <w:jc w:val="center"/>
              <w:rPr>
                <w:sz w:val="24"/>
                <w:szCs w:val="24"/>
              </w:rPr>
            </w:pPr>
            <w:r>
              <w:rPr>
                <w:sz w:val="24"/>
                <w:szCs w:val="24"/>
              </w:rPr>
              <w:t>-</w:t>
            </w: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83FEE" w:rsidRDefault="00483FEE" w:rsidP="00990F2E">
            <w:pPr>
              <w:pStyle w:val="a9"/>
              <w:ind w:firstLine="0"/>
              <w:jc w:val="center"/>
              <w:rPr>
                <w:sz w:val="24"/>
                <w:szCs w:val="24"/>
              </w:rPr>
            </w:pPr>
            <w:r>
              <w:rPr>
                <w:sz w:val="24"/>
                <w:szCs w:val="24"/>
              </w:rPr>
              <w:t>-</w:t>
            </w:r>
          </w:p>
        </w:tc>
      </w:tr>
      <w:tr w:rsidR="00483FEE" w:rsidTr="00990F2E">
        <w:tc>
          <w:tcPr>
            <w:tcW w:w="6912"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83FEE" w:rsidRDefault="00483FEE" w:rsidP="00483FEE">
            <w:pPr>
              <w:pStyle w:val="a9"/>
              <w:ind w:firstLine="0"/>
              <w:jc w:val="both"/>
              <w:rPr>
                <w:sz w:val="24"/>
                <w:szCs w:val="24"/>
              </w:rPr>
            </w:pPr>
            <w:r>
              <w:rPr>
                <w:sz w:val="24"/>
                <w:szCs w:val="24"/>
              </w:rPr>
              <w:lastRenderedPageBreak/>
              <w:t>2.1. Гроб стандартный, строганный из пиломатериалов толщиной 25-32 мм, обитый снаружи и внутри тканью х\б, с ручками и подушкой из стружки. Размер 1,95-0,65 м</w:t>
            </w:r>
          </w:p>
        </w:tc>
        <w:tc>
          <w:tcPr>
            <w:tcW w:w="1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83FEE" w:rsidRDefault="00483FEE" w:rsidP="00990F2E">
            <w:pPr>
              <w:pStyle w:val="a9"/>
              <w:ind w:firstLine="0"/>
              <w:jc w:val="center"/>
              <w:rPr>
                <w:sz w:val="24"/>
                <w:szCs w:val="24"/>
              </w:rPr>
            </w:pPr>
            <w:r>
              <w:rPr>
                <w:sz w:val="24"/>
                <w:szCs w:val="24"/>
              </w:rPr>
              <w:t>1 гроб</w:t>
            </w: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83FEE" w:rsidRDefault="00483FEE" w:rsidP="00990F2E">
            <w:pPr>
              <w:pStyle w:val="a9"/>
              <w:ind w:firstLine="0"/>
              <w:jc w:val="center"/>
              <w:rPr>
                <w:sz w:val="24"/>
                <w:szCs w:val="24"/>
              </w:rPr>
            </w:pPr>
          </w:p>
        </w:tc>
      </w:tr>
      <w:tr w:rsidR="00483FEE" w:rsidTr="00990F2E">
        <w:tc>
          <w:tcPr>
            <w:tcW w:w="6912"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83FEE" w:rsidRDefault="00483FEE" w:rsidP="00483FEE">
            <w:pPr>
              <w:pStyle w:val="a9"/>
              <w:ind w:firstLine="0"/>
              <w:jc w:val="both"/>
              <w:rPr>
                <w:sz w:val="24"/>
                <w:szCs w:val="24"/>
              </w:rPr>
            </w:pPr>
            <w:r>
              <w:rPr>
                <w:sz w:val="24"/>
                <w:szCs w:val="24"/>
              </w:rPr>
              <w:t>3. Доставка гроба транспортным средством к месту нахождения умершего в назначенное время и перевозка тела (останков) умершего к месту погребения транспортным средством</w:t>
            </w:r>
          </w:p>
        </w:tc>
        <w:tc>
          <w:tcPr>
            <w:tcW w:w="1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83FEE" w:rsidRDefault="00483FEE" w:rsidP="00990F2E">
            <w:pPr>
              <w:pStyle w:val="a9"/>
              <w:ind w:firstLine="0"/>
              <w:jc w:val="center"/>
              <w:rPr>
                <w:sz w:val="24"/>
                <w:szCs w:val="24"/>
              </w:rPr>
            </w:pPr>
            <w:r>
              <w:rPr>
                <w:sz w:val="24"/>
                <w:szCs w:val="24"/>
              </w:rPr>
              <w:t>1 перевозка</w:t>
            </w: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83FEE" w:rsidRDefault="00483FEE" w:rsidP="00990F2E">
            <w:pPr>
              <w:pStyle w:val="a9"/>
              <w:ind w:firstLine="0"/>
              <w:jc w:val="center"/>
              <w:rPr>
                <w:sz w:val="24"/>
                <w:szCs w:val="24"/>
              </w:rPr>
            </w:pPr>
          </w:p>
        </w:tc>
      </w:tr>
      <w:tr w:rsidR="00483FEE" w:rsidTr="00990F2E">
        <w:tc>
          <w:tcPr>
            <w:tcW w:w="6912"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83FEE" w:rsidRDefault="00483FEE" w:rsidP="00483FEE">
            <w:pPr>
              <w:pStyle w:val="a9"/>
              <w:ind w:firstLine="0"/>
              <w:jc w:val="both"/>
              <w:rPr>
                <w:sz w:val="24"/>
                <w:szCs w:val="24"/>
              </w:rPr>
            </w:pPr>
            <w:r>
              <w:rPr>
                <w:sz w:val="24"/>
                <w:szCs w:val="24"/>
              </w:rPr>
              <w:t xml:space="preserve">4.Погребение умершего: </w:t>
            </w:r>
          </w:p>
          <w:p w:rsidR="00483FEE" w:rsidRDefault="00483FEE" w:rsidP="00483FEE">
            <w:pPr>
              <w:pStyle w:val="a9"/>
              <w:ind w:firstLine="0"/>
              <w:jc w:val="both"/>
              <w:rPr>
                <w:sz w:val="24"/>
                <w:szCs w:val="24"/>
              </w:rPr>
            </w:pPr>
            <w:r>
              <w:rPr>
                <w:sz w:val="24"/>
                <w:szCs w:val="24"/>
              </w:rPr>
              <w:t>рытье стандартной могилы и захоронение. Размер могилы 2,0х1,0х1,5м</w:t>
            </w:r>
          </w:p>
        </w:tc>
        <w:tc>
          <w:tcPr>
            <w:tcW w:w="1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83FEE" w:rsidRDefault="00483FEE" w:rsidP="00990F2E">
            <w:pPr>
              <w:pStyle w:val="a9"/>
              <w:ind w:firstLine="0"/>
              <w:jc w:val="center"/>
              <w:rPr>
                <w:sz w:val="24"/>
                <w:szCs w:val="24"/>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83FEE" w:rsidRDefault="00483FEE" w:rsidP="00990F2E">
            <w:pPr>
              <w:pStyle w:val="a9"/>
              <w:ind w:firstLine="0"/>
              <w:jc w:val="center"/>
              <w:rPr>
                <w:sz w:val="24"/>
                <w:szCs w:val="24"/>
              </w:rPr>
            </w:pPr>
          </w:p>
        </w:tc>
      </w:tr>
      <w:tr w:rsidR="00483FEE" w:rsidTr="00990F2E">
        <w:tc>
          <w:tcPr>
            <w:tcW w:w="6912"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83FEE" w:rsidRDefault="00483FEE" w:rsidP="00483FEE">
            <w:pPr>
              <w:pStyle w:val="a9"/>
              <w:ind w:firstLine="0"/>
              <w:jc w:val="both"/>
              <w:rPr>
                <w:sz w:val="24"/>
                <w:szCs w:val="24"/>
              </w:rPr>
            </w:pPr>
            <w:r>
              <w:rPr>
                <w:sz w:val="24"/>
                <w:szCs w:val="24"/>
              </w:rPr>
              <w:t>Итого: стоимость гарантированного набора услуг</w:t>
            </w:r>
          </w:p>
        </w:tc>
        <w:tc>
          <w:tcPr>
            <w:tcW w:w="1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83FEE" w:rsidRDefault="00483FEE" w:rsidP="00990F2E">
            <w:pPr>
              <w:pStyle w:val="a9"/>
              <w:ind w:firstLine="0"/>
              <w:jc w:val="center"/>
              <w:rPr>
                <w:sz w:val="24"/>
                <w:szCs w:val="24"/>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83FEE" w:rsidRDefault="00483FEE" w:rsidP="00990F2E">
            <w:pPr>
              <w:pStyle w:val="a9"/>
              <w:ind w:firstLine="0"/>
              <w:jc w:val="center"/>
              <w:rPr>
                <w:sz w:val="24"/>
                <w:szCs w:val="24"/>
              </w:rPr>
            </w:pPr>
          </w:p>
        </w:tc>
      </w:tr>
    </w:tbl>
    <w:p w:rsidR="00483FEE" w:rsidRPr="006061C0" w:rsidRDefault="00483FEE" w:rsidP="00483FEE">
      <w:pPr>
        <w:pStyle w:val="a9"/>
        <w:jc w:val="both"/>
        <w:rPr>
          <w:szCs w:val="24"/>
        </w:rPr>
      </w:pPr>
      <w:r w:rsidRPr="006061C0">
        <w:rPr>
          <w:szCs w:val="24"/>
        </w:rPr>
        <w:t>Примечание:</w:t>
      </w:r>
    </w:p>
    <w:p w:rsidR="00483FEE" w:rsidRPr="006061C0" w:rsidRDefault="00483FEE" w:rsidP="00483FEE">
      <w:pPr>
        <w:pStyle w:val="a9"/>
        <w:tabs>
          <w:tab w:val="left" w:pos="426"/>
        </w:tabs>
        <w:jc w:val="both"/>
        <w:rPr>
          <w:szCs w:val="24"/>
        </w:rPr>
      </w:pPr>
      <w:r w:rsidRPr="006061C0">
        <w:rPr>
          <w:szCs w:val="24"/>
        </w:rPr>
        <w:t xml:space="preserve">1.Затраты на оформление документов, необходимых для погребения, включаются в общехозяйственные и </w:t>
      </w:r>
      <w:proofErr w:type="spellStart"/>
      <w:r w:rsidRPr="006061C0">
        <w:rPr>
          <w:szCs w:val="24"/>
        </w:rPr>
        <w:t>общеэксплутационные</w:t>
      </w:r>
      <w:proofErr w:type="spellEnd"/>
      <w:r w:rsidRPr="006061C0">
        <w:rPr>
          <w:szCs w:val="24"/>
        </w:rPr>
        <w:t xml:space="preserve"> расходы. Дополнительная плата за эти услуги не взимается.</w:t>
      </w:r>
    </w:p>
    <w:p w:rsidR="00483FEE" w:rsidRPr="006061C0" w:rsidRDefault="00483FEE" w:rsidP="00483FEE">
      <w:pPr>
        <w:pStyle w:val="a9"/>
        <w:tabs>
          <w:tab w:val="left" w:pos="567"/>
        </w:tabs>
        <w:jc w:val="both"/>
        <w:rPr>
          <w:szCs w:val="24"/>
        </w:rPr>
      </w:pPr>
      <w:r w:rsidRPr="006061C0">
        <w:rPr>
          <w:szCs w:val="24"/>
        </w:rPr>
        <w:t>2.</w:t>
      </w:r>
      <w:r>
        <w:rPr>
          <w:szCs w:val="24"/>
        </w:rPr>
        <w:t xml:space="preserve"> </w:t>
      </w:r>
      <w:r w:rsidRPr="006061C0">
        <w:rPr>
          <w:szCs w:val="24"/>
        </w:rPr>
        <w:t>Взимание платы за срочность при оказании услуг по погребению, учитывая их специфику и социальную значимость, не допускается.</w:t>
      </w:r>
    </w:p>
    <w:p w:rsidR="00483FEE" w:rsidRPr="00051BB4" w:rsidRDefault="00483FEE" w:rsidP="00870B06">
      <w:pPr>
        <w:suppressAutoHyphens/>
        <w:ind w:firstLine="709"/>
        <w:jc w:val="both"/>
        <w:rPr>
          <w:sz w:val="28"/>
          <w:szCs w:val="28"/>
        </w:rPr>
      </w:pPr>
    </w:p>
    <w:p w:rsidR="00870B06" w:rsidRPr="00051BB4" w:rsidRDefault="00870B06" w:rsidP="00870B06">
      <w:pPr>
        <w:suppressAutoHyphens/>
        <w:ind w:firstLine="709"/>
        <w:jc w:val="both"/>
        <w:rPr>
          <w:sz w:val="28"/>
          <w:szCs w:val="28"/>
        </w:rPr>
      </w:pPr>
      <w:r w:rsidRPr="00051BB4">
        <w:rPr>
          <w:sz w:val="28"/>
          <w:szCs w:val="28"/>
        </w:rPr>
        <w:t xml:space="preserve">В течение пяти рабочих дней со дня утверждения стоимости услуг, предоставляемых согласно гарантированному перечню услуг по погребению, Администрация </w:t>
      </w:r>
      <w:r w:rsidR="00327496" w:rsidRPr="00327496">
        <w:rPr>
          <w:sz w:val="28"/>
          <w:szCs w:val="28"/>
        </w:rPr>
        <w:t>Краснопартизанского</w:t>
      </w:r>
      <w:r w:rsidRPr="00051BB4">
        <w:rPr>
          <w:sz w:val="28"/>
          <w:szCs w:val="28"/>
        </w:rPr>
        <w:t xml:space="preserve"> сельского поселения направляет в </w:t>
      </w:r>
      <w:r w:rsidR="007A5CA9" w:rsidRPr="00051BB4">
        <w:rPr>
          <w:sz w:val="28"/>
          <w:szCs w:val="28"/>
        </w:rPr>
        <w:t>Фонд</w:t>
      </w:r>
      <w:r w:rsidRPr="00051BB4">
        <w:rPr>
          <w:sz w:val="28"/>
          <w:szCs w:val="28"/>
        </w:rPr>
        <w:t xml:space="preserve"> пенсионного и социального страхования Российской Федерации уведомление об утвержденной стоимости указанных услуг способом, позволяющим зафиксировать получение данного уведомления.</w:t>
      </w:r>
    </w:p>
    <w:p w:rsidR="00870B06" w:rsidRPr="00051BB4" w:rsidRDefault="00870B06" w:rsidP="00870B06">
      <w:pPr>
        <w:suppressAutoHyphens/>
        <w:ind w:firstLine="709"/>
        <w:jc w:val="both"/>
        <w:rPr>
          <w:sz w:val="28"/>
          <w:szCs w:val="28"/>
        </w:rPr>
      </w:pPr>
      <w:r w:rsidRPr="00051BB4">
        <w:rPr>
          <w:sz w:val="28"/>
          <w:szCs w:val="28"/>
        </w:rPr>
        <w:t>Стоимость услуг, предоставляемых специализированной службой по вопросам похоронного дела согласно гарантированному перечню услуг по погребению, возмещается этой службе в порядке, установленном пунктом 3 статьи 9 Федерального закона</w:t>
      </w:r>
      <w:r w:rsidR="007A5CA9" w:rsidRPr="00051BB4">
        <w:rPr>
          <w:sz w:val="28"/>
          <w:szCs w:val="28"/>
        </w:rPr>
        <w:t xml:space="preserve"> от 12.01.1996 </w:t>
      </w:r>
      <w:r w:rsidRPr="00051BB4">
        <w:rPr>
          <w:sz w:val="28"/>
          <w:szCs w:val="28"/>
        </w:rPr>
        <w:t>№ 8-ФЗ «О погребении и похоронном деле».</w:t>
      </w:r>
    </w:p>
    <w:p w:rsidR="004D1905" w:rsidRPr="00051BB4" w:rsidRDefault="004D1905" w:rsidP="00E52E7A">
      <w:pPr>
        <w:suppressAutoHyphens/>
        <w:ind w:firstLine="709"/>
        <w:jc w:val="both"/>
        <w:rPr>
          <w:sz w:val="28"/>
          <w:szCs w:val="28"/>
        </w:rPr>
      </w:pPr>
      <w:r w:rsidRPr="00051BB4">
        <w:rPr>
          <w:sz w:val="28"/>
          <w:szCs w:val="28"/>
        </w:rPr>
        <w:t>2.6. Оплата стоимости, предоставляемых сверх гарантированного перечня услуг по погребению, производится за счет средств супруга, близких родственников, иных родственников, законного представителя умершего, или иного лица, взявшего на себя обязанность погребение умершего.</w:t>
      </w:r>
    </w:p>
    <w:p w:rsidR="004D1905" w:rsidRPr="00051BB4" w:rsidRDefault="004D1905" w:rsidP="00E52E7A">
      <w:pPr>
        <w:suppressAutoHyphens/>
        <w:ind w:firstLine="709"/>
        <w:jc w:val="both"/>
        <w:rPr>
          <w:sz w:val="28"/>
          <w:szCs w:val="28"/>
        </w:rPr>
      </w:pPr>
      <w:r w:rsidRPr="00051BB4">
        <w:rPr>
          <w:sz w:val="28"/>
          <w:szCs w:val="28"/>
        </w:rPr>
        <w:t>2.7. Гражданам, получившим предусмотренные пунктом 2.5 настоящего Положения услуги, социальное пособие на погребение не выплачивается.</w:t>
      </w:r>
    </w:p>
    <w:p w:rsidR="004D1905" w:rsidRPr="00051BB4" w:rsidRDefault="004D1905" w:rsidP="00E52E7A">
      <w:pPr>
        <w:suppressAutoHyphens/>
        <w:ind w:firstLine="709"/>
        <w:jc w:val="both"/>
        <w:rPr>
          <w:sz w:val="28"/>
          <w:szCs w:val="28"/>
        </w:rPr>
      </w:pPr>
      <w:r w:rsidRPr="00051BB4">
        <w:rPr>
          <w:sz w:val="28"/>
          <w:szCs w:val="28"/>
        </w:rPr>
        <w:t>2.8. В случае если погребение осуществлялось за счет средств супруга, близких родственников, иных родственников, законного представителя умершего, или иного лица, взявшего на себя обязанность осуществить погребение умершего, им выплачивается социальное пособие на погребение в размере, равном стоимости услуг, предоставляемых согласно гарантированному перечню услуг по погребению, указанному в пункте 2.3 настоящего Положения.</w:t>
      </w:r>
    </w:p>
    <w:p w:rsidR="004D1905" w:rsidRPr="00051BB4" w:rsidRDefault="004D1905" w:rsidP="00E52E7A">
      <w:pPr>
        <w:suppressAutoHyphens/>
        <w:ind w:firstLine="709"/>
        <w:jc w:val="both"/>
        <w:rPr>
          <w:sz w:val="28"/>
          <w:szCs w:val="28"/>
        </w:rPr>
      </w:pPr>
      <w:r w:rsidRPr="00051BB4">
        <w:rPr>
          <w:sz w:val="28"/>
          <w:szCs w:val="28"/>
        </w:rPr>
        <w:t>Социальное пособие на погребение выплачивается, если обращение за ним последовало не позднее шести месяцев со дня смерти. Выплата социального пособия на погребение производится за счет средств</w:t>
      </w:r>
      <w:r w:rsidR="007A5CA9" w:rsidRPr="00051BB4">
        <w:rPr>
          <w:color w:val="FF0000"/>
          <w:sz w:val="28"/>
          <w:szCs w:val="28"/>
        </w:rPr>
        <w:t xml:space="preserve"> </w:t>
      </w:r>
      <w:r w:rsidR="007A5CA9" w:rsidRPr="00051BB4">
        <w:rPr>
          <w:sz w:val="28"/>
          <w:szCs w:val="28"/>
        </w:rPr>
        <w:t>Фонда пенсионного и социального страхования Российской Федерации</w:t>
      </w:r>
      <w:r w:rsidRPr="00051BB4">
        <w:rPr>
          <w:sz w:val="28"/>
          <w:szCs w:val="28"/>
        </w:rPr>
        <w:t>, бюджетов субъектов Российской Федерации.</w:t>
      </w:r>
    </w:p>
    <w:p w:rsidR="004D1905" w:rsidRPr="00051BB4" w:rsidRDefault="004D1905" w:rsidP="00E52E7A">
      <w:pPr>
        <w:suppressAutoHyphens/>
        <w:ind w:firstLine="709"/>
        <w:jc w:val="both"/>
        <w:rPr>
          <w:sz w:val="28"/>
          <w:szCs w:val="28"/>
        </w:rPr>
      </w:pPr>
      <w:r w:rsidRPr="00051BB4">
        <w:rPr>
          <w:sz w:val="28"/>
          <w:szCs w:val="28"/>
        </w:rPr>
        <w:t xml:space="preserve">2.9. При отсутствии супруга, близких родственников, иных родственников либо законного представителя умершего или при невозможности осуществить ими </w:t>
      </w:r>
      <w:r w:rsidRPr="00051BB4">
        <w:rPr>
          <w:sz w:val="28"/>
          <w:szCs w:val="28"/>
        </w:rPr>
        <w:lastRenderedPageBreak/>
        <w:t>погребение, а также при отсутствии иных ли, взявших на себя обязанность осуществить погребение, погребение умершего на дому, на улице или в ином месте после установления органами внутренних дел его личности осуществляется специализированной службой по вопросам похоронного дела в течение трех суток с момента установления причины смерти, если иное не предусмотрено законодательством Российской Федерации.</w:t>
      </w:r>
    </w:p>
    <w:p w:rsidR="004D1905" w:rsidRPr="00051BB4" w:rsidRDefault="004D1905" w:rsidP="00E52E7A">
      <w:pPr>
        <w:suppressAutoHyphens/>
        <w:ind w:firstLine="709"/>
        <w:jc w:val="both"/>
        <w:rPr>
          <w:sz w:val="28"/>
          <w:szCs w:val="28"/>
        </w:rPr>
      </w:pPr>
      <w:r w:rsidRPr="00051BB4">
        <w:rPr>
          <w:sz w:val="28"/>
          <w:szCs w:val="28"/>
        </w:rPr>
        <w:t>2.10. Погребение умерших, личность которых не установлена органами внутренних дел в определенные законодательством Российской Федерации сроки, осуществляется специализированной службой по вопросам похоронного дела с согласия указанных органов путем предания земле на определенных для таких случаев участках общественных кладбищ.</w:t>
      </w:r>
    </w:p>
    <w:p w:rsidR="004D1905" w:rsidRDefault="004D1905" w:rsidP="00E52E7A">
      <w:pPr>
        <w:suppressAutoHyphens/>
        <w:ind w:firstLine="709"/>
        <w:jc w:val="both"/>
        <w:rPr>
          <w:sz w:val="28"/>
          <w:szCs w:val="28"/>
        </w:rPr>
      </w:pPr>
      <w:r w:rsidRPr="00051BB4">
        <w:rPr>
          <w:sz w:val="28"/>
          <w:szCs w:val="28"/>
        </w:rPr>
        <w:t>2.11. Услуги, оказываемые специализированной службой по вопросам похоронного дела при погребении умерших, указанных в пунктах 2.9-2.11 настоящего Положения включают:</w:t>
      </w:r>
    </w:p>
    <w:tbl>
      <w:tblPr>
        <w:tblW w:w="10065" w:type="dxa"/>
        <w:tblInd w:w="108"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000" w:firstRow="0" w:lastRow="0" w:firstColumn="0" w:lastColumn="0" w:noHBand="0" w:noVBand="0"/>
      </w:tblPr>
      <w:tblGrid>
        <w:gridCol w:w="5245"/>
        <w:gridCol w:w="4820"/>
      </w:tblGrid>
      <w:tr w:rsidR="002C696C" w:rsidTr="00990F2E">
        <w:tc>
          <w:tcPr>
            <w:tcW w:w="524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C696C" w:rsidRDefault="002C696C" w:rsidP="00483FEE">
            <w:pPr>
              <w:pStyle w:val="a9"/>
              <w:ind w:firstLine="0"/>
              <w:jc w:val="center"/>
              <w:rPr>
                <w:sz w:val="24"/>
                <w:szCs w:val="24"/>
              </w:rPr>
            </w:pPr>
            <w:r>
              <w:rPr>
                <w:sz w:val="24"/>
                <w:szCs w:val="24"/>
              </w:rPr>
              <w:t>Наименование услуг</w:t>
            </w:r>
          </w:p>
        </w:tc>
        <w:tc>
          <w:tcPr>
            <w:tcW w:w="4820"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C696C" w:rsidRDefault="002C696C" w:rsidP="00483FEE">
            <w:pPr>
              <w:pStyle w:val="a9"/>
              <w:ind w:firstLine="0"/>
              <w:jc w:val="center"/>
              <w:rPr>
                <w:sz w:val="24"/>
                <w:szCs w:val="24"/>
              </w:rPr>
            </w:pPr>
            <w:r>
              <w:rPr>
                <w:sz w:val="24"/>
                <w:szCs w:val="24"/>
              </w:rPr>
              <w:t>Качественные характеристики</w:t>
            </w:r>
          </w:p>
        </w:tc>
      </w:tr>
      <w:tr w:rsidR="002C696C" w:rsidTr="00990F2E">
        <w:tc>
          <w:tcPr>
            <w:tcW w:w="524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C696C" w:rsidRDefault="002C696C" w:rsidP="00483FEE">
            <w:pPr>
              <w:pStyle w:val="a9"/>
              <w:ind w:firstLine="0"/>
              <w:rPr>
                <w:sz w:val="24"/>
                <w:szCs w:val="24"/>
              </w:rPr>
            </w:pPr>
            <w:r>
              <w:rPr>
                <w:sz w:val="24"/>
                <w:szCs w:val="24"/>
              </w:rPr>
              <w:t>1. Оформление документов, необходимых для погребения</w:t>
            </w:r>
          </w:p>
        </w:tc>
        <w:tc>
          <w:tcPr>
            <w:tcW w:w="4820"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C696C" w:rsidRDefault="002C696C" w:rsidP="00483FEE">
            <w:pPr>
              <w:pStyle w:val="a9"/>
              <w:ind w:firstLine="0"/>
              <w:jc w:val="both"/>
              <w:rPr>
                <w:sz w:val="24"/>
                <w:szCs w:val="24"/>
              </w:rPr>
            </w:pPr>
            <w:r>
              <w:rPr>
                <w:sz w:val="24"/>
                <w:szCs w:val="24"/>
              </w:rPr>
              <w:t>Свидетельство о смерти, справка о смерти для социального пособия, документы на захоронение</w:t>
            </w:r>
          </w:p>
        </w:tc>
      </w:tr>
      <w:tr w:rsidR="002C696C" w:rsidTr="00990F2E">
        <w:tc>
          <w:tcPr>
            <w:tcW w:w="524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C696C" w:rsidRDefault="002C696C" w:rsidP="00483FEE">
            <w:pPr>
              <w:pStyle w:val="a9"/>
              <w:ind w:firstLine="0"/>
              <w:rPr>
                <w:sz w:val="24"/>
                <w:szCs w:val="24"/>
              </w:rPr>
            </w:pPr>
            <w:r>
              <w:rPr>
                <w:sz w:val="24"/>
                <w:szCs w:val="24"/>
              </w:rPr>
              <w:t>2. Предоставление (изготовление), доставка гроба и других предметов, необходимых для погребения</w:t>
            </w:r>
          </w:p>
        </w:tc>
        <w:tc>
          <w:tcPr>
            <w:tcW w:w="4820"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C696C" w:rsidRDefault="002C696C" w:rsidP="00483FEE">
            <w:pPr>
              <w:pStyle w:val="a9"/>
              <w:ind w:firstLine="0"/>
              <w:jc w:val="both"/>
              <w:rPr>
                <w:sz w:val="24"/>
                <w:szCs w:val="24"/>
              </w:rPr>
            </w:pPr>
          </w:p>
        </w:tc>
      </w:tr>
      <w:tr w:rsidR="002C696C" w:rsidTr="00990F2E">
        <w:tc>
          <w:tcPr>
            <w:tcW w:w="524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C696C" w:rsidRDefault="002C696C" w:rsidP="00483FEE">
            <w:pPr>
              <w:pStyle w:val="a9"/>
              <w:ind w:firstLine="0"/>
              <w:rPr>
                <w:sz w:val="24"/>
                <w:szCs w:val="24"/>
              </w:rPr>
            </w:pPr>
            <w:r>
              <w:rPr>
                <w:sz w:val="24"/>
                <w:szCs w:val="24"/>
              </w:rPr>
              <w:t>2.1. изготовление гроба</w:t>
            </w:r>
          </w:p>
        </w:tc>
        <w:tc>
          <w:tcPr>
            <w:tcW w:w="4820"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C696C" w:rsidRDefault="002C696C" w:rsidP="00483FEE">
            <w:pPr>
              <w:pStyle w:val="a9"/>
              <w:ind w:firstLine="0"/>
              <w:jc w:val="both"/>
              <w:rPr>
                <w:sz w:val="24"/>
                <w:szCs w:val="24"/>
              </w:rPr>
            </w:pPr>
            <w:r>
              <w:rPr>
                <w:sz w:val="24"/>
                <w:szCs w:val="24"/>
              </w:rPr>
              <w:t>Гроб стандартный, строганный из пиломатериалов толщиной 25-32 мм, обитый снаружи и внутри тканью х\б, с ручками и подушкой из стружки. Размер 1,95-0,65 м</w:t>
            </w:r>
          </w:p>
        </w:tc>
      </w:tr>
      <w:tr w:rsidR="002C696C" w:rsidTr="00990F2E">
        <w:tc>
          <w:tcPr>
            <w:tcW w:w="524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C696C" w:rsidRDefault="002C696C" w:rsidP="00483FEE">
            <w:pPr>
              <w:pStyle w:val="a9"/>
              <w:ind w:firstLine="0"/>
              <w:rPr>
                <w:sz w:val="24"/>
                <w:szCs w:val="24"/>
              </w:rPr>
            </w:pPr>
            <w:r>
              <w:rPr>
                <w:sz w:val="24"/>
                <w:szCs w:val="24"/>
              </w:rPr>
              <w:t>2.2. изготовление таблички</w:t>
            </w:r>
          </w:p>
        </w:tc>
        <w:tc>
          <w:tcPr>
            <w:tcW w:w="4820"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C696C" w:rsidRDefault="002C696C" w:rsidP="00483FEE">
            <w:pPr>
              <w:pStyle w:val="a9"/>
              <w:ind w:firstLine="0"/>
              <w:jc w:val="both"/>
              <w:rPr>
                <w:sz w:val="24"/>
                <w:szCs w:val="24"/>
              </w:rPr>
            </w:pPr>
            <w:r>
              <w:rPr>
                <w:sz w:val="24"/>
                <w:szCs w:val="24"/>
              </w:rPr>
              <w:t>Табличка металлическая, эмалированная или деревянная с указанием фамилии, имени, отчества, даты рождения и смерти. Размер 2,0х0,8-0,95м</w:t>
            </w:r>
          </w:p>
        </w:tc>
      </w:tr>
      <w:tr w:rsidR="002C696C" w:rsidTr="00990F2E">
        <w:tc>
          <w:tcPr>
            <w:tcW w:w="524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C696C" w:rsidRDefault="002C696C" w:rsidP="00483FEE">
            <w:pPr>
              <w:pStyle w:val="a9"/>
              <w:ind w:firstLine="0"/>
              <w:rPr>
                <w:sz w:val="24"/>
                <w:szCs w:val="24"/>
              </w:rPr>
            </w:pPr>
            <w:r>
              <w:rPr>
                <w:sz w:val="24"/>
                <w:szCs w:val="24"/>
              </w:rPr>
              <w:t>2.3. доставка гроба к месту нахождения умершего в назначенное время</w:t>
            </w:r>
          </w:p>
        </w:tc>
        <w:tc>
          <w:tcPr>
            <w:tcW w:w="4820"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C696C" w:rsidRDefault="002C696C" w:rsidP="00483FEE">
            <w:pPr>
              <w:pStyle w:val="a9"/>
              <w:ind w:firstLine="0"/>
              <w:jc w:val="both"/>
              <w:rPr>
                <w:sz w:val="24"/>
                <w:szCs w:val="24"/>
              </w:rPr>
            </w:pPr>
            <w:r>
              <w:rPr>
                <w:sz w:val="24"/>
                <w:szCs w:val="24"/>
              </w:rPr>
              <w:t>Погрузить гроб в транспортное средство и выгрузить гроб</w:t>
            </w:r>
          </w:p>
        </w:tc>
      </w:tr>
      <w:tr w:rsidR="002C696C" w:rsidTr="00990F2E">
        <w:tc>
          <w:tcPr>
            <w:tcW w:w="524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C696C" w:rsidRDefault="002C696C" w:rsidP="00483FEE">
            <w:pPr>
              <w:pStyle w:val="a9"/>
              <w:ind w:firstLine="0"/>
              <w:rPr>
                <w:sz w:val="24"/>
                <w:szCs w:val="24"/>
              </w:rPr>
            </w:pPr>
            <w:r>
              <w:rPr>
                <w:sz w:val="24"/>
                <w:szCs w:val="24"/>
              </w:rPr>
              <w:t xml:space="preserve">3. Перевозка тела (останков) умершего к месту погребения </w:t>
            </w:r>
          </w:p>
        </w:tc>
        <w:tc>
          <w:tcPr>
            <w:tcW w:w="4820"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C696C" w:rsidRDefault="002C696C" w:rsidP="00483FEE">
            <w:pPr>
              <w:pStyle w:val="a9"/>
              <w:ind w:firstLine="0"/>
              <w:jc w:val="both"/>
              <w:rPr>
                <w:sz w:val="24"/>
                <w:szCs w:val="24"/>
              </w:rPr>
            </w:pPr>
            <w:r>
              <w:rPr>
                <w:sz w:val="24"/>
                <w:szCs w:val="24"/>
              </w:rPr>
              <w:t>Предоставление  и доставка тела (останков) умершего из морга к месту прощания ( место жительства умершего) с умершим к месту погребения, время обслуживания до 3 часов</w:t>
            </w:r>
          </w:p>
        </w:tc>
      </w:tr>
      <w:tr w:rsidR="002C696C" w:rsidTr="00990F2E">
        <w:tc>
          <w:tcPr>
            <w:tcW w:w="524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C696C" w:rsidRDefault="002C696C" w:rsidP="00483FEE">
            <w:pPr>
              <w:pStyle w:val="a9"/>
              <w:ind w:firstLine="0"/>
              <w:rPr>
                <w:sz w:val="24"/>
                <w:szCs w:val="24"/>
              </w:rPr>
            </w:pPr>
            <w:r>
              <w:rPr>
                <w:sz w:val="24"/>
                <w:szCs w:val="24"/>
              </w:rPr>
              <w:t>4. Погребение  умершего</w:t>
            </w:r>
          </w:p>
        </w:tc>
        <w:tc>
          <w:tcPr>
            <w:tcW w:w="4820"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C696C" w:rsidRDefault="002C696C" w:rsidP="00483FEE">
            <w:pPr>
              <w:pStyle w:val="a9"/>
              <w:ind w:firstLine="0"/>
              <w:jc w:val="both"/>
              <w:rPr>
                <w:sz w:val="24"/>
                <w:szCs w:val="24"/>
              </w:rPr>
            </w:pPr>
          </w:p>
        </w:tc>
      </w:tr>
      <w:tr w:rsidR="002C696C" w:rsidTr="00990F2E">
        <w:tc>
          <w:tcPr>
            <w:tcW w:w="524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C696C" w:rsidRDefault="002C696C" w:rsidP="00483FEE">
            <w:pPr>
              <w:pStyle w:val="a9"/>
              <w:ind w:firstLine="0"/>
              <w:rPr>
                <w:sz w:val="24"/>
                <w:szCs w:val="24"/>
              </w:rPr>
            </w:pPr>
            <w:r>
              <w:rPr>
                <w:sz w:val="24"/>
                <w:szCs w:val="24"/>
              </w:rPr>
              <w:t>4.1. рытье стандартной могилы и захоронение размер 2,0х1,0х1,5 подноска гроба к могиле</w:t>
            </w:r>
          </w:p>
        </w:tc>
        <w:tc>
          <w:tcPr>
            <w:tcW w:w="4820"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C696C" w:rsidRDefault="002C696C" w:rsidP="00483FEE">
            <w:pPr>
              <w:pStyle w:val="a9"/>
              <w:ind w:right="0" w:firstLine="0"/>
              <w:jc w:val="both"/>
              <w:rPr>
                <w:sz w:val="24"/>
                <w:szCs w:val="24"/>
              </w:rPr>
            </w:pPr>
            <w:r>
              <w:rPr>
                <w:sz w:val="24"/>
                <w:szCs w:val="24"/>
              </w:rPr>
              <w:t>Расчистка и разметка места могилы. Рытье могилы ручным или механизированным способом, с последующей доставкой вручную, установка и забивка крышки гроба и установка его в могилу. Засыпка могилы вручную и устройство надмогильного холма, установка таблички</w:t>
            </w:r>
          </w:p>
        </w:tc>
      </w:tr>
      <w:tr w:rsidR="002C696C" w:rsidTr="00990F2E">
        <w:tc>
          <w:tcPr>
            <w:tcW w:w="524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C696C" w:rsidRDefault="002C696C" w:rsidP="00483FEE">
            <w:pPr>
              <w:pStyle w:val="a9"/>
              <w:ind w:firstLine="0"/>
              <w:rPr>
                <w:sz w:val="24"/>
                <w:szCs w:val="24"/>
              </w:rPr>
            </w:pPr>
            <w:r>
              <w:rPr>
                <w:sz w:val="24"/>
                <w:szCs w:val="24"/>
              </w:rPr>
              <w:t>5. Предоставление (изготовление) предметов необходимых для погребения умерших, указанных в статьях 9 и 12 Федерального Закона «О погребении и похоронном деле»</w:t>
            </w:r>
          </w:p>
        </w:tc>
        <w:tc>
          <w:tcPr>
            <w:tcW w:w="4820"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C696C" w:rsidRDefault="002C696C" w:rsidP="00483FEE">
            <w:pPr>
              <w:pStyle w:val="a9"/>
              <w:spacing w:line="240" w:lineRule="exact"/>
              <w:ind w:right="0" w:firstLine="0"/>
              <w:jc w:val="both"/>
              <w:rPr>
                <w:sz w:val="24"/>
                <w:szCs w:val="24"/>
              </w:rPr>
            </w:pPr>
          </w:p>
        </w:tc>
      </w:tr>
      <w:tr w:rsidR="002C696C" w:rsidTr="00990F2E">
        <w:tc>
          <w:tcPr>
            <w:tcW w:w="524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C696C" w:rsidRDefault="002C696C" w:rsidP="00483FEE">
            <w:pPr>
              <w:pStyle w:val="a9"/>
              <w:ind w:firstLine="0"/>
              <w:rPr>
                <w:sz w:val="24"/>
                <w:szCs w:val="24"/>
              </w:rPr>
            </w:pPr>
            <w:r>
              <w:rPr>
                <w:sz w:val="24"/>
                <w:szCs w:val="24"/>
              </w:rPr>
              <w:lastRenderedPageBreak/>
              <w:t>5.1. облачение тела</w:t>
            </w:r>
          </w:p>
        </w:tc>
        <w:tc>
          <w:tcPr>
            <w:tcW w:w="4820"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2C696C" w:rsidRDefault="002C696C" w:rsidP="00483FEE">
            <w:pPr>
              <w:pStyle w:val="a9"/>
              <w:ind w:right="0" w:firstLine="0"/>
              <w:jc w:val="both"/>
              <w:rPr>
                <w:sz w:val="24"/>
                <w:szCs w:val="24"/>
              </w:rPr>
            </w:pPr>
            <w:r>
              <w:rPr>
                <w:sz w:val="24"/>
                <w:szCs w:val="24"/>
              </w:rPr>
              <w:t>Для облачения используется покрывало из ткани х\б, с оборкой, с рюшей. Размер 2,0х0,8-0,95м</w:t>
            </w:r>
          </w:p>
        </w:tc>
      </w:tr>
    </w:tbl>
    <w:p w:rsidR="002C696C" w:rsidRPr="00051BB4" w:rsidRDefault="002C696C" w:rsidP="00E52E7A">
      <w:pPr>
        <w:suppressAutoHyphens/>
        <w:ind w:firstLine="709"/>
        <w:jc w:val="both"/>
        <w:rPr>
          <w:sz w:val="28"/>
          <w:szCs w:val="28"/>
        </w:rPr>
      </w:pPr>
    </w:p>
    <w:p w:rsidR="004D1905" w:rsidRPr="00051BB4" w:rsidRDefault="004D1905" w:rsidP="00E52E7A">
      <w:pPr>
        <w:suppressAutoHyphens/>
        <w:ind w:firstLine="709"/>
        <w:jc w:val="both"/>
        <w:rPr>
          <w:sz w:val="28"/>
          <w:szCs w:val="28"/>
        </w:rPr>
      </w:pPr>
      <w:r w:rsidRPr="00051BB4">
        <w:rPr>
          <w:sz w:val="28"/>
          <w:szCs w:val="28"/>
        </w:rPr>
        <w:t xml:space="preserve">Качество предоставляемых услуг должно соответствовать требованиям, установленным Администрацией </w:t>
      </w:r>
      <w:r w:rsidR="002C696C">
        <w:rPr>
          <w:sz w:val="28"/>
          <w:szCs w:val="28"/>
        </w:rPr>
        <w:t>Краснопартизанского</w:t>
      </w:r>
      <w:r w:rsidRPr="00051BB4">
        <w:rPr>
          <w:sz w:val="28"/>
          <w:szCs w:val="28"/>
        </w:rPr>
        <w:t xml:space="preserve"> сельского поселения.</w:t>
      </w:r>
    </w:p>
    <w:p w:rsidR="004D1905" w:rsidRPr="00051BB4" w:rsidRDefault="004D1905" w:rsidP="00E52E7A">
      <w:pPr>
        <w:suppressAutoHyphens/>
        <w:ind w:firstLine="709"/>
        <w:jc w:val="both"/>
        <w:rPr>
          <w:sz w:val="28"/>
          <w:szCs w:val="28"/>
        </w:rPr>
      </w:pPr>
      <w:r w:rsidRPr="00051BB4">
        <w:rPr>
          <w:sz w:val="28"/>
          <w:szCs w:val="28"/>
        </w:rPr>
        <w:t>2.12. Услуги по погребению в соответствии с гарантированным перечнем, оказываемые на безвозмездной основе, указанные в пункте 2.11 настоящего Положения оказываются специализированной службой по вопросам похоронного дела.</w:t>
      </w:r>
    </w:p>
    <w:p w:rsidR="007A5CA9" w:rsidRPr="00051BB4" w:rsidRDefault="00870B06" w:rsidP="007A5CA9">
      <w:pPr>
        <w:suppressAutoHyphens/>
        <w:ind w:firstLine="709"/>
        <w:jc w:val="both"/>
        <w:rPr>
          <w:sz w:val="28"/>
          <w:szCs w:val="28"/>
        </w:rPr>
      </w:pPr>
      <w:r w:rsidRPr="00051BB4">
        <w:rPr>
          <w:sz w:val="28"/>
          <w:szCs w:val="28"/>
        </w:rPr>
        <w:t>2.13. Услуги по погребению, указанные в</w:t>
      </w:r>
      <w:r w:rsidR="007A5CA9" w:rsidRPr="00051BB4">
        <w:rPr>
          <w:sz w:val="28"/>
          <w:szCs w:val="28"/>
        </w:rPr>
        <w:t xml:space="preserve"> настоящем разделе</w:t>
      </w:r>
      <w:r w:rsidRPr="00051BB4">
        <w:rPr>
          <w:sz w:val="28"/>
          <w:szCs w:val="28"/>
        </w:rPr>
        <w:t>, оказываются специализированной службой на основании выписки о выборе получения услуг (далее - выписка), предоставляемых согласно гарантированному перечню услуг по погребению, представленной супругом, близким родственником, иным родственником, законным представителем умершего или иным лицом, взявшим на себя обязанность о</w:t>
      </w:r>
      <w:r w:rsidR="007A5CA9" w:rsidRPr="00051BB4">
        <w:rPr>
          <w:sz w:val="28"/>
          <w:szCs w:val="28"/>
        </w:rPr>
        <w:t>существить погребение умершего.</w:t>
      </w:r>
    </w:p>
    <w:p w:rsidR="007A5CA9" w:rsidRPr="00051BB4" w:rsidRDefault="00870B06" w:rsidP="007A5CA9">
      <w:pPr>
        <w:suppressAutoHyphens/>
        <w:ind w:firstLine="709"/>
        <w:jc w:val="both"/>
        <w:rPr>
          <w:sz w:val="28"/>
          <w:szCs w:val="28"/>
        </w:rPr>
      </w:pPr>
      <w:r w:rsidRPr="00051BB4">
        <w:rPr>
          <w:sz w:val="28"/>
          <w:szCs w:val="28"/>
        </w:rPr>
        <w:t xml:space="preserve">Для получения выписки, супруг, близкий родственник, иной родственник, законный представитель умершего или иное лицо, взявшее на себя обязанность осуществить погребение умершего, обращается в Фонд пенсионного и социального страхования Российской Федерации в порядке, установленном пунктом 2 статьи 9 </w:t>
      </w:r>
      <w:r w:rsidR="007A5CA9" w:rsidRPr="00051BB4">
        <w:rPr>
          <w:sz w:val="28"/>
          <w:szCs w:val="28"/>
        </w:rPr>
        <w:t>Федерального закона от 12.01.1996 № 8-ФЗ «О погребении и похоронном деле».</w:t>
      </w:r>
    </w:p>
    <w:p w:rsidR="00870B06" w:rsidRDefault="00870B06" w:rsidP="007A5CA9">
      <w:pPr>
        <w:suppressAutoHyphens/>
        <w:ind w:firstLine="709"/>
        <w:jc w:val="both"/>
        <w:rPr>
          <w:sz w:val="28"/>
          <w:szCs w:val="28"/>
        </w:rPr>
      </w:pPr>
      <w:r w:rsidRPr="00051BB4">
        <w:rPr>
          <w:sz w:val="28"/>
          <w:szCs w:val="28"/>
        </w:rPr>
        <w:t>При предъявлении выписки в специализированную службу обеспечивается возможность проверки достоверности этой выписки в порядке, установленном единым стандартом предоставления государственной услуги по назначению социального пособия на погребение, утверждаемым Правительством Российской Федерации.</w:t>
      </w:r>
    </w:p>
    <w:p w:rsidR="00483FEE" w:rsidRPr="00051BB4" w:rsidRDefault="00483FEE" w:rsidP="007A5CA9">
      <w:pPr>
        <w:suppressAutoHyphens/>
        <w:ind w:firstLine="709"/>
        <w:jc w:val="both"/>
        <w:rPr>
          <w:sz w:val="28"/>
          <w:szCs w:val="28"/>
        </w:rPr>
      </w:pPr>
    </w:p>
    <w:p w:rsidR="004D1905" w:rsidRPr="00051BB4" w:rsidRDefault="004D1905" w:rsidP="00E52E7A">
      <w:pPr>
        <w:suppressAutoHyphens/>
        <w:ind w:firstLine="709"/>
        <w:jc w:val="both"/>
        <w:rPr>
          <w:sz w:val="28"/>
          <w:szCs w:val="28"/>
        </w:rPr>
      </w:pPr>
    </w:p>
    <w:p w:rsidR="004D1905" w:rsidRPr="00051BB4" w:rsidRDefault="004D1905" w:rsidP="00E52E7A">
      <w:pPr>
        <w:suppressAutoHyphens/>
        <w:ind w:firstLine="709"/>
        <w:jc w:val="center"/>
        <w:rPr>
          <w:b/>
          <w:sz w:val="28"/>
          <w:szCs w:val="28"/>
        </w:rPr>
      </w:pPr>
      <w:r w:rsidRPr="00051BB4">
        <w:rPr>
          <w:b/>
          <w:sz w:val="28"/>
          <w:szCs w:val="28"/>
        </w:rPr>
        <w:t xml:space="preserve">3. </w:t>
      </w:r>
      <w:r w:rsidR="00917ED7">
        <w:rPr>
          <w:b/>
          <w:sz w:val="28"/>
          <w:szCs w:val="28"/>
        </w:rPr>
        <w:t>ПОРЯДОК</w:t>
      </w:r>
      <w:r w:rsidRPr="00051BB4">
        <w:rPr>
          <w:b/>
          <w:sz w:val="28"/>
          <w:szCs w:val="28"/>
        </w:rPr>
        <w:t xml:space="preserve"> ОРГАНИЗАЦИИ ПОХОРОННОГО ДЕЛА.</w:t>
      </w:r>
    </w:p>
    <w:p w:rsidR="00051BB4" w:rsidRPr="00051BB4" w:rsidRDefault="00051BB4" w:rsidP="00E52E7A">
      <w:pPr>
        <w:suppressAutoHyphens/>
        <w:ind w:firstLine="709"/>
        <w:jc w:val="center"/>
        <w:rPr>
          <w:sz w:val="28"/>
          <w:szCs w:val="28"/>
        </w:rPr>
      </w:pPr>
    </w:p>
    <w:p w:rsidR="00917ED7" w:rsidRPr="00AA3222" w:rsidRDefault="004D1905" w:rsidP="00917ED7">
      <w:pPr>
        <w:pStyle w:val="a3"/>
        <w:autoSpaceDE w:val="0"/>
        <w:autoSpaceDN w:val="0"/>
        <w:adjustRightInd w:val="0"/>
        <w:ind w:left="0" w:firstLine="567"/>
        <w:jc w:val="both"/>
        <w:rPr>
          <w:rFonts w:eastAsiaTheme="minorHAnsi"/>
          <w:color w:val="000000"/>
          <w:sz w:val="28"/>
          <w:szCs w:val="28"/>
          <w:lang w:eastAsia="en-US"/>
        </w:rPr>
      </w:pPr>
      <w:r w:rsidRPr="00051BB4">
        <w:rPr>
          <w:sz w:val="28"/>
          <w:szCs w:val="28"/>
        </w:rPr>
        <w:t xml:space="preserve">3.1. </w:t>
      </w:r>
      <w:r w:rsidR="00917ED7" w:rsidRPr="00AA3222">
        <w:rPr>
          <w:rFonts w:eastAsiaTheme="minorHAnsi"/>
          <w:color w:val="000000"/>
          <w:sz w:val="28"/>
          <w:szCs w:val="28"/>
          <w:lang w:eastAsia="en-US"/>
        </w:rPr>
        <w:t xml:space="preserve">Организация похоронного дела на территории </w:t>
      </w:r>
      <w:r w:rsidR="00917ED7">
        <w:rPr>
          <w:rFonts w:eastAsiaTheme="minorHAnsi"/>
          <w:color w:val="000000"/>
          <w:sz w:val="28"/>
          <w:szCs w:val="28"/>
          <w:lang w:eastAsia="en-US"/>
        </w:rPr>
        <w:t>Краснопартизанского сельского поселения</w:t>
      </w:r>
      <w:r w:rsidR="00917ED7" w:rsidRPr="00AA3222">
        <w:rPr>
          <w:rFonts w:eastAsiaTheme="minorHAnsi"/>
          <w:color w:val="000000"/>
          <w:sz w:val="28"/>
          <w:szCs w:val="28"/>
          <w:lang w:eastAsia="en-US"/>
        </w:rPr>
        <w:t xml:space="preserve"> осуществляется </w:t>
      </w:r>
      <w:r w:rsidR="00917ED7">
        <w:rPr>
          <w:rFonts w:eastAsiaTheme="minorHAnsi"/>
          <w:color w:val="000000"/>
          <w:sz w:val="28"/>
          <w:szCs w:val="28"/>
          <w:lang w:eastAsia="en-US"/>
        </w:rPr>
        <w:t>Администрацией Краснопартизанского сельского поселения</w:t>
      </w:r>
      <w:r w:rsidR="00917ED7" w:rsidRPr="00AA3222">
        <w:rPr>
          <w:rFonts w:eastAsiaTheme="minorHAnsi"/>
          <w:color w:val="000000"/>
          <w:sz w:val="28"/>
          <w:szCs w:val="28"/>
          <w:lang w:eastAsia="en-US"/>
        </w:rPr>
        <w:t xml:space="preserve"> (далее Администрация) в соответствии с законодательством Российской Федерации и муниципальными правовыми актами.</w:t>
      </w:r>
    </w:p>
    <w:p w:rsidR="00917ED7" w:rsidRPr="006359DE" w:rsidRDefault="00917ED7" w:rsidP="006359DE">
      <w:pPr>
        <w:pStyle w:val="a3"/>
        <w:numPr>
          <w:ilvl w:val="1"/>
          <w:numId w:val="3"/>
        </w:numPr>
        <w:autoSpaceDE w:val="0"/>
        <w:autoSpaceDN w:val="0"/>
        <w:adjustRightInd w:val="0"/>
        <w:ind w:left="0" w:firstLine="567"/>
        <w:jc w:val="both"/>
        <w:rPr>
          <w:rFonts w:eastAsiaTheme="minorHAnsi"/>
          <w:color w:val="000000"/>
          <w:sz w:val="28"/>
          <w:szCs w:val="28"/>
          <w:lang w:eastAsia="en-US"/>
        </w:rPr>
      </w:pPr>
      <w:r w:rsidRPr="006359DE">
        <w:rPr>
          <w:rFonts w:eastAsiaTheme="minorHAnsi"/>
          <w:color w:val="000000"/>
          <w:sz w:val="28"/>
          <w:szCs w:val="28"/>
          <w:lang w:eastAsia="en-US"/>
        </w:rPr>
        <w:t>На территории Краснопартизанского сельского поселения каждому человеку после его смерти гарантируется погребение с учетом его волеизъявления, а также предоставление бесплатного участка земли для осуществления обряда погребения его тела (останков).</w:t>
      </w:r>
    </w:p>
    <w:p w:rsidR="00917ED7" w:rsidRPr="00AA3222" w:rsidRDefault="00917ED7" w:rsidP="006359DE">
      <w:pPr>
        <w:ind w:firstLine="567"/>
        <w:jc w:val="both"/>
        <w:rPr>
          <w:color w:val="000000"/>
          <w:sz w:val="28"/>
          <w:szCs w:val="28"/>
        </w:rPr>
      </w:pPr>
      <w:r w:rsidRPr="00AA3222">
        <w:rPr>
          <w:color w:val="000000"/>
          <w:sz w:val="28"/>
          <w:szCs w:val="28"/>
        </w:rPr>
        <w:t>3.</w:t>
      </w:r>
      <w:r w:rsidR="006359DE">
        <w:rPr>
          <w:color w:val="000000"/>
          <w:sz w:val="28"/>
          <w:szCs w:val="28"/>
        </w:rPr>
        <w:t>3</w:t>
      </w:r>
      <w:r w:rsidRPr="00AA3222">
        <w:rPr>
          <w:color w:val="000000"/>
          <w:sz w:val="28"/>
          <w:szCs w:val="28"/>
        </w:rPr>
        <w:t xml:space="preserve">. Администрация </w:t>
      </w:r>
      <w:r>
        <w:rPr>
          <w:color w:val="000000"/>
          <w:sz w:val="28"/>
          <w:szCs w:val="28"/>
        </w:rPr>
        <w:t>заключает договор со специализированной службой</w:t>
      </w:r>
      <w:r w:rsidRPr="00AA3222">
        <w:rPr>
          <w:color w:val="000000"/>
          <w:sz w:val="28"/>
          <w:szCs w:val="28"/>
        </w:rPr>
        <w:t xml:space="preserve"> по вопросам похоронного дела. Специализированная служба по вопросам похоронного дела несет юридическую ответственность за предоставление гарантированного Федеральным законом «О погребении и похоронном деле» перечня услуг, а также погребение умерших (погибших) не имеющих супруга, близких родственников, иных родственников или законного представителя умершего.</w:t>
      </w:r>
    </w:p>
    <w:p w:rsidR="006359DE" w:rsidRDefault="006359DE" w:rsidP="006359DE">
      <w:pPr>
        <w:suppressAutoHyphens/>
        <w:ind w:firstLine="709"/>
        <w:jc w:val="both"/>
        <w:rPr>
          <w:color w:val="000000"/>
          <w:sz w:val="28"/>
          <w:szCs w:val="28"/>
        </w:rPr>
      </w:pPr>
      <w:r w:rsidRPr="00657048">
        <w:rPr>
          <w:sz w:val="28"/>
          <w:szCs w:val="28"/>
        </w:rPr>
        <w:lastRenderedPageBreak/>
        <w:t>3.4</w:t>
      </w:r>
      <w:r w:rsidR="00917ED7" w:rsidRPr="00657048">
        <w:rPr>
          <w:sz w:val="28"/>
          <w:szCs w:val="28"/>
        </w:rPr>
        <w:t>. Администрация обеспечивает в соответствии с действующим законодательством формирование и сохранность архивного фонда документов по приему и исполнению заказов на услуги по погребению, ведет книгу регистрации захоронений установленной формы и электронный учет произведенных захоронений, согласно приложению</w:t>
      </w:r>
      <w:r w:rsidR="00917ED7" w:rsidRPr="00AA3222">
        <w:rPr>
          <w:color w:val="000000"/>
          <w:sz w:val="28"/>
          <w:szCs w:val="28"/>
        </w:rPr>
        <w:t xml:space="preserve"> </w:t>
      </w:r>
      <w:r w:rsidR="00917ED7">
        <w:rPr>
          <w:color w:val="000000"/>
          <w:sz w:val="28"/>
          <w:szCs w:val="28"/>
        </w:rPr>
        <w:t>3</w:t>
      </w:r>
      <w:r>
        <w:rPr>
          <w:color w:val="000000"/>
          <w:sz w:val="28"/>
          <w:szCs w:val="28"/>
        </w:rPr>
        <w:t xml:space="preserve"> к настоящему Порядку:</w:t>
      </w:r>
    </w:p>
    <w:p w:rsidR="006359DE" w:rsidRPr="006359DE" w:rsidRDefault="006359DE" w:rsidP="006359DE">
      <w:pPr>
        <w:suppressAutoHyphens/>
        <w:ind w:firstLine="709"/>
        <w:jc w:val="both"/>
        <w:rPr>
          <w:sz w:val="28"/>
          <w:szCs w:val="28"/>
        </w:rPr>
      </w:pPr>
      <w:r w:rsidRPr="006359DE">
        <w:rPr>
          <w:color w:val="000000"/>
          <w:sz w:val="28"/>
          <w:szCs w:val="28"/>
        </w:rPr>
        <w:t>1) в</w:t>
      </w:r>
      <w:r w:rsidRPr="006359DE">
        <w:rPr>
          <w:sz w:val="28"/>
          <w:szCs w:val="28"/>
        </w:rPr>
        <w:t xml:space="preserve"> книге (журнале) захоронений указываются дата погребения, фамилия, имя, отчество умершего, зона захоронения и могилы, фамилия, имя, отчество, домашний адрес и номер телефона лица, оформившего заказ. </w:t>
      </w:r>
    </w:p>
    <w:p w:rsidR="006359DE" w:rsidRPr="006359DE" w:rsidRDefault="006359DE" w:rsidP="006359DE">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3.5.</w:t>
      </w:r>
      <w:r w:rsidRPr="006359DE">
        <w:rPr>
          <w:rFonts w:ascii="Times New Roman" w:hAnsi="Times New Roman" w:cs="Times New Roman"/>
          <w:sz w:val="28"/>
          <w:szCs w:val="28"/>
        </w:rPr>
        <w:t xml:space="preserve"> разрабатывает и контролирует реализацию мероприятий по эксплуатации, реконструкции, ремонту, содержанию, расширению, закрытию или переносу действующего кладбища;</w:t>
      </w:r>
    </w:p>
    <w:p w:rsidR="006359DE" w:rsidRPr="00DA19F5" w:rsidRDefault="006359DE" w:rsidP="006359DE">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3.6.</w:t>
      </w:r>
      <w:r w:rsidRPr="006359DE">
        <w:rPr>
          <w:rFonts w:ascii="Times New Roman" w:hAnsi="Times New Roman" w:cs="Times New Roman"/>
          <w:sz w:val="28"/>
          <w:szCs w:val="28"/>
        </w:rPr>
        <w:t xml:space="preserve"> осуществляет контроль за использованием кладбища, находящегося в собственности муниципального</w:t>
      </w:r>
      <w:r w:rsidRPr="00DA19F5">
        <w:rPr>
          <w:rFonts w:ascii="Times New Roman" w:hAnsi="Times New Roman" w:cs="Times New Roman"/>
          <w:sz w:val="28"/>
          <w:szCs w:val="28"/>
        </w:rPr>
        <w:t xml:space="preserve"> образования, исключительно по целевому назначению;</w:t>
      </w:r>
    </w:p>
    <w:p w:rsidR="006359DE" w:rsidRPr="00DA19F5" w:rsidRDefault="006359DE" w:rsidP="006359DE">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3.7.</w:t>
      </w:r>
      <w:r w:rsidRPr="00DA19F5">
        <w:rPr>
          <w:rFonts w:ascii="Times New Roman" w:hAnsi="Times New Roman" w:cs="Times New Roman"/>
          <w:sz w:val="28"/>
          <w:szCs w:val="28"/>
        </w:rPr>
        <w:t xml:space="preserve"> разрабатывает нормативные документы, регламентирующие организацию ритуальных услуг и содержание мест захоронения на территории Краснопартизанского сельского поселения.</w:t>
      </w:r>
    </w:p>
    <w:p w:rsidR="006359DE" w:rsidRPr="00DA19F5" w:rsidRDefault="006359DE" w:rsidP="006359DE">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3.8.</w:t>
      </w:r>
      <w:r w:rsidRPr="00DA19F5">
        <w:rPr>
          <w:rFonts w:ascii="Times New Roman" w:hAnsi="Times New Roman" w:cs="Times New Roman"/>
          <w:sz w:val="28"/>
          <w:szCs w:val="28"/>
        </w:rPr>
        <w:t xml:space="preserve">  Организация похоронного обслуживания должна основываться </w:t>
      </w:r>
      <w:proofErr w:type="gramStart"/>
      <w:r w:rsidRPr="00DA19F5">
        <w:rPr>
          <w:rFonts w:ascii="Times New Roman" w:hAnsi="Times New Roman" w:cs="Times New Roman"/>
          <w:sz w:val="28"/>
          <w:szCs w:val="28"/>
        </w:rPr>
        <w:t>на  принципах</w:t>
      </w:r>
      <w:proofErr w:type="gramEnd"/>
      <w:r w:rsidRPr="00DA19F5">
        <w:rPr>
          <w:rFonts w:ascii="Times New Roman" w:hAnsi="Times New Roman" w:cs="Times New Roman"/>
          <w:sz w:val="28"/>
          <w:szCs w:val="28"/>
        </w:rPr>
        <w:t xml:space="preserve"> обеспечения оперативного приема решений по организации похорон;</w:t>
      </w:r>
    </w:p>
    <w:p w:rsidR="006359DE" w:rsidRPr="00DA19F5" w:rsidRDefault="006359DE" w:rsidP="006359DE">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3.9.</w:t>
      </w:r>
      <w:r w:rsidRPr="00DA19F5">
        <w:rPr>
          <w:rFonts w:ascii="Times New Roman" w:hAnsi="Times New Roman" w:cs="Times New Roman"/>
          <w:sz w:val="28"/>
          <w:szCs w:val="28"/>
        </w:rPr>
        <w:t xml:space="preserve"> Захоронение умершего производится в соответствии с санитарными правилами не ранее чем через 24 часа после наступления смерти по предъявлению свидетельства о смерти, выданного отделами записи актов гражданского состояния (далее - органы загс) (в более ранние сроки - по разрешению органов здравоохранения), после оформления заказа и с обязательной регистрацией в книге (журнале) захоронений.</w:t>
      </w:r>
    </w:p>
    <w:p w:rsidR="006359DE" w:rsidRPr="00051BB4" w:rsidRDefault="006359DE" w:rsidP="006359DE">
      <w:pPr>
        <w:shd w:val="clear" w:color="auto" w:fill="FFFFFF"/>
        <w:tabs>
          <w:tab w:val="left" w:pos="730"/>
        </w:tabs>
        <w:suppressAutoHyphens/>
        <w:ind w:firstLine="567"/>
        <w:jc w:val="both"/>
        <w:rPr>
          <w:sz w:val="28"/>
          <w:szCs w:val="28"/>
        </w:rPr>
      </w:pPr>
      <w:r w:rsidRPr="00051BB4">
        <w:rPr>
          <w:sz w:val="28"/>
          <w:szCs w:val="28"/>
        </w:rPr>
        <w:t>3.</w:t>
      </w:r>
      <w:r>
        <w:rPr>
          <w:sz w:val="28"/>
          <w:szCs w:val="28"/>
        </w:rPr>
        <w:t>10</w:t>
      </w:r>
      <w:r w:rsidRPr="00051BB4">
        <w:rPr>
          <w:sz w:val="28"/>
          <w:szCs w:val="28"/>
        </w:rPr>
        <w:t>. Потребителями муниципальной услуги являются:</w:t>
      </w:r>
    </w:p>
    <w:p w:rsidR="006359DE" w:rsidRPr="00051BB4" w:rsidRDefault="006359DE" w:rsidP="006359DE">
      <w:pPr>
        <w:shd w:val="clear" w:color="auto" w:fill="FFFFFF"/>
        <w:tabs>
          <w:tab w:val="left" w:pos="730"/>
        </w:tabs>
        <w:suppressAutoHyphens/>
        <w:ind w:firstLine="709"/>
        <w:jc w:val="both"/>
        <w:rPr>
          <w:sz w:val="28"/>
          <w:szCs w:val="28"/>
        </w:rPr>
      </w:pPr>
      <w:r w:rsidRPr="00051BB4">
        <w:rPr>
          <w:sz w:val="28"/>
          <w:szCs w:val="28"/>
        </w:rPr>
        <w:t>- граждане РФ;</w:t>
      </w:r>
    </w:p>
    <w:p w:rsidR="006359DE" w:rsidRPr="00051BB4" w:rsidRDefault="006359DE" w:rsidP="006359DE">
      <w:pPr>
        <w:shd w:val="clear" w:color="auto" w:fill="FFFFFF"/>
        <w:tabs>
          <w:tab w:val="left" w:pos="730"/>
        </w:tabs>
        <w:suppressAutoHyphens/>
        <w:ind w:firstLine="709"/>
        <w:jc w:val="both"/>
        <w:rPr>
          <w:sz w:val="28"/>
          <w:szCs w:val="28"/>
        </w:rPr>
      </w:pPr>
      <w:r w:rsidRPr="00051BB4">
        <w:rPr>
          <w:sz w:val="28"/>
          <w:szCs w:val="28"/>
        </w:rPr>
        <w:t>- органы государственной власти;</w:t>
      </w:r>
    </w:p>
    <w:p w:rsidR="006359DE" w:rsidRPr="00051BB4" w:rsidRDefault="006359DE" w:rsidP="006359DE">
      <w:pPr>
        <w:shd w:val="clear" w:color="auto" w:fill="FFFFFF"/>
        <w:tabs>
          <w:tab w:val="left" w:pos="730"/>
        </w:tabs>
        <w:suppressAutoHyphens/>
        <w:ind w:firstLine="709"/>
        <w:jc w:val="both"/>
        <w:rPr>
          <w:sz w:val="28"/>
          <w:szCs w:val="28"/>
        </w:rPr>
      </w:pPr>
      <w:r w:rsidRPr="00051BB4">
        <w:rPr>
          <w:sz w:val="28"/>
          <w:szCs w:val="28"/>
        </w:rPr>
        <w:t>- государственные муниципальные организации;</w:t>
      </w:r>
    </w:p>
    <w:p w:rsidR="006359DE" w:rsidRPr="00051BB4" w:rsidRDefault="006359DE" w:rsidP="006359DE">
      <w:pPr>
        <w:shd w:val="clear" w:color="auto" w:fill="FFFFFF"/>
        <w:tabs>
          <w:tab w:val="left" w:pos="730"/>
        </w:tabs>
        <w:suppressAutoHyphens/>
        <w:ind w:firstLine="709"/>
        <w:jc w:val="both"/>
        <w:rPr>
          <w:sz w:val="28"/>
          <w:szCs w:val="28"/>
        </w:rPr>
      </w:pPr>
      <w:r w:rsidRPr="00051BB4">
        <w:rPr>
          <w:sz w:val="28"/>
          <w:szCs w:val="28"/>
        </w:rPr>
        <w:t>- иные лица, имеющие право на получение данной услуги в соответствии с законодательством Российской Федерации.</w:t>
      </w:r>
    </w:p>
    <w:p w:rsidR="006359DE" w:rsidRPr="00051BB4" w:rsidRDefault="006359DE" w:rsidP="006359DE">
      <w:pPr>
        <w:shd w:val="clear" w:color="auto" w:fill="FFFFFF"/>
        <w:tabs>
          <w:tab w:val="left" w:pos="730"/>
        </w:tabs>
        <w:suppressAutoHyphens/>
        <w:ind w:firstLine="709"/>
        <w:jc w:val="both"/>
        <w:rPr>
          <w:sz w:val="28"/>
          <w:szCs w:val="28"/>
        </w:rPr>
      </w:pPr>
      <w:r w:rsidRPr="00051BB4">
        <w:rPr>
          <w:sz w:val="28"/>
          <w:szCs w:val="28"/>
        </w:rPr>
        <w:t>3.</w:t>
      </w:r>
      <w:r>
        <w:rPr>
          <w:sz w:val="28"/>
          <w:szCs w:val="28"/>
        </w:rPr>
        <w:t>11</w:t>
      </w:r>
      <w:r w:rsidRPr="00051BB4">
        <w:rPr>
          <w:sz w:val="28"/>
          <w:szCs w:val="28"/>
        </w:rPr>
        <w:t xml:space="preserve">. Муниципальная услуга предоставляется на </w:t>
      </w:r>
      <w:proofErr w:type="spellStart"/>
      <w:r w:rsidRPr="00051BB4">
        <w:rPr>
          <w:sz w:val="28"/>
          <w:szCs w:val="28"/>
        </w:rPr>
        <w:t>безвозмезднойоснове</w:t>
      </w:r>
      <w:proofErr w:type="spellEnd"/>
      <w:r w:rsidRPr="00051BB4">
        <w:rPr>
          <w:sz w:val="28"/>
          <w:szCs w:val="28"/>
        </w:rPr>
        <w:t>.</w:t>
      </w:r>
    </w:p>
    <w:p w:rsidR="006359DE" w:rsidRPr="00051BB4" w:rsidRDefault="006359DE" w:rsidP="006359DE">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3.</w:t>
      </w:r>
      <w:r>
        <w:rPr>
          <w:rFonts w:ascii="Times New Roman" w:hAnsi="Times New Roman" w:cs="Times New Roman"/>
          <w:color w:val="auto"/>
          <w:sz w:val="28"/>
          <w:szCs w:val="28"/>
        </w:rPr>
        <w:t>12</w:t>
      </w:r>
      <w:r w:rsidRPr="00051BB4">
        <w:rPr>
          <w:rFonts w:ascii="Times New Roman" w:hAnsi="Times New Roman" w:cs="Times New Roman"/>
          <w:color w:val="auto"/>
          <w:sz w:val="28"/>
          <w:szCs w:val="28"/>
        </w:rPr>
        <w:t xml:space="preserve">. Оказание ритуальных услуг по организации похорон, предоставлению ритуально-похоронных принадлежностей, перевозке тел умерших, изготовлению ритуально-похоронных принадлежностей, перевозке тел умерших, изготовлению, установке либо замене намогильных сооружений и других ритуальных услуг населению на территории </w:t>
      </w:r>
      <w:r>
        <w:rPr>
          <w:rFonts w:ascii="Times New Roman" w:hAnsi="Times New Roman" w:cs="Times New Roman"/>
          <w:color w:val="auto"/>
          <w:sz w:val="28"/>
          <w:szCs w:val="28"/>
        </w:rPr>
        <w:t>Краснопартизанского</w:t>
      </w:r>
      <w:r w:rsidRPr="00051BB4">
        <w:rPr>
          <w:rFonts w:ascii="Times New Roman" w:hAnsi="Times New Roman" w:cs="Times New Roman"/>
          <w:color w:val="auto"/>
          <w:sz w:val="28"/>
          <w:szCs w:val="28"/>
        </w:rPr>
        <w:t xml:space="preserve"> сельского поселения осуществляется действующими юридическими лицами (ритуальными организациями) и гражданами, осуществляющими предпринимательскую деятельность без образования юридического лица (индивидуальные предприниматели), оказывающими ритуальные услуги в рамках, установленных законодательством РФ.</w:t>
      </w:r>
    </w:p>
    <w:p w:rsidR="00917ED7" w:rsidRPr="00AA3222" w:rsidRDefault="008F705A" w:rsidP="00917ED7">
      <w:pPr>
        <w:ind w:firstLine="709"/>
        <w:jc w:val="both"/>
        <w:rPr>
          <w:color w:val="000000"/>
          <w:sz w:val="28"/>
          <w:szCs w:val="28"/>
        </w:rPr>
      </w:pPr>
      <w:r w:rsidRPr="00483FEE">
        <w:rPr>
          <w:color w:val="000000"/>
          <w:sz w:val="28"/>
          <w:szCs w:val="28"/>
        </w:rPr>
        <w:t>3.13</w:t>
      </w:r>
      <w:r w:rsidR="00917ED7" w:rsidRPr="00483FEE">
        <w:rPr>
          <w:color w:val="000000"/>
          <w:sz w:val="28"/>
          <w:szCs w:val="28"/>
        </w:rPr>
        <w:t xml:space="preserve">. Супругу, близким родственникам, иным родственникам, законному представителю или иному лицу, взявшему на себя обязанность осуществить </w:t>
      </w:r>
      <w:r w:rsidR="00917ED7" w:rsidRPr="00483FEE">
        <w:rPr>
          <w:color w:val="000000"/>
          <w:sz w:val="28"/>
          <w:szCs w:val="28"/>
        </w:rPr>
        <w:lastRenderedPageBreak/>
        <w:t>погребение умершего, гарантируется оказание на безвозмездной основе следующего перечня услуг</w:t>
      </w:r>
      <w:r w:rsidR="00917ED7" w:rsidRPr="00AA3222">
        <w:rPr>
          <w:color w:val="000000"/>
          <w:sz w:val="28"/>
          <w:szCs w:val="28"/>
        </w:rPr>
        <w:t xml:space="preserve"> по погребению (гарантированный перечень услуг по погребению):</w:t>
      </w:r>
    </w:p>
    <w:p w:rsidR="00917ED7" w:rsidRPr="00AA3222" w:rsidRDefault="00917ED7" w:rsidP="00917ED7">
      <w:pPr>
        <w:ind w:firstLine="709"/>
        <w:jc w:val="both"/>
        <w:rPr>
          <w:color w:val="000000"/>
          <w:sz w:val="28"/>
          <w:szCs w:val="28"/>
        </w:rPr>
      </w:pPr>
      <w:r w:rsidRPr="00AA3222">
        <w:rPr>
          <w:color w:val="000000"/>
          <w:sz w:val="28"/>
          <w:szCs w:val="28"/>
        </w:rPr>
        <w:t>1) оформление документов, необходимых для погребения;</w:t>
      </w:r>
    </w:p>
    <w:p w:rsidR="00917ED7" w:rsidRPr="00AA3222" w:rsidRDefault="00917ED7" w:rsidP="00917ED7">
      <w:pPr>
        <w:ind w:firstLine="709"/>
        <w:jc w:val="both"/>
        <w:rPr>
          <w:color w:val="000000"/>
          <w:sz w:val="28"/>
          <w:szCs w:val="28"/>
        </w:rPr>
      </w:pPr>
      <w:r w:rsidRPr="00AA3222">
        <w:rPr>
          <w:color w:val="000000"/>
          <w:sz w:val="28"/>
          <w:szCs w:val="28"/>
        </w:rPr>
        <w:t>2) предоставление и доставка гроба и других предметов, необходимых для погребения;</w:t>
      </w:r>
    </w:p>
    <w:p w:rsidR="00917ED7" w:rsidRPr="00AA3222" w:rsidRDefault="00917ED7" w:rsidP="00917ED7">
      <w:pPr>
        <w:ind w:firstLine="709"/>
        <w:jc w:val="both"/>
        <w:rPr>
          <w:color w:val="000000"/>
          <w:sz w:val="28"/>
          <w:szCs w:val="28"/>
        </w:rPr>
      </w:pPr>
      <w:r w:rsidRPr="00AA3222">
        <w:rPr>
          <w:color w:val="000000"/>
          <w:sz w:val="28"/>
          <w:szCs w:val="28"/>
        </w:rPr>
        <w:t>3) перевозка тела (останков) умершего на кладбище (в крематорий);</w:t>
      </w:r>
    </w:p>
    <w:p w:rsidR="00917ED7" w:rsidRPr="00AA3222" w:rsidRDefault="00917ED7" w:rsidP="00917ED7">
      <w:pPr>
        <w:ind w:firstLine="709"/>
        <w:jc w:val="both"/>
        <w:rPr>
          <w:color w:val="000000"/>
          <w:sz w:val="28"/>
          <w:szCs w:val="28"/>
        </w:rPr>
      </w:pPr>
      <w:r w:rsidRPr="00AA3222">
        <w:rPr>
          <w:color w:val="000000"/>
          <w:sz w:val="28"/>
          <w:szCs w:val="28"/>
        </w:rPr>
        <w:t>4) погребение (кремация с последующей выдачей урны с прахом).</w:t>
      </w:r>
    </w:p>
    <w:p w:rsidR="00917ED7" w:rsidRPr="00AA3222" w:rsidRDefault="00917ED7" w:rsidP="00917ED7">
      <w:pPr>
        <w:ind w:firstLine="709"/>
        <w:jc w:val="both"/>
        <w:rPr>
          <w:color w:val="000000"/>
          <w:sz w:val="28"/>
          <w:szCs w:val="28"/>
        </w:rPr>
      </w:pPr>
      <w:r w:rsidRPr="00AA3222">
        <w:rPr>
          <w:color w:val="000000"/>
          <w:sz w:val="28"/>
          <w:szCs w:val="28"/>
        </w:rPr>
        <w:t>3.</w:t>
      </w:r>
      <w:r w:rsidR="008F705A">
        <w:rPr>
          <w:color w:val="000000"/>
          <w:sz w:val="28"/>
          <w:szCs w:val="28"/>
        </w:rPr>
        <w:t>14</w:t>
      </w:r>
      <w:r w:rsidRPr="00AA3222">
        <w:rPr>
          <w:color w:val="000000"/>
          <w:sz w:val="28"/>
          <w:szCs w:val="28"/>
        </w:rPr>
        <w:t>. Стоимость услуг, предоставляемых согласно гарантированному перечню услуг по погребению, определяется администрацией по согласованию с соответствующими отделениями Пенсионного фонда Российской Федерации, Фонда социального страхования Российской Федерации, а также с органами государственной власти субъектов Российской Федерации.</w:t>
      </w:r>
    </w:p>
    <w:p w:rsidR="00917ED7" w:rsidRPr="00AA3222" w:rsidRDefault="00917ED7" w:rsidP="00917ED7">
      <w:pPr>
        <w:ind w:firstLine="709"/>
        <w:jc w:val="both"/>
        <w:rPr>
          <w:color w:val="000000"/>
          <w:sz w:val="28"/>
          <w:szCs w:val="28"/>
        </w:rPr>
      </w:pPr>
      <w:r w:rsidRPr="00AA3222">
        <w:rPr>
          <w:color w:val="000000"/>
          <w:sz w:val="28"/>
          <w:szCs w:val="28"/>
        </w:rPr>
        <w:t>3.</w:t>
      </w:r>
      <w:r w:rsidR="008F705A">
        <w:rPr>
          <w:color w:val="000000"/>
          <w:sz w:val="28"/>
          <w:szCs w:val="28"/>
        </w:rPr>
        <w:t>15</w:t>
      </w:r>
      <w:r w:rsidRPr="00AA3222">
        <w:rPr>
          <w:color w:val="000000"/>
          <w:sz w:val="28"/>
          <w:szCs w:val="28"/>
        </w:rPr>
        <w:t>. Услуги и работы по оказанию ритуальных услуг кроме специализированной службы могут оказываться иными физическими, юридическими лицами в соответствии с действующим законодательством.</w:t>
      </w:r>
    </w:p>
    <w:p w:rsidR="00917ED7" w:rsidRPr="00AA3222" w:rsidRDefault="00917ED7" w:rsidP="00917ED7">
      <w:pPr>
        <w:ind w:firstLine="709"/>
        <w:jc w:val="both"/>
        <w:rPr>
          <w:color w:val="000000"/>
          <w:sz w:val="28"/>
          <w:szCs w:val="28"/>
        </w:rPr>
      </w:pPr>
      <w:r w:rsidRPr="00AA3222">
        <w:rPr>
          <w:color w:val="000000"/>
          <w:sz w:val="28"/>
          <w:szCs w:val="28"/>
        </w:rPr>
        <w:t>3.</w:t>
      </w:r>
      <w:r w:rsidR="008F705A">
        <w:rPr>
          <w:color w:val="000000"/>
          <w:sz w:val="28"/>
          <w:szCs w:val="28"/>
        </w:rPr>
        <w:t>16</w:t>
      </w:r>
      <w:r w:rsidRPr="00AA3222">
        <w:rPr>
          <w:color w:val="000000"/>
          <w:sz w:val="28"/>
          <w:szCs w:val="28"/>
        </w:rPr>
        <w:t>. Для получения услуг по погребению, в том числе гарантированного перечня услуг, лицо, имеющее право на их получение, предоставляет: разрешение на захоронение, свидетельство о смерти, заявление об оказании услуг по погребению, документ, удостоверяющий личность обратившегося.</w:t>
      </w:r>
    </w:p>
    <w:p w:rsidR="00917ED7" w:rsidRPr="00AA3222" w:rsidRDefault="00917ED7" w:rsidP="00917ED7">
      <w:pPr>
        <w:ind w:firstLine="709"/>
        <w:jc w:val="both"/>
        <w:rPr>
          <w:color w:val="000000"/>
          <w:sz w:val="28"/>
          <w:szCs w:val="28"/>
        </w:rPr>
      </w:pPr>
      <w:r w:rsidRPr="00AA3222">
        <w:rPr>
          <w:color w:val="000000"/>
          <w:sz w:val="28"/>
          <w:szCs w:val="28"/>
        </w:rPr>
        <w:t>3.1</w:t>
      </w:r>
      <w:r w:rsidR="008F705A">
        <w:rPr>
          <w:color w:val="000000"/>
          <w:sz w:val="28"/>
          <w:szCs w:val="28"/>
        </w:rPr>
        <w:t>7</w:t>
      </w:r>
      <w:r w:rsidRPr="00AA3222">
        <w:rPr>
          <w:color w:val="000000"/>
          <w:sz w:val="28"/>
          <w:szCs w:val="28"/>
        </w:rPr>
        <w:t>. Для получения гарантированного перечня услуг по погребению ребенка, рожденного мертвым по истечении 196 дней беременности, дополнительно к документам, перечисленным в пункте 3.9. настоящего Порядка предоставляется справка установленной формы, выданная органами ЗАГС.</w:t>
      </w:r>
    </w:p>
    <w:p w:rsidR="00917ED7" w:rsidRPr="00AA3222" w:rsidRDefault="00917ED7" w:rsidP="00917ED7">
      <w:pPr>
        <w:ind w:firstLine="709"/>
        <w:jc w:val="both"/>
        <w:rPr>
          <w:color w:val="000000"/>
          <w:sz w:val="28"/>
          <w:szCs w:val="28"/>
        </w:rPr>
      </w:pPr>
      <w:r w:rsidRPr="00AA3222">
        <w:rPr>
          <w:color w:val="000000"/>
          <w:sz w:val="28"/>
          <w:szCs w:val="28"/>
        </w:rPr>
        <w:t>3.1</w:t>
      </w:r>
      <w:r w:rsidR="008F705A">
        <w:rPr>
          <w:color w:val="000000"/>
          <w:sz w:val="28"/>
          <w:szCs w:val="28"/>
        </w:rPr>
        <w:t>8</w:t>
      </w:r>
      <w:r w:rsidRPr="00AA3222">
        <w:rPr>
          <w:color w:val="000000"/>
          <w:sz w:val="28"/>
          <w:szCs w:val="28"/>
        </w:rPr>
        <w:t>. Оформление разрешения на захоронение производится администрацией. Для получения разрешения на захоронение в администрацию предъявляются документы: гербовое свидетельство о смерти, удостоверение личности заказчика, заявление о захоронении. На основании предъявленных документов Заказчику выдается разрешение на захоронение и отводится место под захоронение. Если обязанность по организации похорон взяло на себя иное лицо, представляется также доверенность от заказчика.</w:t>
      </w:r>
    </w:p>
    <w:p w:rsidR="00917ED7" w:rsidRPr="00AA3222" w:rsidRDefault="00917ED7" w:rsidP="00917ED7">
      <w:pPr>
        <w:ind w:firstLine="709"/>
        <w:jc w:val="both"/>
        <w:rPr>
          <w:color w:val="000000"/>
          <w:sz w:val="28"/>
          <w:szCs w:val="28"/>
        </w:rPr>
      </w:pPr>
      <w:r w:rsidRPr="00AA3222">
        <w:rPr>
          <w:color w:val="000000"/>
          <w:sz w:val="28"/>
          <w:szCs w:val="28"/>
        </w:rPr>
        <w:t>3.1</w:t>
      </w:r>
      <w:r w:rsidR="008F705A">
        <w:rPr>
          <w:color w:val="000000"/>
          <w:sz w:val="28"/>
          <w:szCs w:val="28"/>
        </w:rPr>
        <w:t>9</w:t>
      </w:r>
      <w:r w:rsidRPr="00AA3222">
        <w:rPr>
          <w:color w:val="000000"/>
          <w:sz w:val="28"/>
          <w:szCs w:val="28"/>
        </w:rPr>
        <w:t>. После получения разрешения на захоронение проводится подготовка места захоронения (рытье могилы, другие подготовительные действия).</w:t>
      </w:r>
    </w:p>
    <w:p w:rsidR="00917ED7" w:rsidRPr="00AA3222" w:rsidRDefault="008F705A" w:rsidP="00917ED7">
      <w:pPr>
        <w:ind w:firstLine="709"/>
        <w:jc w:val="both"/>
        <w:rPr>
          <w:color w:val="000000"/>
          <w:sz w:val="28"/>
          <w:szCs w:val="28"/>
        </w:rPr>
      </w:pPr>
      <w:r>
        <w:rPr>
          <w:color w:val="000000"/>
          <w:sz w:val="28"/>
          <w:szCs w:val="28"/>
        </w:rPr>
        <w:t>3.20</w:t>
      </w:r>
      <w:r w:rsidR="00917ED7" w:rsidRPr="00AA3222">
        <w:rPr>
          <w:color w:val="000000"/>
          <w:sz w:val="28"/>
          <w:szCs w:val="28"/>
        </w:rPr>
        <w:t>. Погребение умершего осуществляется специализированной службой.</w:t>
      </w:r>
    </w:p>
    <w:p w:rsidR="00917ED7" w:rsidRPr="00AA3222" w:rsidRDefault="00917ED7" w:rsidP="00917ED7">
      <w:pPr>
        <w:ind w:firstLine="709"/>
        <w:jc w:val="both"/>
        <w:rPr>
          <w:color w:val="000000"/>
          <w:sz w:val="28"/>
          <w:szCs w:val="28"/>
        </w:rPr>
      </w:pPr>
      <w:r w:rsidRPr="00AA3222">
        <w:rPr>
          <w:color w:val="000000"/>
          <w:sz w:val="28"/>
          <w:szCs w:val="28"/>
        </w:rPr>
        <w:t>3.</w:t>
      </w:r>
      <w:r w:rsidR="008F705A">
        <w:rPr>
          <w:color w:val="000000"/>
          <w:sz w:val="28"/>
          <w:szCs w:val="28"/>
        </w:rPr>
        <w:t>2</w:t>
      </w:r>
      <w:r w:rsidRPr="00AA3222">
        <w:rPr>
          <w:color w:val="000000"/>
          <w:sz w:val="28"/>
          <w:szCs w:val="28"/>
        </w:rPr>
        <w:t>1.</w:t>
      </w:r>
      <w:r>
        <w:rPr>
          <w:color w:val="000000"/>
          <w:sz w:val="28"/>
          <w:szCs w:val="28"/>
        </w:rPr>
        <w:t xml:space="preserve"> </w:t>
      </w:r>
      <w:r w:rsidRPr="00AA3222">
        <w:rPr>
          <w:color w:val="000000"/>
          <w:sz w:val="28"/>
          <w:szCs w:val="28"/>
        </w:rPr>
        <w:t>После погребения умершего уполномоченное должностное лицо администрации делает соответствующую запись в Книге регистрации захоронений, изымает у Заказчика Разрешение на захоронение, а Заказчику выдается удостоверение о захоронении и справка о захоронении для получения Заказчиком социального пособия.</w:t>
      </w:r>
    </w:p>
    <w:p w:rsidR="00917ED7" w:rsidRPr="00AA3222" w:rsidRDefault="008F705A" w:rsidP="00917ED7">
      <w:pPr>
        <w:ind w:firstLine="709"/>
        <w:jc w:val="both"/>
        <w:rPr>
          <w:color w:val="000000"/>
          <w:sz w:val="28"/>
          <w:szCs w:val="28"/>
        </w:rPr>
      </w:pPr>
      <w:r>
        <w:rPr>
          <w:color w:val="000000"/>
          <w:sz w:val="28"/>
          <w:szCs w:val="28"/>
        </w:rPr>
        <w:t>3.22</w:t>
      </w:r>
      <w:r w:rsidR="00917ED7" w:rsidRPr="00AA3222">
        <w:rPr>
          <w:color w:val="000000"/>
          <w:sz w:val="28"/>
          <w:szCs w:val="28"/>
        </w:rPr>
        <w:t>. Лицо, взявшее на себя обязанность по погребению (Заказчик) должно завершить весь процесс погребения умершего от получения медицинского свидетельства о смерти до получения удостоверения о захоронении.</w:t>
      </w:r>
    </w:p>
    <w:p w:rsidR="00917ED7" w:rsidRPr="00AA3222" w:rsidRDefault="008F705A" w:rsidP="00917ED7">
      <w:pPr>
        <w:ind w:firstLine="709"/>
        <w:jc w:val="both"/>
        <w:rPr>
          <w:color w:val="000000"/>
          <w:sz w:val="28"/>
          <w:szCs w:val="28"/>
        </w:rPr>
      </w:pPr>
      <w:r>
        <w:rPr>
          <w:color w:val="000000"/>
          <w:sz w:val="28"/>
          <w:szCs w:val="28"/>
        </w:rPr>
        <w:t>3.23</w:t>
      </w:r>
      <w:r w:rsidR="00917ED7" w:rsidRPr="00AA3222">
        <w:rPr>
          <w:color w:val="000000"/>
          <w:sz w:val="28"/>
          <w:szCs w:val="28"/>
        </w:rPr>
        <w:t xml:space="preserve">. Лицу, взявшему на себя обязанность по погребению умершего, предоставляется право быть ответственным за могилу с выдачей </w:t>
      </w:r>
      <w:r w:rsidR="00917ED7" w:rsidRPr="00AA3222">
        <w:rPr>
          <w:color w:val="000000"/>
          <w:sz w:val="28"/>
          <w:szCs w:val="28"/>
        </w:rPr>
        <w:lastRenderedPageBreak/>
        <w:t>соответствующего удостоверения. Данное право включает в себя возможность быть в дальнейшем похороненным в этой могиле как в родственной, а также разрешать, через установленный нормативными документами период, захоронение в эту могилу родственников или близких умершего. Ответственное лицо может передать по своему заявлению право ответственности за могилу иному лицу, готовому принять на себя такую ответственность.</w:t>
      </w:r>
    </w:p>
    <w:p w:rsidR="00917ED7" w:rsidRPr="00AA3222" w:rsidRDefault="008F705A" w:rsidP="00917ED7">
      <w:pPr>
        <w:ind w:firstLine="709"/>
        <w:jc w:val="both"/>
        <w:rPr>
          <w:color w:val="000000"/>
          <w:sz w:val="28"/>
          <w:szCs w:val="28"/>
        </w:rPr>
      </w:pPr>
      <w:r>
        <w:rPr>
          <w:color w:val="000000"/>
          <w:sz w:val="28"/>
          <w:szCs w:val="28"/>
        </w:rPr>
        <w:t>3.24</w:t>
      </w:r>
      <w:r w:rsidR="00917ED7" w:rsidRPr="00AA3222">
        <w:rPr>
          <w:color w:val="000000"/>
          <w:sz w:val="28"/>
          <w:szCs w:val="28"/>
        </w:rPr>
        <w:t>. Погребение умершего может производиться только при наличии разрешения на погребение в присутствии работника администрации.</w:t>
      </w:r>
    </w:p>
    <w:p w:rsidR="00917ED7" w:rsidRPr="00AA3222" w:rsidRDefault="00917ED7" w:rsidP="00917ED7">
      <w:pPr>
        <w:ind w:firstLine="709"/>
        <w:jc w:val="both"/>
        <w:rPr>
          <w:color w:val="000000"/>
          <w:sz w:val="28"/>
          <w:szCs w:val="28"/>
        </w:rPr>
      </w:pPr>
      <w:r w:rsidRPr="00AA3222">
        <w:rPr>
          <w:color w:val="000000"/>
          <w:sz w:val="28"/>
          <w:szCs w:val="28"/>
        </w:rPr>
        <w:t>3</w:t>
      </w:r>
      <w:r w:rsidR="008F705A">
        <w:rPr>
          <w:color w:val="000000"/>
          <w:sz w:val="28"/>
          <w:szCs w:val="28"/>
        </w:rPr>
        <w:t>.25</w:t>
      </w:r>
      <w:r w:rsidRPr="00AA3222">
        <w:rPr>
          <w:color w:val="000000"/>
          <w:sz w:val="28"/>
          <w:szCs w:val="28"/>
        </w:rPr>
        <w:t>. В случае, если погребение осуществлялось за счет средств супруга, близких родственников, законного представителя и иного лица, взявшего на себя обязанность осуществить погребение умершего, им выплачивается социальное пособие на погребение в размере и в порядке, установленных действующим законодательством.</w:t>
      </w:r>
    </w:p>
    <w:p w:rsidR="00917ED7" w:rsidRPr="00AA3222" w:rsidRDefault="008F705A" w:rsidP="00917ED7">
      <w:pPr>
        <w:ind w:firstLine="709"/>
        <w:jc w:val="both"/>
        <w:rPr>
          <w:color w:val="000000"/>
          <w:sz w:val="28"/>
          <w:szCs w:val="28"/>
        </w:rPr>
      </w:pPr>
      <w:r>
        <w:rPr>
          <w:color w:val="000000"/>
          <w:sz w:val="28"/>
          <w:szCs w:val="28"/>
        </w:rPr>
        <w:t>3.26</w:t>
      </w:r>
      <w:r w:rsidR="00917ED7" w:rsidRPr="00AA3222">
        <w:rPr>
          <w:color w:val="000000"/>
          <w:sz w:val="28"/>
          <w:szCs w:val="28"/>
        </w:rPr>
        <w:t>. При отсутствии супруга, близких родственников, иных родственников либо законного представителя умершего или при невозможности осуществить ими погребение, а также при отсутствии иных лиц, взявших на себя обязанность осуществить погребение, погребение умершего на дому, на улице или в ином месте после установления органами внутренних дел его личности осуществляется специализированной службой в течение трех суток с момента установления причины смерти, если иное не предусмотрено законодательством Российской Федерации.</w:t>
      </w:r>
    </w:p>
    <w:p w:rsidR="00917ED7" w:rsidRPr="00AA3222" w:rsidRDefault="008F705A" w:rsidP="00917ED7">
      <w:pPr>
        <w:ind w:firstLine="709"/>
        <w:jc w:val="both"/>
        <w:rPr>
          <w:color w:val="000000"/>
          <w:sz w:val="28"/>
          <w:szCs w:val="28"/>
        </w:rPr>
      </w:pPr>
      <w:r>
        <w:rPr>
          <w:color w:val="000000"/>
          <w:sz w:val="28"/>
          <w:szCs w:val="28"/>
        </w:rPr>
        <w:t>3.26</w:t>
      </w:r>
      <w:r w:rsidR="00917ED7" w:rsidRPr="00AA3222">
        <w:rPr>
          <w:color w:val="000000"/>
          <w:sz w:val="28"/>
          <w:szCs w:val="28"/>
        </w:rPr>
        <w:t>.1. Погребение умерших, личность которых не установлена органами внутренних дел в определенные законодательством РФ сроки, осуществляется специализированной службой с согласия указанных органов путем предания земле на отведенных в таких случаях участках общественных кладбищ.</w:t>
      </w:r>
    </w:p>
    <w:p w:rsidR="00917ED7" w:rsidRPr="00657048" w:rsidRDefault="00917ED7" w:rsidP="00917ED7">
      <w:pPr>
        <w:ind w:firstLine="709"/>
        <w:jc w:val="both"/>
        <w:rPr>
          <w:color w:val="000000"/>
          <w:sz w:val="28"/>
          <w:szCs w:val="28"/>
        </w:rPr>
      </w:pPr>
      <w:r w:rsidRPr="00657048">
        <w:rPr>
          <w:color w:val="000000"/>
          <w:sz w:val="28"/>
          <w:szCs w:val="28"/>
        </w:rPr>
        <w:t>3.2</w:t>
      </w:r>
      <w:r w:rsidR="008F705A" w:rsidRPr="00657048">
        <w:rPr>
          <w:color w:val="000000"/>
          <w:sz w:val="28"/>
          <w:szCs w:val="28"/>
        </w:rPr>
        <w:t>7</w:t>
      </w:r>
      <w:r w:rsidRPr="00657048">
        <w:rPr>
          <w:color w:val="000000"/>
          <w:sz w:val="28"/>
          <w:szCs w:val="28"/>
        </w:rPr>
        <w:t>. Услуги, оказываемые специализированной службой при захоронении умерших вышеуказанной категории:</w:t>
      </w:r>
    </w:p>
    <w:p w:rsidR="00917ED7" w:rsidRPr="00657048" w:rsidRDefault="00917ED7" w:rsidP="00917ED7">
      <w:pPr>
        <w:ind w:firstLine="709"/>
        <w:jc w:val="both"/>
        <w:rPr>
          <w:color w:val="000000"/>
          <w:sz w:val="28"/>
          <w:szCs w:val="28"/>
        </w:rPr>
      </w:pPr>
      <w:r w:rsidRPr="00657048">
        <w:rPr>
          <w:color w:val="000000"/>
          <w:sz w:val="28"/>
          <w:szCs w:val="28"/>
        </w:rPr>
        <w:t>- оформление документов, необходимых для погребения;</w:t>
      </w:r>
    </w:p>
    <w:p w:rsidR="00917ED7" w:rsidRPr="00657048" w:rsidRDefault="00917ED7" w:rsidP="00917ED7">
      <w:pPr>
        <w:ind w:firstLine="709"/>
        <w:jc w:val="both"/>
        <w:rPr>
          <w:color w:val="000000"/>
          <w:sz w:val="28"/>
          <w:szCs w:val="28"/>
        </w:rPr>
      </w:pPr>
      <w:r w:rsidRPr="00657048">
        <w:rPr>
          <w:color w:val="000000"/>
          <w:sz w:val="28"/>
          <w:szCs w:val="28"/>
        </w:rPr>
        <w:t>- облачение тела;</w:t>
      </w:r>
    </w:p>
    <w:p w:rsidR="00917ED7" w:rsidRPr="00AA3222" w:rsidRDefault="00917ED7" w:rsidP="00917ED7">
      <w:pPr>
        <w:ind w:firstLine="709"/>
        <w:jc w:val="both"/>
        <w:rPr>
          <w:color w:val="000000"/>
          <w:sz w:val="28"/>
          <w:szCs w:val="28"/>
        </w:rPr>
      </w:pPr>
      <w:r w:rsidRPr="00657048">
        <w:rPr>
          <w:color w:val="000000"/>
          <w:sz w:val="28"/>
          <w:szCs w:val="28"/>
        </w:rPr>
        <w:t>- предоставление гроба;</w:t>
      </w:r>
    </w:p>
    <w:p w:rsidR="00917ED7" w:rsidRPr="00AA3222" w:rsidRDefault="00917ED7" w:rsidP="00917ED7">
      <w:pPr>
        <w:ind w:firstLine="709"/>
        <w:jc w:val="both"/>
        <w:rPr>
          <w:color w:val="000000"/>
          <w:sz w:val="28"/>
          <w:szCs w:val="28"/>
        </w:rPr>
      </w:pPr>
      <w:r w:rsidRPr="00AA3222">
        <w:rPr>
          <w:color w:val="000000"/>
          <w:sz w:val="28"/>
          <w:szCs w:val="28"/>
        </w:rPr>
        <w:t>- перевозка умершего на кладбище;</w:t>
      </w:r>
    </w:p>
    <w:p w:rsidR="00917ED7" w:rsidRDefault="00917ED7" w:rsidP="00917ED7">
      <w:pPr>
        <w:ind w:firstLine="709"/>
        <w:jc w:val="both"/>
        <w:rPr>
          <w:color w:val="000000"/>
          <w:sz w:val="28"/>
          <w:szCs w:val="28"/>
        </w:rPr>
      </w:pPr>
      <w:r w:rsidRPr="00AA3222">
        <w:rPr>
          <w:color w:val="000000"/>
          <w:sz w:val="28"/>
          <w:szCs w:val="28"/>
        </w:rPr>
        <w:t>- погребение.</w:t>
      </w:r>
    </w:p>
    <w:p w:rsidR="00917ED7" w:rsidRPr="00AA3222" w:rsidRDefault="006359DE" w:rsidP="00917ED7">
      <w:pPr>
        <w:ind w:firstLine="709"/>
        <w:jc w:val="both"/>
        <w:rPr>
          <w:color w:val="000000"/>
          <w:sz w:val="28"/>
          <w:szCs w:val="28"/>
        </w:rPr>
      </w:pPr>
      <w:r>
        <w:rPr>
          <w:color w:val="000000"/>
          <w:sz w:val="28"/>
          <w:szCs w:val="28"/>
        </w:rPr>
        <w:t>3.2</w:t>
      </w:r>
      <w:r w:rsidR="008F705A">
        <w:rPr>
          <w:color w:val="000000"/>
          <w:sz w:val="28"/>
          <w:szCs w:val="28"/>
        </w:rPr>
        <w:t>8</w:t>
      </w:r>
      <w:r w:rsidR="00917ED7" w:rsidRPr="00AA3222">
        <w:rPr>
          <w:color w:val="000000"/>
          <w:sz w:val="28"/>
          <w:szCs w:val="28"/>
        </w:rPr>
        <w:t>. Погребение умершего осуществляется в соответствии с санитарными правилами и нормами в течение трех суток с момента оформления заказа на погребение и предоставления документов, указанных в </w:t>
      </w:r>
      <w:hyperlink r:id="rId8" w:anchor="sub_1029" w:history="1">
        <w:r w:rsidR="00917ED7" w:rsidRPr="00AA3222">
          <w:rPr>
            <w:color w:val="000000"/>
            <w:sz w:val="28"/>
            <w:szCs w:val="28"/>
          </w:rPr>
          <w:t>пункте 3.9.</w:t>
        </w:r>
      </w:hyperlink>
      <w:r w:rsidR="00917ED7" w:rsidRPr="00AA3222">
        <w:rPr>
          <w:color w:val="000000"/>
          <w:sz w:val="28"/>
          <w:szCs w:val="28"/>
        </w:rPr>
        <w:t> настоящего Порядка. Время погребения устанавливается при оформлении заказа по согласованию с лицом, взявшим на себя обязанности по осуществлению погребения.</w:t>
      </w:r>
    </w:p>
    <w:p w:rsidR="00917ED7" w:rsidRPr="00AA3222" w:rsidRDefault="00917ED7" w:rsidP="00917ED7">
      <w:pPr>
        <w:ind w:firstLine="709"/>
        <w:jc w:val="both"/>
        <w:rPr>
          <w:color w:val="000000"/>
          <w:sz w:val="28"/>
          <w:szCs w:val="28"/>
        </w:rPr>
      </w:pPr>
      <w:r w:rsidRPr="00AA3222">
        <w:rPr>
          <w:color w:val="000000"/>
          <w:sz w:val="28"/>
          <w:szCs w:val="28"/>
        </w:rPr>
        <w:t>3.2</w:t>
      </w:r>
      <w:r w:rsidR="008F705A">
        <w:rPr>
          <w:color w:val="000000"/>
          <w:sz w:val="28"/>
          <w:szCs w:val="28"/>
        </w:rPr>
        <w:t>9</w:t>
      </w:r>
      <w:r w:rsidRPr="00AA3222">
        <w:rPr>
          <w:color w:val="000000"/>
          <w:sz w:val="28"/>
          <w:szCs w:val="28"/>
        </w:rPr>
        <w:t>.</w:t>
      </w:r>
      <w:r>
        <w:rPr>
          <w:color w:val="000000"/>
          <w:sz w:val="28"/>
          <w:szCs w:val="28"/>
        </w:rPr>
        <w:t xml:space="preserve"> </w:t>
      </w:r>
      <w:r w:rsidRPr="00AA3222">
        <w:rPr>
          <w:color w:val="000000"/>
          <w:sz w:val="28"/>
          <w:szCs w:val="28"/>
        </w:rPr>
        <w:t>Размеры бесплатно предоставляемых участков земли для погребения:</w:t>
      </w:r>
    </w:p>
    <w:p w:rsidR="00917ED7" w:rsidRDefault="00917ED7" w:rsidP="00917ED7"/>
    <w:tbl>
      <w:tblPr>
        <w:tblW w:w="0" w:type="auto"/>
        <w:tblInd w:w="217" w:type="dxa"/>
        <w:tblCellMar>
          <w:left w:w="0" w:type="dxa"/>
          <w:right w:w="0" w:type="dxa"/>
        </w:tblCellMar>
        <w:tblLook w:val="04A0" w:firstRow="1" w:lastRow="0" w:firstColumn="1" w:lastColumn="0" w:noHBand="0" w:noVBand="1"/>
      </w:tblPr>
      <w:tblGrid>
        <w:gridCol w:w="3963"/>
        <w:gridCol w:w="1784"/>
        <w:gridCol w:w="1801"/>
        <w:gridCol w:w="2334"/>
      </w:tblGrid>
      <w:tr w:rsidR="00917ED7" w:rsidRPr="00AA3222" w:rsidTr="006359DE">
        <w:trPr>
          <w:trHeight w:val="300"/>
        </w:trPr>
        <w:tc>
          <w:tcPr>
            <w:tcW w:w="4241"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rsidR="00917ED7" w:rsidRPr="00AA3222" w:rsidRDefault="00917ED7" w:rsidP="00483FEE">
            <w:pPr>
              <w:pStyle w:val="a8"/>
              <w:spacing w:before="0" w:beforeAutospacing="0" w:after="0" w:afterAutospacing="0"/>
              <w:jc w:val="both"/>
              <w:rPr>
                <w:sz w:val="28"/>
                <w:szCs w:val="28"/>
              </w:rPr>
            </w:pPr>
            <w:r w:rsidRPr="00AA3222">
              <w:rPr>
                <w:sz w:val="28"/>
                <w:szCs w:val="28"/>
              </w:rPr>
              <w:t>Вид захоронения</w:t>
            </w:r>
          </w:p>
        </w:tc>
        <w:tc>
          <w:tcPr>
            <w:tcW w:w="610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rsidR="00917ED7" w:rsidRPr="00AA3222" w:rsidRDefault="00917ED7" w:rsidP="00483FEE">
            <w:pPr>
              <w:pStyle w:val="a8"/>
              <w:spacing w:before="0" w:beforeAutospacing="0" w:after="0" w:afterAutospacing="0"/>
              <w:jc w:val="center"/>
              <w:rPr>
                <w:sz w:val="28"/>
                <w:szCs w:val="28"/>
              </w:rPr>
            </w:pPr>
            <w:r w:rsidRPr="00AA3222">
              <w:rPr>
                <w:sz w:val="28"/>
                <w:szCs w:val="28"/>
              </w:rPr>
              <w:t>Размеры участков земли</w:t>
            </w:r>
          </w:p>
        </w:tc>
      </w:tr>
      <w:tr w:rsidR="00917ED7" w:rsidRPr="00AA3222" w:rsidTr="006359DE">
        <w:trPr>
          <w:trHeight w:val="300"/>
        </w:trPr>
        <w:tc>
          <w:tcPr>
            <w:tcW w:w="4241" w:type="dxa"/>
            <w:vMerge/>
            <w:tcBorders>
              <w:top w:val="single" w:sz="6" w:space="0" w:color="000000"/>
              <w:left w:val="single" w:sz="6" w:space="0" w:color="000000"/>
              <w:bottom w:val="single" w:sz="6" w:space="0" w:color="000000"/>
              <w:right w:val="single" w:sz="6" w:space="0" w:color="000000"/>
            </w:tcBorders>
            <w:vAlign w:val="center"/>
            <w:hideMark/>
          </w:tcPr>
          <w:p w:rsidR="00917ED7" w:rsidRPr="00AA3222" w:rsidRDefault="00917ED7" w:rsidP="00483FEE">
            <w:pPr>
              <w:rPr>
                <w:sz w:val="28"/>
                <w:szCs w:val="28"/>
              </w:rPr>
            </w:pPr>
          </w:p>
        </w:tc>
        <w:tc>
          <w:tcPr>
            <w:tcW w:w="1854" w:type="dxa"/>
            <w:tcBorders>
              <w:top w:val="single" w:sz="6" w:space="0" w:color="000000"/>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rsidR="00917ED7" w:rsidRPr="00AA3222" w:rsidRDefault="00917ED7" w:rsidP="00483FEE">
            <w:pPr>
              <w:pStyle w:val="a8"/>
              <w:spacing w:before="0" w:beforeAutospacing="0" w:after="0" w:afterAutospacing="0"/>
              <w:jc w:val="center"/>
              <w:rPr>
                <w:sz w:val="28"/>
                <w:szCs w:val="28"/>
              </w:rPr>
            </w:pPr>
            <w:r w:rsidRPr="00AA3222">
              <w:rPr>
                <w:sz w:val="28"/>
                <w:szCs w:val="28"/>
              </w:rPr>
              <w:t>Длина, м</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rsidR="00917ED7" w:rsidRPr="00AA3222" w:rsidRDefault="00917ED7" w:rsidP="00483FEE">
            <w:pPr>
              <w:pStyle w:val="a8"/>
              <w:spacing w:before="0" w:beforeAutospacing="0" w:after="0" w:afterAutospacing="0"/>
              <w:jc w:val="center"/>
              <w:rPr>
                <w:sz w:val="28"/>
                <w:szCs w:val="28"/>
              </w:rPr>
            </w:pPr>
            <w:r w:rsidRPr="00AA3222">
              <w:rPr>
                <w:sz w:val="28"/>
                <w:szCs w:val="28"/>
              </w:rPr>
              <w:t>Ширина, м</w:t>
            </w:r>
          </w:p>
        </w:tc>
        <w:tc>
          <w:tcPr>
            <w:tcW w:w="2410" w:type="dxa"/>
            <w:tcBorders>
              <w:top w:val="single" w:sz="6" w:space="0" w:color="000000"/>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rsidR="00917ED7" w:rsidRPr="00AA3222" w:rsidRDefault="00917ED7" w:rsidP="00483FEE">
            <w:pPr>
              <w:pStyle w:val="a8"/>
              <w:spacing w:before="0" w:beforeAutospacing="0" w:after="0" w:afterAutospacing="0"/>
              <w:jc w:val="center"/>
              <w:rPr>
                <w:sz w:val="28"/>
                <w:szCs w:val="28"/>
              </w:rPr>
            </w:pPr>
            <w:r w:rsidRPr="00AA3222">
              <w:rPr>
                <w:sz w:val="28"/>
                <w:szCs w:val="28"/>
              </w:rPr>
              <w:t>Площадь, кв. м</w:t>
            </w:r>
          </w:p>
        </w:tc>
      </w:tr>
      <w:tr w:rsidR="00917ED7" w:rsidRPr="00AA3222" w:rsidTr="006359DE">
        <w:trPr>
          <w:trHeight w:val="393"/>
        </w:trPr>
        <w:tc>
          <w:tcPr>
            <w:tcW w:w="4241" w:type="dxa"/>
            <w:tcBorders>
              <w:top w:val="single" w:sz="6" w:space="0" w:color="000000"/>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rsidR="00917ED7" w:rsidRPr="00AA3222" w:rsidRDefault="00917ED7" w:rsidP="00483FEE">
            <w:pPr>
              <w:pStyle w:val="a8"/>
              <w:spacing w:before="0" w:beforeAutospacing="0" w:after="0" w:afterAutospacing="0"/>
              <w:jc w:val="both"/>
              <w:rPr>
                <w:sz w:val="28"/>
                <w:szCs w:val="28"/>
              </w:rPr>
            </w:pPr>
            <w:r w:rsidRPr="00AA3222">
              <w:rPr>
                <w:sz w:val="28"/>
                <w:szCs w:val="28"/>
              </w:rPr>
              <w:t>Одиночные захоронения</w:t>
            </w:r>
          </w:p>
        </w:tc>
        <w:tc>
          <w:tcPr>
            <w:tcW w:w="1854" w:type="dxa"/>
            <w:tcBorders>
              <w:top w:val="single" w:sz="6" w:space="0" w:color="000000"/>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rsidR="00917ED7" w:rsidRPr="00AA3222" w:rsidRDefault="00917ED7" w:rsidP="006359DE">
            <w:pPr>
              <w:pStyle w:val="a8"/>
              <w:spacing w:before="0" w:beforeAutospacing="0" w:after="0" w:afterAutospacing="0"/>
              <w:jc w:val="center"/>
              <w:rPr>
                <w:sz w:val="28"/>
                <w:szCs w:val="28"/>
              </w:rPr>
            </w:pPr>
            <w:r w:rsidRPr="00AA3222">
              <w:rPr>
                <w:sz w:val="28"/>
                <w:szCs w:val="28"/>
              </w:rPr>
              <w:t>3, 5</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rsidR="00917ED7" w:rsidRPr="00AA3222" w:rsidRDefault="00917ED7" w:rsidP="006359DE">
            <w:pPr>
              <w:pStyle w:val="a8"/>
              <w:spacing w:before="0" w:beforeAutospacing="0" w:after="0" w:afterAutospacing="0"/>
              <w:jc w:val="center"/>
              <w:rPr>
                <w:sz w:val="28"/>
                <w:szCs w:val="28"/>
              </w:rPr>
            </w:pPr>
            <w:r w:rsidRPr="00AA3222">
              <w:rPr>
                <w:sz w:val="28"/>
                <w:szCs w:val="28"/>
              </w:rPr>
              <w:t>2, 0</w:t>
            </w:r>
          </w:p>
        </w:tc>
        <w:tc>
          <w:tcPr>
            <w:tcW w:w="2410" w:type="dxa"/>
            <w:tcBorders>
              <w:top w:val="single" w:sz="6" w:space="0" w:color="000000"/>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rsidR="00917ED7" w:rsidRPr="00AA3222" w:rsidRDefault="00917ED7" w:rsidP="006359DE">
            <w:pPr>
              <w:pStyle w:val="a8"/>
              <w:spacing w:before="0" w:beforeAutospacing="0" w:after="0" w:afterAutospacing="0"/>
              <w:jc w:val="center"/>
              <w:rPr>
                <w:sz w:val="28"/>
                <w:szCs w:val="28"/>
              </w:rPr>
            </w:pPr>
            <w:r w:rsidRPr="00AA3222">
              <w:rPr>
                <w:sz w:val="28"/>
                <w:szCs w:val="28"/>
              </w:rPr>
              <w:t>7, 0</w:t>
            </w:r>
          </w:p>
        </w:tc>
      </w:tr>
      <w:tr w:rsidR="00917ED7" w:rsidRPr="00AA3222" w:rsidTr="006359DE">
        <w:trPr>
          <w:trHeight w:val="454"/>
        </w:trPr>
        <w:tc>
          <w:tcPr>
            <w:tcW w:w="4241" w:type="dxa"/>
            <w:tcBorders>
              <w:top w:val="single" w:sz="6" w:space="0" w:color="000000"/>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rsidR="00917ED7" w:rsidRPr="00AA3222" w:rsidRDefault="00917ED7" w:rsidP="00483FEE">
            <w:pPr>
              <w:pStyle w:val="a8"/>
              <w:spacing w:before="0" w:beforeAutospacing="0" w:after="0" w:afterAutospacing="0"/>
              <w:jc w:val="both"/>
              <w:rPr>
                <w:sz w:val="28"/>
                <w:szCs w:val="28"/>
              </w:rPr>
            </w:pPr>
            <w:r w:rsidRPr="00AA3222">
              <w:rPr>
                <w:sz w:val="28"/>
                <w:szCs w:val="28"/>
              </w:rPr>
              <w:t>Родственные захоронения</w:t>
            </w:r>
          </w:p>
        </w:tc>
        <w:tc>
          <w:tcPr>
            <w:tcW w:w="1854" w:type="dxa"/>
            <w:tcBorders>
              <w:top w:val="single" w:sz="6" w:space="0" w:color="000000"/>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rsidR="00917ED7" w:rsidRPr="00AA3222" w:rsidRDefault="00917ED7" w:rsidP="006359DE">
            <w:pPr>
              <w:pStyle w:val="a8"/>
              <w:spacing w:before="0" w:beforeAutospacing="0" w:after="0" w:afterAutospacing="0"/>
              <w:jc w:val="center"/>
              <w:rPr>
                <w:sz w:val="28"/>
                <w:szCs w:val="28"/>
              </w:rPr>
            </w:pPr>
            <w:r w:rsidRPr="00AA3222">
              <w:rPr>
                <w:sz w:val="28"/>
                <w:szCs w:val="28"/>
              </w:rPr>
              <w:t>3, 5</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rsidR="00917ED7" w:rsidRPr="00AA3222" w:rsidRDefault="00917ED7" w:rsidP="006359DE">
            <w:pPr>
              <w:pStyle w:val="a8"/>
              <w:spacing w:before="0" w:beforeAutospacing="0" w:after="0" w:afterAutospacing="0"/>
              <w:jc w:val="center"/>
              <w:rPr>
                <w:sz w:val="28"/>
                <w:szCs w:val="28"/>
              </w:rPr>
            </w:pPr>
            <w:r w:rsidRPr="00AA3222">
              <w:rPr>
                <w:sz w:val="28"/>
                <w:szCs w:val="28"/>
              </w:rPr>
              <w:t>4, 0</w:t>
            </w:r>
          </w:p>
        </w:tc>
        <w:tc>
          <w:tcPr>
            <w:tcW w:w="2410" w:type="dxa"/>
            <w:tcBorders>
              <w:top w:val="single" w:sz="6" w:space="0" w:color="000000"/>
              <w:left w:val="single" w:sz="6" w:space="0" w:color="000000"/>
              <w:bottom w:val="single" w:sz="6" w:space="0" w:color="000000"/>
              <w:right w:val="single" w:sz="6" w:space="0" w:color="000000"/>
            </w:tcBorders>
            <w:shd w:val="clear" w:color="auto" w:fill="FFFFFF"/>
            <w:tcMar>
              <w:top w:w="0" w:type="dxa"/>
              <w:left w:w="75" w:type="dxa"/>
              <w:bottom w:w="0" w:type="dxa"/>
              <w:right w:w="75" w:type="dxa"/>
            </w:tcMar>
            <w:hideMark/>
          </w:tcPr>
          <w:p w:rsidR="00917ED7" w:rsidRPr="00AA3222" w:rsidRDefault="00917ED7" w:rsidP="006359DE">
            <w:pPr>
              <w:pStyle w:val="a8"/>
              <w:spacing w:before="0" w:beforeAutospacing="0" w:after="0" w:afterAutospacing="0"/>
              <w:jc w:val="center"/>
              <w:rPr>
                <w:sz w:val="28"/>
                <w:szCs w:val="28"/>
              </w:rPr>
            </w:pPr>
            <w:r w:rsidRPr="00AA3222">
              <w:rPr>
                <w:sz w:val="28"/>
                <w:szCs w:val="28"/>
              </w:rPr>
              <w:t>14, 0</w:t>
            </w:r>
          </w:p>
        </w:tc>
      </w:tr>
      <w:tr w:rsidR="00917ED7" w:rsidRPr="00AA3222" w:rsidTr="006359DE">
        <w:trPr>
          <w:trHeight w:val="373"/>
        </w:trPr>
        <w:tc>
          <w:tcPr>
            <w:tcW w:w="424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917ED7" w:rsidRPr="00AA3222" w:rsidRDefault="00917ED7" w:rsidP="00483FEE">
            <w:pPr>
              <w:pStyle w:val="a8"/>
              <w:spacing w:before="0" w:beforeAutospacing="0" w:after="0" w:afterAutospacing="0"/>
              <w:jc w:val="both"/>
              <w:rPr>
                <w:sz w:val="28"/>
                <w:szCs w:val="28"/>
              </w:rPr>
            </w:pPr>
            <w:r w:rsidRPr="00AA3222">
              <w:rPr>
                <w:sz w:val="28"/>
                <w:szCs w:val="28"/>
              </w:rPr>
              <w:lastRenderedPageBreak/>
              <w:t>Для захоронения урны с прахом</w:t>
            </w:r>
          </w:p>
        </w:tc>
        <w:tc>
          <w:tcPr>
            <w:tcW w:w="185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917ED7" w:rsidRPr="00AA3222" w:rsidRDefault="00917ED7" w:rsidP="006359DE">
            <w:pPr>
              <w:pStyle w:val="a8"/>
              <w:spacing w:before="0" w:beforeAutospacing="0" w:after="0" w:afterAutospacing="0"/>
              <w:jc w:val="center"/>
              <w:rPr>
                <w:sz w:val="28"/>
                <w:szCs w:val="28"/>
              </w:rPr>
            </w:pPr>
            <w:r w:rsidRPr="00AA3222">
              <w:rPr>
                <w:sz w:val="28"/>
                <w:szCs w:val="28"/>
              </w:rPr>
              <w:t>0, 8</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917ED7" w:rsidRPr="00AA3222" w:rsidRDefault="00917ED7" w:rsidP="006359DE">
            <w:pPr>
              <w:pStyle w:val="a8"/>
              <w:spacing w:before="0" w:beforeAutospacing="0" w:after="0" w:afterAutospacing="0"/>
              <w:jc w:val="center"/>
              <w:rPr>
                <w:sz w:val="28"/>
                <w:szCs w:val="28"/>
              </w:rPr>
            </w:pPr>
            <w:r w:rsidRPr="00AA3222">
              <w:rPr>
                <w:sz w:val="28"/>
                <w:szCs w:val="28"/>
              </w:rPr>
              <w:t>1, 1</w:t>
            </w:r>
          </w:p>
        </w:tc>
        <w:tc>
          <w:tcPr>
            <w:tcW w:w="2410"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917ED7" w:rsidRPr="00AA3222" w:rsidRDefault="00917ED7" w:rsidP="006359DE">
            <w:pPr>
              <w:pStyle w:val="a8"/>
              <w:spacing w:before="0" w:beforeAutospacing="0" w:after="0" w:afterAutospacing="0"/>
              <w:jc w:val="center"/>
              <w:rPr>
                <w:sz w:val="28"/>
                <w:szCs w:val="28"/>
              </w:rPr>
            </w:pPr>
            <w:r w:rsidRPr="00AA3222">
              <w:rPr>
                <w:sz w:val="28"/>
                <w:szCs w:val="28"/>
              </w:rPr>
              <w:t>0, 88</w:t>
            </w:r>
          </w:p>
        </w:tc>
      </w:tr>
      <w:tr w:rsidR="00917ED7" w:rsidRPr="00AA3222" w:rsidTr="006359DE">
        <w:trPr>
          <w:trHeight w:val="437"/>
        </w:trPr>
        <w:tc>
          <w:tcPr>
            <w:tcW w:w="424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917ED7" w:rsidRPr="00AA3222" w:rsidRDefault="00917ED7" w:rsidP="00483FEE">
            <w:pPr>
              <w:pStyle w:val="a8"/>
              <w:spacing w:before="0" w:beforeAutospacing="0" w:after="0" w:afterAutospacing="0"/>
              <w:jc w:val="both"/>
              <w:rPr>
                <w:sz w:val="28"/>
                <w:szCs w:val="28"/>
              </w:rPr>
            </w:pPr>
            <w:r w:rsidRPr="00AA3222">
              <w:rPr>
                <w:sz w:val="28"/>
                <w:szCs w:val="28"/>
              </w:rPr>
              <w:t>Семейные захоронения</w:t>
            </w:r>
          </w:p>
        </w:tc>
        <w:tc>
          <w:tcPr>
            <w:tcW w:w="185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917ED7" w:rsidRPr="00AA3222" w:rsidRDefault="00917ED7" w:rsidP="006359DE">
            <w:pPr>
              <w:pStyle w:val="a8"/>
              <w:spacing w:before="0" w:beforeAutospacing="0" w:after="0" w:afterAutospacing="0"/>
              <w:jc w:val="center"/>
              <w:rPr>
                <w:sz w:val="28"/>
                <w:szCs w:val="28"/>
              </w:rPr>
            </w:pPr>
            <w:r w:rsidRPr="00AA3222">
              <w:rPr>
                <w:sz w:val="28"/>
                <w:szCs w:val="28"/>
              </w:rPr>
              <w:t>3, 5</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917ED7" w:rsidRPr="00AA3222" w:rsidRDefault="00917ED7" w:rsidP="006359DE">
            <w:pPr>
              <w:pStyle w:val="a8"/>
              <w:spacing w:before="0" w:beforeAutospacing="0" w:after="0" w:afterAutospacing="0"/>
              <w:jc w:val="center"/>
              <w:rPr>
                <w:sz w:val="28"/>
                <w:szCs w:val="28"/>
              </w:rPr>
            </w:pPr>
            <w:r w:rsidRPr="00AA3222">
              <w:rPr>
                <w:sz w:val="28"/>
                <w:szCs w:val="28"/>
              </w:rPr>
              <w:t>8, 0</w:t>
            </w:r>
          </w:p>
        </w:tc>
        <w:tc>
          <w:tcPr>
            <w:tcW w:w="2410"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917ED7" w:rsidRPr="00AA3222" w:rsidRDefault="00917ED7" w:rsidP="006359DE">
            <w:pPr>
              <w:pStyle w:val="a8"/>
              <w:spacing w:before="0" w:beforeAutospacing="0" w:after="0" w:afterAutospacing="0"/>
              <w:jc w:val="center"/>
              <w:rPr>
                <w:sz w:val="28"/>
                <w:szCs w:val="28"/>
              </w:rPr>
            </w:pPr>
            <w:r w:rsidRPr="00AA3222">
              <w:rPr>
                <w:sz w:val="28"/>
                <w:szCs w:val="28"/>
              </w:rPr>
              <w:t>28, 0</w:t>
            </w:r>
          </w:p>
        </w:tc>
      </w:tr>
    </w:tbl>
    <w:p w:rsidR="00917ED7" w:rsidRPr="00AA3222" w:rsidRDefault="00917ED7" w:rsidP="00917ED7">
      <w:pPr>
        <w:autoSpaceDE w:val="0"/>
        <w:autoSpaceDN w:val="0"/>
        <w:adjustRightInd w:val="0"/>
        <w:ind w:firstLine="709"/>
        <w:jc w:val="both"/>
        <w:rPr>
          <w:rFonts w:eastAsiaTheme="minorHAnsi"/>
          <w:color w:val="000000"/>
          <w:sz w:val="28"/>
          <w:szCs w:val="28"/>
          <w:lang w:eastAsia="en-US"/>
        </w:rPr>
      </w:pPr>
      <w:r w:rsidRPr="00AA3222">
        <w:rPr>
          <w:rFonts w:eastAsiaTheme="minorHAnsi"/>
          <w:color w:val="000000"/>
          <w:sz w:val="28"/>
          <w:szCs w:val="28"/>
          <w:lang w:eastAsia="en-US"/>
        </w:rPr>
        <w:t>Расстояние между могилами по длинным сторонам должно быть не менее 1 метра, по коротким - не менее 0, 5 метра. Длина могилы должна быть не менее 2, 0 м, ширина - 1, 0 м, глубина - не менее 1, 5 м. При захоронении умерших детей размеры могил могут быть соответственно уменьшены.</w:t>
      </w:r>
    </w:p>
    <w:p w:rsidR="00917ED7" w:rsidRPr="00AA3222" w:rsidRDefault="008F705A" w:rsidP="00917ED7">
      <w:pPr>
        <w:autoSpaceDE w:val="0"/>
        <w:autoSpaceDN w:val="0"/>
        <w:adjustRightInd w:val="0"/>
        <w:ind w:firstLine="709"/>
        <w:jc w:val="both"/>
        <w:rPr>
          <w:rFonts w:eastAsiaTheme="minorHAnsi"/>
          <w:color w:val="000000"/>
          <w:sz w:val="28"/>
          <w:szCs w:val="28"/>
          <w:lang w:eastAsia="en-US"/>
        </w:rPr>
      </w:pPr>
      <w:r>
        <w:rPr>
          <w:rFonts w:eastAsiaTheme="minorHAnsi"/>
          <w:color w:val="000000"/>
          <w:sz w:val="28"/>
          <w:szCs w:val="28"/>
          <w:lang w:eastAsia="en-US"/>
        </w:rPr>
        <w:t>3.</w:t>
      </w:r>
      <w:r w:rsidR="006359DE">
        <w:rPr>
          <w:rFonts w:eastAsiaTheme="minorHAnsi"/>
          <w:color w:val="000000"/>
          <w:sz w:val="28"/>
          <w:szCs w:val="28"/>
          <w:lang w:eastAsia="en-US"/>
        </w:rPr>
        <w:t>3</w:t>
      </w:r>
      <w:r>
        <w:rPr>
          <w:rFonts w:eastAsiaTheme="minorHAnsi"/>
          <w:color w:val="000000"/>
          <w:sz w:val="28"/>
          <w:szCs w:val="28"/>
          <w:lang w:eastAsia="en-US"/>
        </w:rPr>
        <w:t>0</w:t>
      </w:r>
      <w:r w:rsidR="00917ED7" w:rsidRPr="00AA3222">
        <w:rPr>
          <w:rFonts w:eastAsiaTheme="minorHAnsi"/>
          <w:color w:val="000000"/>
          <w:sz w:val="28"/>
          <w:szCs w:val="28"/>
          <w:lang w:eastAsia="en-US"/>
        </w:rPr>
        <w:t>. Погребения осуществляются в последовательном порядке по действующей нумерации подготовленных могил.</w:t>
      </w:r>
    </w:p>
    <w:p w:rsidR="00917ED7" w:rsidRPr="00AA3222" w:rsidRDefault="008F705A" w:rsidP="00917ED7">
      <w:pPr>
        <w:autoSpaceDE w:val="0"/>
        <w:autoSpaceDN w:val="0"/>
        <w:adjustRightInd w:val="0"/>
        <w:ind w:firstLine="709"/>
        <w:jc w:val="both"/>
        <w:rPr>
          <w:rFonts w:eastAsiaTheme="minorHAnsi"/>
          <w:color w:val="000000"/>
          <w:sz w:val="28"/>
          <w:szCs w:val="28"/>
          <w:lang w:eastAsia="en-US"/>
        </w:rPr>
      </w:pPr>
      <w:r>
        <w:rPr>
          <w:rFonts w:eastAsiaTheme="minorHAnsi"/>
          <w:color w:val="000000"/>
          <w:sz w:val="28"/>
          <w:szCs w:val="28"/>
          <w:lang w:eastAsia="en-US"/>
        </w:rPr>
        <w:t>3.31</w:t>
      </w:r>
      <w:r w:rsidR="00917ED7" w:rsidRPr="00AA3222">
        <w:rPr>
          <w:rFonts w:eastAsiaTheme="minorHAnsi"/>
          <w:color w:val="000000"/>
          <w:sz w:val="28"/>
          <w:szCs w:val="28"/>
          <w:lang w:eastAsia="en-US"/>
        </w:rPr>
        <w:t>. Эксгумация останков умерших и их повторное захоронение производятся в установленном законом порядке с соблюдением санитарно-гигиенических и этических норм.</w:t>
      </w:r>
    </w:p>
    <w:p w:rsidR="00917ED7" w:rsidRPr="00AA3222" w:rsidRDefault="008F705A" w:rsidP="00917ED7">
      <w:pPr>
        <w:autoSpaceDE w:val="0"/>
        <w:autoSpaceDN w:val="0"/>
        <w:adjustRightInd w:val="0"/>
        <w:ind w:firstLine="709"/>
        <w:jc w:val="both"/>
        <w:rPr>
          <w:rFonts w:eastAsiaTheme="minorHAnsi"/>
          <w:color w:val="000000"/>
          <w:sz w:val="28"/>
          <w:szCs w:val="28"/>
          <w:lang w:eastAsia="en-US"/>
        </w:rPr>
      </w:pPr>
      <w:r>
        <w:rPr>
          <w:rFonts w:eastAsiaTheme="minorHAnsi"/>
          <w:color w:val="000000"/>
          <w:sz w:val="28"/>
          <w:szCs w:val="28"/>
          <w:lang w:eastAsia="en-US"/>
        </w:rPr>
        <w:t>3.32.</w:t>
      </w:r>
      <w:r w:rsidR="00917ED7" w:rsidRPr="00AA3222">
        <w:rPr>
          <w:rFonts w:eastAsiaTheme="minorHAnsi"/>
          <w:color w:val="000000"/>
          <w:sz w:val="28"/>
          <w:szCs w:val="28"/>
          <w:lang w:eastAsia="en-US"/>
        </w:rPr>
        <w:t xml:space="preserve"> Погребение умершего по его волеизъявлению рядом с ранее умершими, не являющимися близкими родственниками, гарантируется только при наличии свободного места под захоронение. Возможность захоронения тела умершего на указанном месте определяется администрацией с учетом места смерти, наличия на указанном им месте погребения свободного участка под захоронение, а также с учетом заслуг умершего перед обществом и государством. При этом решение об отводе места не должно быть принято в ущерб близлежащим захоронениям или в ущерб территории общего пользования.</w:t>
      </w:r>
    </w:p>
    <w:p w:rsidR="00917ED7" w:rsidRPr="00AA3222" w:rsidRDefault="008F705A" w:rsidP="00917ED7">
      <w:pPr>
        <w:autoSpaceDE w:val="0"/>
        <w:autoSpaceDN w:val="0"/>
        <w:adjustRightInd w:val="0"/>
        <w:ind w:firstLine="709"/>
        <w:jc w:val="both"/>
        <w:rPr>
          <w:rFonts w:eastAsiaTheme="minorHAnsi"/>
          <w:color w:val="000000"/>
          <w:sz w:val="28"/>
          <w:szCs w:val="28"/>
          <w:lang w:eastAsia="en-US"/>
        </w:rPr>
      </w:pPr>
      <w:r>
        <w:rPr>
          <w:rFonts w:eastAsiaTheme="minorHAnsi"/>
          <w:color w:val="000000"/>
          <w:sz w:val="28"/>
          <w:szCs w:val="28"/>
          <w:lang w:eastAsia="en-US"/>
        </w:rPr>
        <w:t>3.33</w:t>
      </w:r>
      <w:r w:rsidR="00917ED7" w:rsidRPr="00AA3222">
        <w:rPr>
          <w:rFonts w:eastAsiaTheme="minorHAnsi"/>
          <w:color w:val="000000"/>
          <w:sz w:val="28"/>
          <w:szCs w:val="28"/>
          <w:lang w:eastAsia="en-US"/>
        </w:rPr>
        <w:t>. Могилы, имеющие признаки бесхозяйных, должны ставиться администрацией на отдельный учет для решения вопроса о признании их таковыми в установленном порядке. Захоронение в указанные могилы допускается только после признания их бесхозяйными.</w:t>
      </w:r>
    </w:p>
    <w:p w:rsidR="00917ED7" w:rsidRDefault="008F705A" w:rsidP="00917ED7">
      <w:pPr>
        <w:autoSpaceDE w:val="0"/>
        <w:autoSpaceDN w:val="0"/>
        <w:adjustRightInd w:val="0"/>
        <w:ind w:firstLine="709"/>
        <w:jc w:val="both"/>
        <w:rPr>
          <w:rFonts w:eastAsiaTheme="minorHAnsi"/>
          <w:color w:val="000000"/>
          <w:sz w:val="28"/>
          <w:szCs w:val="28"/>
          <w:lang w:eastAsia="en-US"/>
        </w:rPr>
      </w:pPr>
      <w:r>
        <w:rPr>
          <w:rFonts w:eastAsiaTheme="minorHAnsi"/>
          <w:color w:val="000000"/>
          <w:sz w:val="28"/>
          <w:szCs w:val="28"/>
          <w:lang w:eastAsia="en-US"/>
        </w:rPr>
        <w:t>3.34</w:t>
      </w:r>
      <w:r w:rsidR="00917ED7" w:rsidRPr="00AA3222">
        <w:rPr>
          <w:rFonts w:eastAsiaTheme="minorHAnsi"/>
          <w:color w:val="000000"/>
          <w:sz w:val="28"/>
          <w:szCs w:val="28"/>
          <w:lang w:eastAsia="en-US"/>
        </w:rPr>
        <w:t>. Для осуществления общественного контроля за деятельностью в сфере похоронного дела администрацией могут создаваться попечительские (наблюдательные) советы по вопросам похоронного дела. Порядок формирования и полномочия попечительских (наблюдательных) советов по вопросам похоронного дела определяется администрацией.</w:t>
      </w:r>
    </w:p>
    <w:p w:rsidR="0048459B" w:rsidRDefault="0048459B" w:rsidP="0048459B">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 xml:space="preserve">  3.35</w:t>
      </w:r>
      <w:r w:rsidRPr="007D33FC">
        <w:rPr>
          <w:rFonts w:ascii="Times New Roman" w:hAnsi="Times New Roman" w:cs="Times New Roman"/>
          <w:sz w:val="28"/>
          <w:szCs w:val="28"/>
        </w:rPr>
        <w:t xml:space="preserve">. На территории </w:t>
      </w:r>
      <w:r>
        <w:rPr>
          <w:rFonts w:ascii="Times New Roman" w:hAnsi="Times New Roman" w:cs="Times New Roman"/>
          <w:sz w:val="28"/>
          <w:szCs w:val="28"/>
        </w:rPr>
        <w:t>Краснопартизанского</w:t>
      </w:r>
      <w:r w:rsidRPr="007D33FC">
        <w:rPr>
          <w:rFonts w:ascii="Times New Roman" w:hAnsi="Times New Roman" w:cs="Times New Roman"/>
          <w:b/>
          <w:bCs/>
          <w:sz w:val="28"/>
          <w:szCs w:val="28"/>
        </w:rPr>
        <w:t xml:space="preserve"> </w:t>
      </w:r>
      <w:r w:rsidRPr="007D33FC">
        <w:rPr>
          <w:rFonts w:ascii="Times New Roman" w:hAnsi="Times New Roman" w:cs="Times New Roman"/>
          <w:sz w:val="28"/>
          <w:szCs w:val="28"/>
        </w:rPr>
        <w:t xml:space="preserve">сельского поселения местами </w:t>
      </w:r>
      <w:r>
        <w:rPr>
          <w:rFonts w:ascii="Times New Roman" w:hAnsi="Times New Roman" w:cs="Times New Roman"/>
          <w:sz w:val="28"/>
          <w:szCs w:val="28"/>
        </w:rPr>
        <w:t>погребения</w:t>
      </w:r>
      <w:r w:rsidRPr="007D33FC">
        <w:rPr>
          <w:rFonts w:ascii="Times New Roman" w:hAnsi="Times New Roman" w:cs="Times New Roman"/>
          <w:sz w:val="28"/>
          <w:szCs w:val="28"/>
        </w:rPr>
        <w:t xml:space="preserve"> являются:</w:t>
      </w:r>
    </w:p>
    <w:p w:rsidR="0048459B" w:rsidRDefault="0048459B" w:rsidP="0048459B">
      <w:pPr>
        <w:pStyle w:val="ConsPlusNormal"/>
        <w:widowControl/>
        <w:ind w:firstLine="540"/>
        <w:jc w:val="both"/>
        <w:rPr>
          <w:rFonts w:ascii="Times New Roman" w:hAnsi="Times New Roman" w:cs="Times New Roman"/>
          <w:sz w:val="28"/>
          <w:szCs w:val="28"/>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747"/>
      </w:tblGrid>
      <w:tr w:rsidR="0048459B" w:rsidRPr="00177D18" w:rsidTr="00324BBF">
        <w:tc>
          <w:tcPr>
            <w:tcW w:w="9747" w:type="dxa"/>
          </w:tcPr>
          <w:p w:rsidR="0048459B" w:rsidRPr="00177D18" w:rsidRDefault="0048459B" w:rsidP="00324BBF">
            <w:pPr>
              <w:jc w:val="both"/>
              <w:rPr>
                <w:sz w:val="28"/>
                <w:szCs w:val="28"/>
              </w:rPr>
            </w:pPr>
            <w:r w:rsidRPr="00177D18">
              <w:rPr>
                <w:sz w:val="28"/>
                <w:szCs w:val="28"/>
              </w:rPr>
              <w:t xml:space="preserve">Кладбище, </w:t>
            </w:r>
            <w:r>
              <w:rPr>
                <w:sz w:val="28"/>
                <w:szCs w:val="28"/>
              </w:rPr>
              <w:t>Краснопартизанское</w:t>
            </w:r>
            <w:r w:rsidRPr="00177D18">
              <w:rPr>
                <w:sz w:val="28"/>
                <w:szCs w:val="28"/>
              </w:rPr>
              <w:t xml:space="preserve"> сельское поселение в 500 м на восток от  </w:t>
            </w:r>
            <w:proofErr w:type="spellStart"/>
            <w:r w:rsidRPr="00177D18">
              <w:rPr>
                <w:sz w:val="28"/>
                <w:szCs w:val="28"/>
              </w:rPr>
              <w:t>ул.</w:t>
            </w:r>
            <w:r>
              <w:rPr>
                <w:sz w:val="28"/>
                <w:szCs w:val="28"/>
              </w:rPr>
              <w:t>Степная</w:t>
            </w:r>
            <w:proofErr w:type="spellEnd"/>
            <w:r>
              <w:rPr>
                <w:sz w:val="28"/>
                <w:szCs w:val="28"/>
              </w:rPr>
              <w:t>, д.20</w:t>
            </w:r>
            <w:r w:rsidRPr="00177D18">
              <w:rPr>
                <w:sz w:val="28"/>
                <w:szCs w:val="28"/>
              </w:rPr>
              <w:t xml:space="preserve"> </w:t>
            </w:r>
          </w:p>
        </w:tc>
      </w:tr>
    </w:tbl>
    <w:p w:rsidR="00990F2E" w:rsidRDefault="00990F2E" w:rsidP="00917ED7">
      <w:pPr>
        <w:autoSpaceDE w:val="0"/>
        <w:autoSpaceDN w:val="0"/>
        <w:adjustRightInd w:val="0"/>
        <w:ind w:firstLine="709"/>
        <w:jc w:val="both"/>
        <w:rPr>
          <w:rFonts w:eastAsiaTheme="minorHAnsi"/>
          <w:color w:val="000000"/>
          <w:sz w:val="28"/>
          <w:szCs w:val="28"/>
          <w:lang w:eastAsia="en-US"/>
        </w:rPr>
      </w:pPr>
    </w:p>
    <w:p w:rsidR="00990F2E" w:rsidRDefault="00990F2E" w:rsidP="00917ED7">
      <w:pPr>
        <w:autoSpaceDE w:val="0"/>
        <w:autoSpaceDN w:val="0"/>
        <w:adjustRightInd w:val="0"/>
        <w:ind w:firstLine="709"/>
        <w:jc w:val="both"/>
        <w:rPr>
          <w:rFonts w:eastAsiaTheme="minorHAnsi"/>
          <w:color w:val="000000"/>
          <w:sz w:val="28"/>
          <w:szCs w:val="28"/>
          <w:lang w:eastAsia="en-US"/>
        </w:rPr>
      </w:pPr>
    </w:p>
    <w:p w:rsidR="00517829" w:rsidRDefault="00517829" w:rsidP="00917ED7">
      <w:pPr>
        <w:autoSpaceDE w:val="0"/>
        <w:autoSpaceDN w:val="0"/>
        <w:adjustRightInd w:val="0"/>
        <w:ind w:firstLine="709"/>
        <w:jc w:val="both"/>
        <w:rPr>
          <w:rFonts w:eastAsiaTheme="minorHAnsi"/>
          <w:color w:val="000000"/>
          <w:sz w:val="28"/>
          <w:szCs w:val="28"/>
          <w:lang w:eastAsia="en-US"/>
        </w:rPr>
      </w:pPr>
    </w:p>
    <w:p w:rsidR="00517829" w:rsidRDefault="00517829" w:rsidP="00917ED7">
      <w:pPr>
        <w:autoSpaceDE w:val="0"/>
        <w:autoSpaceDN w:val="0"/>
        <w:adjustRightInd w:val="0"/>
        <w:ind w:firstLine="709"/>
        <w:jc w:val="both"/>
        <w:rPr>
          <w:rFonts w:eastAsiaTheme="minorHAnsi"/>
          <w:color w:val="000000"/>
          <w:sz w:val="28"/>
          <w:szCs w:val="28"/>
          <w:lang w:eastAsia="en-US"/>
        </w:rPr>
      </w:pPr>
    </w:p>
    <w:p w:rsidR="000B3DAE" w:rsidRDefault="000B3DAE" w:rsidP="00917ED7">
      <w:pPr>
        <w:autoSpaceDE w:val="0"/>
        <w:autoSpaceDN w:val="0"/>
        <w:adjustRightInd w:val="0"/>
        <w:ind w:firstLine="709"/>
        <w:jc w:val="both"/>
        <w:rPr>
          <w:rFonts w:eastAsiaTheme="minorHAnsi"/>
          <w:color w:val="000000"/>
          <w:sz w:val="28"/>
          <w:szCs w:val="28"/>
          <w:lang w:eastAsia="en-US"/>
        </w:rPr>
      </w:pPr>
    </w:p>
    <w:p w:rsidR="000B3DAE" w:rsidRDefault="000B3DAE" w:rsidP="00917ED7">
      <w:pPr>
        <w:autoSpaceDE w:val="0"/>
        <w:autoSpaceDN w:val="0"/>
        <w:adjustRightInd w:val="0"/>
        <w:ind w:firstLine="709"/>
        <w:jc w:val="both"/>
        <w:rPr>
          <w:rFonts w:eastAsiaTheme="minorHAnsi"/>
          <w:color w:val="000000"/>
          <w:sz w:val="28"/>
          <w:szCs w:val="28"/>
          <w:lang w:eastAsia="en-US"/>
        </w:rPr>
      </w:pPr>
      <w:bookmarkStart w:id="0" w:name="_GoBack"/>
      <w:bookmarkEnd w:id="0"/>
    </w:p>
    <w:p w:rsidR="00517829" w:rsidRDefault="00517829" w:rsidP="00917ED7">
      <w:pPr>
        <w:autoSpaceDE w:val="0"/>
        <w:autoSpaceDN w:val="0"/>
        <w:adjustRightInd w:val="0"/>
        <w:ind w:firstLine="709"/>
        <w:jc w:val="both"/>
        <w:rPr>
          <w:rFonts w:eastAsiaTheme="minorHAnsi"/>
          <w:color w:val="000000"/>
          <w:sz w:val="28"/>
          <w:szCs w:val="28"/>
          <w:lang w:eastAsia="en-US"/>
        </w:rPr>
      </w:pPr>
    </w:p>
    <w:p w:rsidR="00517829" w:rsidRDefault="00517829" w:rsidP="00917ED7">
      <w:pPr>
        <w:autoSpaceDE w:val="0"/>
        <w:autoSpaceDN w:val="0"/>
        <w:adjustRightInd w:val="0"/>
        <w:ind w:firstLine="709"/>
        <w:jc w:val="both"/>
        <w:rPr>
          <w:rFonts w:eastAsiaTheme="minorHAnsi"/>
          <w:color w:val="000000"/>
          <w:sz w:val="28"/>
          <w:szCs w:val="28"/>
          <w:lang w:eastAsia="en-US"/>
        </w:rPr>
      </w:pPr>
    </w:p>
    <w:p w:rsidR="00517829" w:rsidRDefault="00517829" w:rsidP="00917ED7">
      <w:pPr>
        <w:autoSpaceDE w:val="0"/>
        <w:autoSpaceDN w:val="0"/>
        <w:adjustRightInd w:val="0"/>
        <w:ind w:firstLine="709"/>
        <w:jc w:val="both"/>
        <w:rPr>
          <w:rFonts w:eastAsiaTheme="minorHAnsi"/>
          <w:color w:val="000000"/>
          <w:sz w:val="28"/>
          <w:szCs w:val="28"/>
          <w:lang w:eastAsia="en-US"/>
        </w:rPr>
      </w:pPr>
    </w:p>
    <w:p w:rsidR="004D1905" w:rsidRPr="00990F2E" w:rsidRDefault="0092242E" w:rsidP="00E52E7A">
      <w:pPr>
        <w:pStyle w:val="Default"/>
        <w:suppressAutoHyphens/>
        <w:ind w:firstLine="709"/>
        <w:jc w:val="center"/>
        <w:rPr>
          <w:rFonts w:ascii="Times New Roman" w:hAnsi="Times New Roman" w:cs="Times New Roman"/>
          <w:b/>
          <w:color w:val="auto"/>
          <w:sz w:val="28"/>
          <w:szCs w:val="28"/>
        </w:rPr>
      </w:pPr>
      <w:r w:rsidRPr="00990F2E">
        <w:rPr>
          <w:rFonts w:ascii="Times New Roman" w:hAnsi="Times New Roman" w:cs="Times New Roman"/>
          <w:b/>
          <w:color w:val="auto"/>
          <w:sz w:val="28"/>
          <w:szCs w:val="28"/>
        </w:rPr>
        <w:lastRenderedPageBreak/>
        <w:t>4. ПОРЯДОК ПОГРЕБЕНИЯ НА КЛАДБИЩЕ.</w:t>
      </w:r>
    </w:p>
    <w:p w:rsidR="006D550C" w:rsidRPr="00051BB4" w:rsidRDefault="006D550C" w:rsidP="00E52E7A">
      <w:pPr>
        <w:pStyle w:val="Default"/>
        <w:suppressAutoHyphens/>
        <w:ind w:firstLine="709"/>
        <w:jc w:val="center"/>
        <w:rPr>
          <w:rFonts w:ascii="Times New Roman" w:hAnsi="Times New Roman" w:cs="Times New Roman"/>
          <w:color w:val="auto"/>
          <w:sz w:val="28"/>
          <w:szCs w:val="28"/>
        </w:rPr>
      </w:pP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4.1. Размер бесплатно предоставляемого участка земли на территории кладбищ</w:t>
      </w:r>
      <w:r w:rsidR="00D72A3A" w:rsidRPr="00051BB4">
        <w:rPr>
          <w:rFonts w:ascii="Times New Roman" w:hAnsi="Times New Roman" w:cs="Times New Roman"/>
          <w:color w:val="auto"/>
          <w:sz w:val="28"/>
          <w:szCs w:val="28"/>
        </w:rPr>
        <w:t>а</w:t>
      </w:r>
      <w:r w:rsidRPr="00051BB4">
        <w:rPr>
          <w:rFonts w:ascii="Times New Roman" w:hAnsi="Times New Roman" w:cs="Times New Roman"/>
          <w:color w:val="auto"/>
          <w:sz w:val="28"/>
          <w:szCs w:val="28"/>
        </w:rPr>
        <w:t xml:space="preserve"> для погребения умершего, урны с прахом определяется в соответствии с размерами, установленными настоящим Положением, и должен гарантировать погребение на этом же участке земли умершего супруга или близкого родственника.</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4.2. На территории кладбищ</w:t>
      </w:r>
      <w:r w:rsidR="00D72A3A" w:rsidRPr="00051BB4">
        <w:rPr>
          <w:rFonts w:ascii="Times New Roman" w:hAnsi="Times New Roman" w:cs="Times New Roman"/>
          <w:color w:val="auto"/>
          <w:sz w:val="28"/>
          <w:szCs w:val="28"/>
        </w:rPr>
        <w:t>а</w:t>
      </w:r>
      <w:r w:rsidR="00E73405" w:rsidRPr="00051BB4">
        <w:rPr>
          <w:rFonts w:ascii="Times New Roman" w:hAnsi="Times New Roman" w:cs="Times New Roman"/>
          <w:color w:val="auto"/>
          <w:sz w:val="28"/>
          <w:szCs w:val="28"/>
        </w:rPr>
        <w:t xml:space="preserve"> </w:t>
      </w:r>
      <w:r w:rsidR="00B40AF0">
        <w:rPr>
          <w:rFonts w:ascii="Times New Roman" w:hAnsi="Times New Roman" w:cs="Times New Roman"/>
          <w:color w:val="auto"/>
          <w:sz w:val="28"/>
          <w:szCs w:val="28"/>
        </w:rPr>
        <w:t>Краснопартизанского</w:t>
      </w:r>
      <w:r w:rsidRPr="00051BB4">
        <w:rPr>
          <w:rFonts w:ascii="Times New Roman" w:hAnsi="Times New Roman" w:cs="Times New Roman"/>
          <w:color w:val="auto"/>
          <w:sz w:val="28"/>
          <w:szCs w:val="28"/>
        </w:rPr>
        <w:t xml:space="preserve"> сельского поселения, открытых для захоронения, бесплатно предоставляются участки земли следующих размеров:</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1) для погребения тела (останков) умершего в гробу с учетом будущего погребения на этом же участке земли умершего супруга или близкого родственника – 2,5*3,0 м.</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2) для погребения тела (останков) умершего в гробу без обеспечения будущего погребения на этом же участке земли умершего супруга, или близкого родственника (в случае подачи соответствующего заявления), а также для погребения в гробу умерших (погибших), не имеющих супруга, близких родственников, умерших, личность которых не установлена органами внутренних дел в определенные законодательством Российской Федерации о погребении и похоронном деле сроки, - 2,5*1,5 м.</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3) для захоронения урны с прахом – 0,8*,1,1 м.</w:t>
      </w:r>
    </w:p>
    <w:p w:rsidR="004D1905" w:rsidRPr="00051BB4" w:rsidRDefault="004D1905" w:rsidP="00E52E7A">
      <w:pPr>
        <w:suppressAutoHyphens/>
        <w:ind w:firstLine="567"/>
        <w:jc w:val="both"/>
        <w:rPr>
          <w:sz w:val="28"/>
          <w:szCs w:val="28"/>
        </w:rPr>
      </w:pPr>
      <w:r w:rsidRPr="00051BB4">
        <w:rPr>
          <w:sz w:val="28"/>
          <w:szCs w:val="28"/>
        </w:rPr>
        <w:t xml:space="preserve">4) гражданам Российской Федерации могут предоставляться участки земли на муниципальных кладбищах для создания семейных (родовых) захоронений в соответствии с законодательством Российской Федерации и нормативными правовыми актами Ростовской области. </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Предусмотренные настоящим пунктом размеры участков земли применяются, если иное не предусмотрено действующим законодательством, настоящим Положением и иными муниципальными правовыми актами.</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4.3. Участки земли в размерах, предусмотренных подпунктами 1, 2 пункта 4.5 настоящего Положения, предоставляются с соблюдением следующих условий:</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1) расстояние между могилами должно быть не менее 0,5 м.;</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2) длина могилы должна быть не более 2,0-2,2 м., ширина – 1,0 м., глубина – 1,5 м. (от поверхности земли до крышки гроба);</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3) намогильная насыпь устраивается высотой 0,3-0,5 м. от поверхности земли;</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4) проход между рядами могил должен быть не менее 0,7 м.</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5) при захоронении умерших детей глубина должна быть не менее 1,5 м., а длина и ширина уменьшаются пропорционально размерам гроба;</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6) высота памятника не должна превышать 2 (двух) метров от уровня земли;</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7) запрещается устанавливать склепы на могилах;</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8) запрещается высадка деревьев и кустарников на территории кладбищ</w:t>
      </w:r>
      <w:r w:rsidR="00D72A3A" w:rsidRPr="00051BB4">
        <w:rPr>
          <w:rFonts w:ascii="Times New Roman" w:hAnsi="Times New Roman" w:cs="Times New Roman"/>
          <w:color w:val="auto"/>
          <w:sz w:val="28"/>
          <w:szCs w:val="28"/>
        </w:rPr>
        <w:t>а</w:t>
      </w:r>
      <w:r w:rsidRPr="00051BB4">
        <w:rPr>
          <w:rFonts w:ascii="Times New Roman" w:hAnsi="Times New Roman" w:cs="Times New Roman"/>
          <w:color w:val="auto"/>
          <w:sz w:val="28"/>
          <w:szCs w:val="28"/>
        </w:rPr>
        <w:t xml:space="preserve">. </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 xml:space="preserve">4.4. Предусмотренные пунктом 4.2 настоящего Положения размеры предоставляемого участка земли не применяются при выдаче разрешений на погребение умершего супруга или близкого родственника в границах предоставленного до вступления в силу настоящего Положения участка земли </w:t>
      </w:r>
      <w:proofErr w:type="gramStart"/>
      <w:r w:rsidRPr="00051BB4">
        <w:rPr>
          <w:rFonts w:ascii="Times New Roman" w:hAnsi="Times New Roman" w:cs="Times New Roman"/>
          <w:color w:val="auto"/>
          <w:sz w:val="28"/>
          <w:szCs w:val="28"/>
        </w:rPr>
        <w:t>в  рамках</w:t>
      </w:r>
      <w:proofErr w:type="gramEnd"/>
      <w:r w:rsidRPr="00051BB4">
        <w:rPr>
          <w:rFonts w:ascii="Times New Roman" w:hAnsi="Times New Roman" w:cs="Times New Roman"/>
          <w:color w:val="auto"/>
          <w:sz w:val="28"/>
          <w:szCs w:val="28"/>
        </w:rPr>
        <w:t xml:space="preserve"> гарантий, предусмотренных пунктом 4.1 настоящего Положения, а также </w:t>
      </w:r>
      <w:r w:rsidRPr="00051BB4">
        <w:rPr>
          <w:rFonts w:ascii="Times New Roman" w:hAnsi="Times New Roman" w:cs="Times New Roman"/>
          <w:color w:val="auto"/>
          <w:sz w:val="28"/>
          <w:szCs w:val="28"/>
        </w:rPr>
        <w:lastRenderedPageBreak/>
        <w:t>разрешений на повторное погребение умершего супруга или близкого родственника в существующую могилу.</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 xml:space="preserve">Для целей выдачи разрешений на погребение умершего супруга или близкого родственника в границах предоставляемого до вступления в силу настоящего Положения участка земли в рамках гарантий, предусмотренных пунктом 5.1 настоящего Положения, минимальный размер испрашиваемого для погребения участка земли в границах представленного участка составляет 2,0*1,0 м. с учетом требований, предусмотренных действующим законодательством и настоящим Положением. </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 xml:space="preserve">Выдача разрешений на повторное погребение умершего супруга или близкого родственника в существующую могилу допускается при условии соответствия размера ранее предоставленного участка </w:t>
      </w:r>
      <w:proofErr w:type="gramStart"/>
      <w:r w:rsidRPr="00051BB4">
        <w:rPr>
          <w:rFonts w:ascii="Times New Roman" w:hAnsi="Times New Roman" w:cs="Times New Roman"/>
          <w:color w:val="auto"/>
          <w:sz w:val="28"/>
          <w:szCs w:val="28"/>
        </w:rPr>
        <w:t>требованиям  действующего</w:t>
      </w:r>
      <w:proofErr w:type="gramEnd"/>
      <w:r w:rsidRPr="00051BB4">
        <w:rPr>
          <w:rFonts w:ascii="Times New Roman" w:hAnsi="Times New Roman" w:cs="Times New Roman"/>
          <w:color w:val="auto"/>
          <w:sz w:val="28"/>
          <w:szCs w:val="28"/>
        </w:rPr>
        <w:t xml:space="preserve"> законодательства.</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4.5. Для предоставления участка земли для погребения умерших либо для выдачи разрешений, предусмотренных п. 4.4 настоящего Положения, супруг (супруга), близкие родственники, иные родственники либо законный представитель умершего, а при отсутствии таковых иные лица, взявшие на себя обязанность осуществить погребение умершего, предоставляют следующие документы:</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 xml:space="preserve">- заявление о выдаче разрешения на осуществление захоронения на кладбище </w:t>
      </w:r>
      <w:r w:rsidR="008F705A">
        <w:rPr>
          <w:rFonts w:ascii="Times New Roman" w:hAnsi="Times New Roman" w:cs="Times New Roman"/>
          <w:color w:val="auto"/>
          <w:sz w:val="28"/>
          <w:szCs w:val="28"/>
        </w:rPr>
        <w:t>Краснопартизанского</w:t>
      </w:r>
      <w:r w:rsidRPr="00051BB4">
        <w:rPr>
          <w:rFonts w:ascii="Times New Roman" w:hAnsi="Times New Roman" w:cs="Times New Roman"/>
          <w:color w:val="auto"/>
          <w:sz w:val="28"/>
          <w:szCs w:val="28"/>
        </w:rPr>
        <w:t xml:space="preserve"> </w:t>
      </w:r>
      <w:r w:rsidRPr="008F705A">
        <w:rPr>
          <w:rFonts w:ascii="Times New Roman" w:hAnsi="Times New Roman" w:cs="Times New Roman"/>
          <w:color w:val="auto"/>
          <w:sz w:val="28"/>
          <w:szCs w:val="28"/>
        </w:rPr>
        <w:t>сельского поселения</w:t>
      </w:r>
      <w:r w:rsidR="006B5A76" w:rsidRPr="008F705A">
        <w:rPr>
          <w:rFonts w:ascii="Times New Roman" w:hAnsi="Times New Roman" w:cs="Times New Roman"/>
          <w:color w:val="auto"/>
          <w:sz w:val="28"/>
          <w:szCs w:val="28"/>
        </w:rPr>
        <w:t xml:space="preserve"> (Приложение №2)</w:t>
      </w:r>
      <w:r w:rsidRPr="008F705A">
        <w:rPr>
          <w:rFonts w:ascii="Times New Roman" w:hAnsi="Times New Roman" w:cs="Times New Roman"/>
          <w:color w:val="auto"/>
          <w:sz w:val="28"/>
          <w:szCs w:val="28"/>
        </w:rPr>
        <w:t>;</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 копию документа удостоверяющего личность заявителя;</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 документ, удостоверяющий личность умершего;</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 медицинское свидетельство о смерти;</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 медицинское свидетельство о перинатальной смерти;</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 свидетельство о смерти, выданное органами записи актов гражданского состояния (при отсутствии медицинского свидетельства о смерти и документа, удостоверяющего личность умершего);</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 справку о кремации;</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w:t>
      </w:r>
      <w:r w:rsidR="00B40AF0">
        <w:rPr>
          <w:rFonts w:ascii="Times New Roman" w:hAnsi="Times New Roman" w:cs="Times New Roman"/>
          <w:color w:val="auto"/>
          <w:sz w:val="28"/>
          <w:szCs w:val="28"/>
        </w:rPr>
        <w:t xml:space="preserve"> </w:t>
      </w:r>
      <w:r w:rsidRPr="00051BB4">
        <w:rPr>
          <w:rFonts w:ascii="Times New Roman" w:hAnsi="Times New Roman" w:cs="Times New Roman"/>
          <w:color w:val="auto"/>
          <w:sz w:val="28"/>
          <w:szCs w:val="28"/>
        </w:rPr>
        <w:t>копию документа, подтверждающего факт государственной регистрации рождения мертвого ребенка;</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 копию свидетельства о смерти ранее захороненного лица, выданного органами записи актов гражданского состояния</w:t>
      </w:r>
      <w:r w:rsidR="008F705A">
        <w:rPr>
          <w:rFonts w:ascii="Times New Roman" w:hAnsi="Times New Roman" w:cs="Times New Roman"/>
          <w:color w:val="auto"/>
          <w:sz w:val="28"/>
          <w:szCs w:val="28"/>
        </w:rPr>
        <w:t xml:space="preserve"> (ЗАГС)</w:t>
      </w:r>
      <w:r w:rsidRPr="00051BB4">
        <w:rPr>
          <w:rFonts w:ascii="Times New Roman" w:hAnsi="Times New Roman" w:cs="Times New Roman"/>
          <w:color w:val="auto"/>
          <w:sz w:val="28"/>
          <w:szCs w:val="28"/>
        </w:rPr>
        <w:t>;</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 копию удостоверения о захоронении ранее захороненного лица (документ представляется в случае подачи заявления о выдаче разрешения, предусмотренного пунктом 4.4 настоящего Положения);</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 копии документов, подтверждающих брачные отношения или отношения близкого родства умершего и лица, ранее захороненного (документ представляется в случае подачи заявления о выдаче разрешения, предусмотренного пунктом 4.4 настоящего Положения);</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 копию документа, подтверждающего полномочия представителя (при обращении представителя).</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 xml:space="preserve">4.6. Супруг (супруга), близкие родственники, иные родственники либо законный представитель умершего, а при отсутствии таковых иные лица, взявшие на </w:t>
      </w:r>
      <w:r w:rsidRPr="00051BB4">
        <w:rPr>
          <w:rFonts w:ascii="Times New Roman" w:hAnsi="Times New Roman" w:cs="Times New Roman"/>
          <w:color w:val="auto"/>
          <w:sz w:val="28"/>
          <w:szCs w:val="28"/>
        </w:rPr>
        <w:lastRenderedPageBreak/>
        <w:t>себя обязанность осуществить погребение умершего обязаны предоставить следующие документы:</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 копию документа, подтверждающего отсутствие у умершего особо опасных инфекционных заболеваний и заболеваний неясной этиологии (в случае погребения тел умерших, доставленных из других государств);</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 копию разрешения органов, уполномоченных осуществлять государственный санитарно-эпидемиологический надзор (в случае наступления смерти от особо опасных инфекционных заболеваний или от инфекции неясной этиологии, требующих проведения мероприятий по санитарной охране территории);</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 копию документа, подтверждающего согласие органов внутренних дел на погребение умершего (в случае, если личность умершего не установлена).</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 xml:space="preserve">4.7. </w:t>
      </w:r>
      <w:r w:rsidR="008F705A">
        <w:rPr>
          <w:rFonts w:ascii="Times New Roman" w:hAnsi="Times New Roman" w:cs="Times New Roman"/>
          <w:color w:val="auto"/>
          <w:sz w:val="28"/>
          <w:szCs w:val="28"/>
        </w:rPr>
        <w:t>Специалист администрации п</w:t>
      </w:r>
      <w:r w:rsidRPr="00051BB4">
        <w:rPr>
          <w:rFonts w:ascii="Times New Roman" w:hAnsi="Times New Roman" w:cs="Times New Roman"/>
          <w:color w:val="auto"/>
          <w:sz w:val="28"/>
          <w:szCs w:val="28"/>
        </w:rPr>
        <w:t>о вопросам похоронного дела регистрирует заявление в день его подачи и оформляет разрешение на предоставление земельного участка для погребения умершего (разрешение, предусмотренное пунктом 4.4 настоящего Положения) в течение одного рабочего дня со дня подачи заявления и прилагаемых документов.</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 xml:space="preserve">Разрешение на предоставление земельного участка для погребения умершего (разрешение, предусмотренное пунктом 4.4 настоящего Положения) подписывается </w:t>
      </w:r>
      <w:r w:rsidR="00702B7C" w:rsidRPr="00051BB4">
        <w:rPr>
          <w:rFonts w:ascii="Times New Roman" w:hAnsi="Times New Roman" w:cs="Times New Roman"/>
          <w:color w:val="auto"/>
          <w:sz w:val="28"/>
          <w:szCs w:val="28"/>
        </w:rPr>
        <w:t xml:space="preserve">главой Администрации </w:t>
      </w:r>
      <w:r w:rsidR="008F705A">
        <w:rPr>
          <w:rFonts w:ascii="Times New Roman" w:hAnsi="Times New Roman" w:cs="Times New Roman"/>
          <w:color w:val="auto"/>
          <w:sz w:val="28"/>
          <w:szCs w:val="28"/>
        </w:rPr>
        <w:t>Краснопартизанского</w:t>
      </w:r>
      <w:r w:rsidR="00702B7C" w:rsidRPr="00051BB4">
        <w:rPr>
          <w:rFonts w:ascii="Times New Roman" w:hAnsi="Times New Roman" w:cs="Times New Roman"/>
          <w:color w:val="auto"/>
          <w:sz w:val="28"/>
          <w:szCs w:val="28"/>
        </w:rPr>
        <w:t xml:space="preserve"> сельского поселения</w:t>
      </w:r>
      <w:r w:rsidRPr="00051BB4">
        <w:rPr>
          <w:rFonts w:ascii="Times New Roman" w:hAnsi="Times New Roman" w:cs="Times New Roman"/>
          <w:color w:val="auto"/>
          <w:sz w:val="28"/>
          <w:szCs w:val="28"/>
        </w:rPr>
        <w:t xml:space="preserve"> и удостоверяется печатью </w:t>
      </w:r>
      <w:r w:rsidR="00702B7C" w:rsidRPr="00051BB4">
        <w:rPr>
          <w:rFonts w:ascii="Times New Roman" w:hAnsi="Times New Roman" w:cs="Times New Roman"/>
          <w:color w:val="auto"/>
          <w:sz w:val="28"/>
          <w:szCs w:val="28"/>
        </w:rPr>
        <w:t>Администрации.</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4.8. Основаниями для отказа в предоставлении земельного участка являются:</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 xml:space="preserve">- к заявлению не приложены документы, предусмотренные пунктом </w:t>
      </w:r>
      <w:r w:rsidR="00AD57FD" w:rsidRPr="00051BB4">
        <w:rPr>
          <w:rFonts w:ascii="Times New Roman" w:hAnsi="Times New Roman" w:cs="Times New Roman"/>
          <w:color w:val="auto"/>
          <w:sz w:val="28"/>
          <w:szCs w:val="28"/>
        </w:rPr>
        <w:t>4</w:t>
      </w:r>
      <w:r w:rsidRPr="00051BB4">
        <w:rPr>
          <w:rFonts w:ascii="Times New Roman" w:hAnsi="Times New Roman" w:cs="Times New Roman"/>
          <w:color w:val="auto"/>
          <w:sz w:val="28"/>
          <w:szCs w:val="28"/>
        </w:rPr>
        <w:t>.6 настоящего Положения;</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 отсутствие свободного участка земли для погребения площадью, соответствующей требованиям пункта 4.2 настоящего Положения на указанном заявителем кладбище в указанном им месте.</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 xml:space="preserve">4.9. Основаниями для отказа в выдаче разрешения на повторное погребение умершего супруга или близкого родственника в </w:t>
      </w:r>
      <w:proofErr w:type="gramStart"/>
      <w:r w:rsidRPr="00051BB4">
        <w:rPr>
          <w:rFonts w:ascii="Times New Roman" w:hAnsi="Times New Roman" w:cs="Times New Roman"/>
          <w:color w:val="auto"/>
          <w:sz w:val="28"/>
          <w:szCs w:val="28"/>
        </w:rPr>
        <w:t>существующую  могилу</w:t>
      </w:r>
      <w:proofErr w:type="gramEnd"/>
      <w:r w:rsidRPr="00051BB4">
        <w:rPr>
          <w:rFonts w:ascii="Times New Roman" w:hAnsi="Times New Roman" w:cs="Times New Roman"/>
          <w:color w:val="auto"/>
          <w:sz w:val="28"/>
          <w:szCs w:val="28"/>
        </w:rPr>
        <w:t xml:space="preserve"> являются следующие основания:</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 подача документов лицом, не являющимся ответственным за захоронение (его представителем);</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 отсутствуют брачные отношения или отношения близкого родства между умершим и лицом, ранее захороненным;</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 несоответствие размера предоставленного участка земли, на котором расположена существующая могила, требованиям действующего законодательства и настоящего Положения.</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 xml:space="preserve">4.10. Основаниями для отказа в выдаче разрешения на погребение умершего супруга или близкого родственника в границах предоставленного </w:t>
      </w:r>
      <w:proofErr w:type="spellStart"/>
      <w:r w:rsidRPr="00051BB4">
        <w:rPr>
          <w:rFonts w:ascii="Times New Roman" w:hAnsi="Times New Roman" w:cs="Times New Roman"/>
          <w:color w:val="auto"/>
          <w:sz w:val="28"/>
          <w:szCs w:val="28"/>
        </w:rPr>
        <w:t>довступлени</w:t>
      </w:r>
      <w:r w:rsidR="00AF70C3" w:rsidRPr="00051BB4">
        <w:rPr>
          <w:rFonts w:ascii="Times New Roman" w:hAnsi="Times New Roman" w:cs="Times New Roman"/>
          <w:color w:val="auto"/>
          <w:sz w:val="28"/>
          <w:szCs w:val="28"/>
        </w:rPr>
        <w:t>я</w:t>
      </w:r>
      <w:proofErr w:type="spellEnd"/>
      <w:r w:rsidRPr="00051BB4">
        <w:rPr>
          <w:rFonts w:ascii="Times New Roman" w:hAnsi="Times New Roman" w:cs="Times New Roman"/>
          <w:color w:val="auto"/>
          <w:sz w:val="28"/>
          <w:szCs w:val="28"/>
        </w:rPr>
        <w:t xml:space="preserve"> в силу настоящего Положения участка земли в рамках гарантий, предусмотренных пунктом 4.1 настоящего Положения, являются основания, предусмотренные пунктом 4.9 настоящего Положения, а также:</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 xml:space="preserve">- подача документов лицом, не являющимся ответственным за захоронение (его представителем); </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lastRenderedPageBreak/>
        <w:t>- отсутствуют брачные отношения или отношения близкого родства между умершим и лицом, ранее захороненным;</w:t>
      </w:r>
    </w:p>
    <w:p w:rsidR="004D1905" w:rsidRPr="00051BB4" w:rsidRDefault="004D1905" w:rsidP="00E52E7A">
      <w:pPr>
        <w:pStyle w:val="Default"/>
        <w:suppressAutoHyphens/>
        <w:ind w:firstLine="709"/>
        <w:jc w:val="both"/>
        <w:rPr>
          <w:rFonts w:ascii="Times New Roman" w:hAnsi="Times New Roman" w:cs="Times New Roman"/>
          <w:color w:val="auto"/>
          <w:sz w:val="28"/>
          <w:szCs w:val="28"/>
        </w:rPr>
      </w:pPr>
      <w:r w:rsidRPr="00051BB4">
        <w:rPr>
          <w:rFonts w:ascii="Times New Roman" w:hAnsi="Times New Roman" w:cs="Times New Roman"/>
          <w:color w:val="auto"/>
          <w:sz w:val="28"/>
          <w:szCs w:val="28"/>
        </w:rPr>
        <w:t>- несоответствие размера участка земли, испрашиваемого для погребения умершего супруга или близкого родственника, требованиям действующего законодательства и настоящего Положения.</w:t>
      </w:r>
    </w:p>
    <w:p w:rsidR="004D1905" w:rsidRPr="00657048" w:rsidRDefault="004D1905" w:rsidP="00E52E7A">
      <w:pPr>
        <w:suppressAutoHyphens/>
        <w:ind w:firstLine="567"/>
        <w:jc w:val="both"/>
        <w:rPr>
          <w:sz w:val="28"/>
          <w:szCs w:val="28"/>
        </w:rPr>
      </w:pPr>
      <w:r w:rsidRPr="00657048">
        <w:rPr>
          <w:sz w:val="28"/>
          <w:szCs w:val="28"/>
        </w:rPr>
        <w:t>4.11. Каждое захоронение регистрируется в книге регистрации захоронений. Книга регистрации захоронений – книга, в которой регистрируется каждое захоронение, с указанием кладбища, квартала, сектора, номер участка, номера захоронения, фамилии, имени, отчества захороненного, даты захоронения, даты рождения, даты смерти (или установления причины смерти), номера и даты свидетельства о смерти, наименования лица, осуществляющего оказание услуг по захоронению, фамилии, имени, отчества и адреса лица, взявшего на себя обязанность по захоронению.</w:t>
      </w:r>
    </w:p>
    <w:p w:rsidR="004D1905" w:rsidRPr="00657048" w:rsidRDefault="004D1905" w:rsidP="00E52E7A">
      <w:pPr>
        <w:suppressAutoHyphens/>
        <w:ind w:firstLine="567"/>
        <w:jc w:val="both"/>
        <w:rPr>
          <w:sz w:val="28"/>
          <w:szCs w:val="28"/>
        </w:rPr>
      </w:pPr>
      <w:r w:rsidRPr="00657048">
        <w:rPr>
          <w:sz w:val="28"/>
          <w:szCs w:val="28"/>
        </w:rPr>
        <w:t>Книга регистрации захоронений ведется специализированн</w:t>
      </w:r>
      <w:r w:rsidR="00AF70C3" w:rsidRPr="00657048">
        <w:rPr>
          <w:sz w:val="28"/>
          <w:szCs w:val="28"/>
        </w:rPr>
        <w:t>ой</w:t>
      </w:r>
      <w:r w:rsidRPr="00657048">
        <w:rPr>
          <w:sz w:val="28"/>
          <w:szCs w:val="28"/>
        </w:rPr>
        <w:t xml:space="preserve"> служб</w:t>
      </w:r>
      <w:r w:rsidR="00AF70C3" w:rsidRPr="00657048">
        <w:rPr>
          <w:sz w:val="28"/>
          <w:szCs w:val="28"/>
        </w:rPr>
        <w:t>ой</w:t>
      </w:r>
      <w:r w:rsidRPr="00657048">
        <w:rPr>
          <w:sz w:val="28"/>
          <w:szCs w:val="28"/>
        </w:rPr>
        <w:t xml:space="preserve"> в единственном экземпляре и может дублироваться только в ЭВМ. Листы книги должны быть прошнурованы, пронумерованы и скреплены печатью специализированной службы по вопросам похоронного дела.</w:t>
      </w:r>
    </w:p>
    <w:p w:rsidR="004D1905" w:rsidRPr="00051BB4" w:rsidRDefault="004D1905" w:rsidP="00E52E7A">
      <w:pPr>
        <w:suppressAutoHyphens/>
        <w:ind w:firstLine="567"/>
        <w:jc w:val="both"/>
        <w:rPr>
          <w:sz w:val="28"/>
          <w:szCs w:val="28"/>
        </w:rPr>
      </w:pPr>
      <w:r w:rsidRPr="00657048">
        <w:rPr>
          <w:sz w:val="28"/>
          <w:szCs w:val="28"/>
        </w:rPr>
        <w:t>Книга ведется в течение года. Она возобновляется ежегодно, а законченная делопроизводством книга хранится в течение одного года после ее завершения в специализированной службе.</w:t>
      </w:r>
    </w:p>
    <w:p w:rsidR="004D1905" w:rsidRPr="00051BB4" w:rsidRDefault="004D1905" w:rsidP="00E52E7A">
      <w:pPr>
        <w:suppressAutoHyphens/>
        <w:ind w:firstLine="567"/>
        <w:jc w:val="both"/>
        <w:rPr>
          <w:sz w:val="28"/>
          <w:szCs w:val="28"/>
        </w:rPr>
      </w:pPr>
      <w:r w:rsidRPr="00051BB4">
        <w:rPr>
          <w:sz w:val="28"/>
          <w:szCs w:val="28"/>
        </w:rPr>
        <w:t>Книга регистрации захоронений являются документами строгой отчетности и относятся к делам с постоянным сроком хранения.</w:t>
      </w:r>
    </w:p>
    <w:p w:rsidR="004D1905" w:rsidRPr="00051BB4" w:rsidRDefault="004D1905" w:rsidP="00E52E7A">
      <w:pPr>
        <w:suppressAutoHyphens/>
        <w:ind w:firstLine="567"/>
        <w:jc w:val="both"/>
        <w:rPr>
          <w:sz w:val="28"/>
          <w:szCs w:val="28"/>
        </w:rPr>
      </w:pPr>
      <w:r w:rsidRPr="00051BB4">
        <w:rPr>
          <w:sz w:val="28"/>
          <w:szCs w:val="28"/>
        </w:rPr>
        <w:t xml:space="preserve">Передача книг специализированной службой по истечении годичного срока хранения передается в </w:t>
      </w:r>
      <w:r w:rsidR="00FA0E5B" w:rsidRPr="00051BB4">
        <w:rPr>
          <w:sz w:val="28"/>
          <w:szCs w:val="28"/>
        </w:rPr>
        <w:t xml:space="preserve">архив </w:t>
      </w:r>
      <w:r w:rsidRPr="00051BB4">
        <w:rPr>
          <w:sz w:val="28"/>
          <w:szCs w:val="28"/>
        </w:rPr>
        <w:t>Администраци</w:t>
      </w:r>
      <w:r w:rsidR="00FA0E5B" w:rsidRPr="00051BB4">
        <w:rPr>
          <w:sz w:val="28"/>
          <w:szCs w:val="28"/>
        </w:rPr>
        <w:t>и</w:t>
      </w:r>
      <w:r w:rsidR="00C92C4D" w:rsidRPr="00051BB4">
        <w:rPr>
          <w:sz w:val="28"/>
          <w:szCs w:val="28"/>
        </w:rPr>
        <w:t xml:space="preserve"> </w:t>
      </w:r>
      <w:r w:rsidR="00327496" w:rsidRPr="00327496">
        <w:rPr>
          <w:sz w:val="28"/>
          <w:szCs w:val="28"/>
        </w:rPr>
        <w:t>Краснопартизанского</w:t>
      </w:r>
      <w:r w:rsidRPr="00051BB4">
        <w:rPr>
          <w:sz w:val="28"/>
          <w:szCs w:val="28"/>
        </w:rPr>
        <w:t xml:space="preserve"> сельского поселения ответственному лицу за, что оформляется соответствующим актом.</w:t>
      </w:r>
    </w:p>
    <w:p w:rsidR="004D1905" w:rsidRPr="00051BB4" w:rsidRDefault="004D1905" w:rsidP="00E52E7A">
      <w:pPr>
        <w:suppressAutoHyphens/>
        <w:ind w:firstLine="567"/>
        <w:jc w:val="both"/>
        <w:rPr>
          <w:sz w:val="28"/>
          <w:szCs w:val="28"/>
        </w:rPr>
      </w:pPr>
      <w:r w:rsidRPr="00051BB4">
        <w:rPr>
          <w:sz w:val="28"/>
          <w:szCs w:val="28"/>
        </w:rPr>
        <w:t xml:space="preserve">В случае закрытия или переноса кладбища передача книг ответственным лицом за архив Администрации </w:t>
      </w:r>
      <w:r w:rsidR="00327496" w:rsidRPr="00327496">
        <w:rPr>
          <w:sz w:val="28"/>
          <w:szCs w:val="28"/>
        </w:rPr>
        <w:t>Краснопартизанского</w:t>
      </w:r>
      <w:r w:rsidRPr="00051BB4">
        <w:rPr>
          <w:sz w:val="28"/>
          <w:szCs w:val="28"/>
        </w:rPr>
        <w:t xml:space="preserve"> сельского поселения передается в муниципальный архив Тацинского района, что оформляется соответствующим актом.</w:t>
      </w:r>
    </w:p>
    <w:p w:rsidR="004D1905" w:rsidRPr="00051BB4" w:rsidRDefault="004D1905" w:rsidP="00E52E7A">
      <w:pPr>
        <w:suppressAutoHyphens/>
        <w:ind w:firstLine="567"/>
        <w:jc w:val="both"/>
        <w:rPr>
          <w:sz w:val="28"/>
          <w:szCs w:val="28"/>
        </w:rPr>
      </w:pPr>
      <w:r w:rsidRPr="00051BB4">
        <w:rPr>
          <w:sz w:val="28"/>
          <w:szCs w:val="28"/>
        </w:rPr>
        <w:t xml:space="preserve">Специализированная служба в течение месяца передает в описанном виде завершенные книги регистрации захоронений, сроки хранения которых в настоящее время истекли, на хранение ответственному лицу за архив Администрации </w:t>
      </w:r>
      <w:r w:rsidR="00327496" w:rsidRPr="00327496">
        <w:rPr>
          <w:sz w:val="28"/>
          <w:szCs w:val="28"/>
        </w:rPr>
        <w:t>Краснопартизанского</w:t>
      </w:r>
      <w:r w:rsidRPr="00051BB4">
        <w:rPr>
          <w:sz w:val="28"/>
          <w:szCs w:val="28"/>
        </w:rPr>
        <w:t xml:space="preserve"> сельского поселения.</w:t>
      </w:r>
    </w:p>
    <w:p w:rsidR="004D1905" w:rsidRDefault="004D1905" w:rsidP="00E52E7A">
      <w:pPr>
        <w:suppressAutoHyphens/>
        <w:ind w:firstLine="567"/>
        <w:jc w:val="both"/>
        <w:rPr>
          <w:sz w:val="28"/>
          <w:szCs w:val="28"/>
        </w:rPr>
      </w:pPr>
      <w:r w:rsidRPr="00051BB4">
        <w:rPr>
          <w:sz w:val="28"/>
          <w:szCs w:val="28"/>
        </w:rPr>
        <w:t xml:space="preserve">Книга ведется </w:t>
      </w:r>
      <w:r w:rsidR="00FA0E5B" w:rsidRPr="00051BB4">
        <w:rPr>
          <w:sz w:val="28"/>
          <w:szCs w:val="28"/>
        </w:rPr>
        <w:t>по</w:t>
      </w:r>
      <w:r w:rsidRPr="00051BB4">
        <w:rPr>
          <w:sz w:val="28"/>
          <w:szCs w:val="28"/>
        </w:rPr>
        <w:t xml:space="preserve"> кладбищ</w:t>
      </w:r>
      <w:r w:rsidR="00FA0E5B" w:rsidRPr="00051BB4">
        <w:rPr>
          <w:sz w:val="28"/>
          <w:szCs w:val="28"/>
        </w:rPr>
        <w:t>у</w:t>
      </w:r>
      <w:r w:rsidRPr="00051BB4">
        <w:rPr>
          <w:sz w:val="28"/>
          <w:szCs w:val="28"/>
        </w:rPr>
        <w:t>, находяще</w:t>
      </w:r>
      <w:r w:rsidR="00D72A3A" w:rsidRPr="00051BB4">
        <w:rPr>
          <w:sz w:val="28"/>
          <w:szCs w:val="28"/>
        </w:rPr>
        <w:t>м</w:t>
      </w:r>
      <w:r w:rsidR="00FA0E5B" w:rsidRPr="00051BB4">
        <w:rPr>
          <w:sz w:val="28"/>
          <w:szCs w:val="28"/>
        </w:rPr>
        <w:t>у</w:t>
      </w:r>
      <w:r w:rsidRPr="00051BB4">
        <w:rPr>
          <w:sz w:val="28"/>
          <w:szCs w:val="28"/>
        </w:rPr>
        <w:t xml:space="preserve">ся на территории </w:t>
      </w:r>
      <w:r w:rsidR="00327496" w:rsidRPr="00327496">
        <w:rPr>
          <w:sz w:val="28"/>
          <w:szCs w:val="28"/>
        </w:rPr>
        <w:t xml:space="preserve">Краснопартизанского </w:t>
      </w:r>
      <w:r w:rsidRPr="00051BB4">
        <w:rPr>
          <w:sz w:val="28"/>
          <w:szCs w:val="28"/>
        </w:rPr>
        <w:t>сельского поселения (приложение к настоящему Положению).</w:t>
      </w:r>
    </w:p>
    <w:p w:rsidR="00990F2E" w:rsidRDefault="00990F2E" w:rsidP="00E52E7A">
      <w:pPr>
        <w:suppressAutoHyphens/>
        <w:ind w:firstLine="567"/>
        <w:jc w:val="both"/>
        <w:rPr>
          <w:sz w:val="28"/>
          <w:szCs w:val="28"/>
        </w:rPr>
      </w:pPr>
    </w:p>
    <w:p w:rsidR="00990F2E" w:rsidRDefault="00990F2E" w:rsidP="00E52E7A">
      <w:pPr>
        <w:suppressAutoHyphens/>
        <w:ind w:firstLine="567"/>
        <w:jc w:val="both"/>
        <w:rPr>
          <w:sz w:val="28"/>
          <w:szCs w:val="28"/>
        </w:rPr>
      </w:pPr>
    </w:p>
    <w:p w:rsidR="00990F2E" w:rsidRDefault="00990F2E" w:rsidP="00E52E7A">
      <w:pPr>
        <w:suppressAutoHyphens/>
        <w:ind w:firstLine="567"/>
        <w:jc w:val="both"/>
        <w:rPr>
          <w:sz w:val="28"/>
          <w:szCs w:val="28"/>
        </w:rPr>
      </w:pPr>
    </w:p>
    <w:p w:rsidR="00517829" w:rsidRDefault="00517829" w:rsidP="00E52E7A">
      <w:pPr>
        <w:suppressAutoHyphens/>
        <w:ind w:firstLine="567"/>
        <w:jc w:val="both"/>
        <w:rPr>
          <w:sz w:val="28"/>
          <w:szCs w:val="28"/>
        </w:rPr>
      </w:pPr>
    </w:p>
    <w:p w:rsidR="00517829" w:rsidRDefault="00517829" w:rsidP="00E52E7A">
      <w:pPr>
        <w:suppressAutoHyphens/>
        <w:ind w:firstLine="567"/>
        <w:jc w:val="both"/>
        <w:rPr>
          <w:sz w:val="28"/>
          <w:szCs w:val="28"/>
        </w:rPr>
      </w:pPr>
    </w:p>
    <w:p w:rsidR="00990F2E" w:rsidRDefault="00990F2E" w:rsidP="00E52E7A">
      <w:pPr>
        <w:suppressAutoHyphens/>
        <w:ind w:firstLine="567"/>
        <w:jc w:val="both"/>
        <w:rPr>
          <w:sz w:val="28"/>
          <w:szCs w:val="28"/>
        </w:rPr>
      </w:pPr>
    </w:p>
    <w:p w:rsidR="00990F2E" w:rsidRDefault="00990F2E" w:rsidP="00E52E7A">
      <w:pPr>
        <w:suppressAutoHyphens/>
        <w:ind w:firstLine="567"/>
        <w:jc w:val="both"/>
        <w:rPr>
          <w:sz w:val="28"/>
          <w:szCs w:val="28"/>
        </w:rPr>
      </w:pPr>
    </w:p>
    <w:p w:rsidR="00990F2E" w:rsidRPr="00051BB4" w:rsidRDefault="00990F2E" w:rsidP="00E52E7A">
      <w:pPr>
        <w:suppressAutoHyphens/>
        <w:ind w:firstLine="567"/>
        <w:jc w:val="both"/>
        <w:rPr>
          <w:sz w:val="28"/>
          <w:szCs w:val="28"/>
        </w:rPr>
      </w:pPr>
    </w:p>
    <w:p w:rsidR="0092242E" w:rsidRPr="00051BB4" w:rsidRDefault="0092242E" w:rsidP="00E52E7A">
      <w:pPr>
        <w:suppressAutoHyphens/>
        <w:ind w:firstLine="567"/>
        <w:jc w:val="both"/>
        <w:rPr>
          <w:sz w:val="28"/>
          <w:szCs w:val="28"/>
        </w:rPr>
      </w:pPr>
    </w:p>
    <w:p w:rsidR="00151C75" w:rsidRDefault="0092242E" w:rsidP="00990F2E">
      <w:pPr>
        <w:pStyle w:val="a3"/>
        <w:numPr>
          <w:ilvl w:val="0"/>
          <w:numId w:val="4"/>
        </w:numPr>
        <w:suppressAutoHyphens/>
        <w:jc w:val="center"/>
        <w:rPr>
          <w:b/>
          <w:sz w:val="28"/>
          <w:szCs w:val="28"/>
        </w:rPr>
      </w:pPr>
      <w:r w:rsidRPr="00990F2E">
        <w:rPr>
          <w:b/>
          <w:sz w:val="28"/>
          <w:szCs w:val="28"/>
        </w:rPr>
        <w:lastRenderedPageBreak/>
        <w:t>ОРГАНИЗАЦИЯ МЕСТА ПОГРЕБЕНИЯ.</w:t>
      </w:r>
    </w:p>
    <w:p w:rsidR="00990F2E" w:rsidRPr="00990F2E" w:rsidRDefault="00990F2E" w:rsidP="00990F2E">
      <w:pPr>
        <w:pStyle w:val="a3"/>
        <w:suppressAutoHyphens/>
        <w:rPr>
          <w:b/>
          <w:sz w:val="28"/>
          <w:szCs w:val="28"/>
        </w:rPr>
      </w:pPr>
    </w:p>
    <w:p w:rsidR="004D1905" w:rsidRPr="00051BB4" w:rsidRDefault="004D1905" w:rsidP="00E52E7A">
      <w:pPr>
        <w:pStyle w:val="a3"/>
        <w:shd w:val="clear" w:color="auto" w:fill="FFFFFF"/>
        <w:tabs>
          <w:tab w:val="left" w:pos="0"/>
        </w:tabs>
        <w:suppressAutoHyphens/>
        <w:autoSpaceDE w:val="0"/>
        <w:autoSpaceDN w:val="0"/>
        <w:adjustRightInd w:val="0"/>
        <w:ind w:left="0"/>
        <w:contextualSpacing w:val="0"/>
        <w:jc w:val="both"/>
        <w:rPr>
          <w:spacing w:val="2"/>
          <w:sz w:val="28"/>
          <w:szCs w:val="28"/>
        </w:rPr>
      </w:pPr>
      <w:r w:rsidRPr="00051BB4">
        <w:rPr>
          <w:spacing w:val="1"/>
          <w:sz w:val="28"/>
          <w:szCs w:val="28"/>
        </w:rPr>
        <w:tab/>
        <w:t xml:space="preserve">5.1. Выбор земельного участка для размещения места погребения (кладбища) осуществляется Администрацией </w:t>
      </w:r>
      <w:r w:rsidR="00327496" w:rsidRPr="00327496">
        <w:rPr>
          <w:sz w:val="28"/>
          <w:szCs w:val="28"/>
        </w:rPr>
        <w:t>Краснопартизанского</w:t>
      </w:r>
      <w:r w:rsidRPr="00051BB4">
        <w:rPr>
          <w:spacing w:val="1"/>
          <w:sz w:val="28"/>
          <w:szCs w:val="28"/>
        </w:rPr>
        <w:t xml:space="preserve"> сельского поселения в соответствии с правилами землепользования и застройки </w:t>
      </w:r>
      <w:r w:rsidR="00327496" w:rsidRPr="00327496">
        <w:rPr>
          <w:sz w:val="28"/>
          <w:szCs w:val="28"/>
        </w:rPr>
        <w:t>Краснопартизанского</w:t>
      </w:r>
      <w:r w:rsidRPr="00051BB4">
        <w:rPr>
          <w:spacing w:val="1"/>
          <w:sz w:val="28"/>
          <w:szCs w:val="28"/>
        </w:rPr>
        <w:t xml:space="preserve"> сельского поселения с учетом гидрогеологических   характеристик, особенностей рельефа </w:t>
      </w:r>
      <w:r w:rsidRPr="00051BB4">
        <w:rPr>
          <w:spacing w:val="6"/>
          <w:sz w:val="28"/>
          <w:szCs w:val="28"/>
        </w:rPr>
        <w:t xml:space="preserve">местности, состава грунтов,  предельно допустимых экологических </w:t>
      </w:r>
      <w:r w:rsidRPr="00051BB4">
        <w:rPr>
          <w:spacing w:val="4"/>
          <w:sz w:val="28"/>
          <w:szCs w:val="28"/>
        </w:rPr>
        <w:t xml:space="preserve">нагрузок на окружающую среду, в   соответствии   с </w:t>
      </w:r>
      <w:r w:rsidRPr="00051BB4">
        <w:rPr>
          <w:spacing w:val="2"/>
          <w:sz w:val="28"/>
          <w:szCs w:val="28"/>
        </w:rPr>
        <w:t xml:space="preserve">санитарными правилами и нормами, а также в соответствии  </w:t>
      </w:r>
      <w:r w:rsidRPr="00051BB4">
        <w:rPr>
          <w:spacing w:val="4"/>
          <w:sz w:val="28"/>
          <w:szCs w:val="28"/>
        </w:rPr>
        <w:t xml:space="preserve">с земельным законодательством,  проектной </w:t>
      </w:r>
      <w:r w:rsidRPr="00051BB4">
        <w:rPr>
          <w:spacing w:val="2"/>
          <w:sz w:val="28"/>
          <w:szCs w:val="28"/>
        </w:rPr>
        <w:t>документацией, утвержденной в порядке, установленном  законодательством  Российской  Федерации.</w:t>
      </w:r>
    </w:p>
    <w:p w:rsidR="004D1905" w:rsidRPr="00051BB4" w:rsidRDefault="004D1905" w:rsidP="00E52E7A">
      <w:pPr>
        <w:pStyle w:val="a3"/>
        <w:shd w:val="clear" w:color="auto" w:fill="FFFFFF"/>
        <w:tabs>
          <w:tab w:val="left" w:pos="0"/>
        </w:tabs>
        <w:suppressAutoHyphens/>
        <w:autoSpaceDE w:val="0"/>
        <w:autoSpaceDN w:val="0"/>
        <w:adjustRightInd w:val="0"/>
        <w:ind w:left="0"/>
        <w:contextualSpacing w:val="0"/>
        <w:jc w:val="both"/>
        <w:rPr>
          <w:spacing w:val="2"/>
          <w:sz w:val="28"/>
          <w:szCs w:val="28"/>
        </w:rPr>
      </w:pPr>
      <w:r w:rsidRPr="00051BB4">
        <w:rPr>
          <w:spacing w:val="1"/>
          <w:sz w:val="28"/>
          <w:szCs w:val="28"/>
        </w:rPr>
        <w:tab/>
        <w:t xml:space="preserve">5.2. Вновь создаваемые места погребения должны размещаться на расстоянии не менее 300 метров от границ селитебной территории. Не разрешается устройство кладбищ на территориях: </w:t>
      </w:r>
    </w:p>
    <w:p w:rsidR="004D1905" w:rsidRPr="00051BB4" w:rsidRDefault="004D1905" w:rsidP="00E52E7A">
      <w:pPr>
        <w:shd w:val="clear" w:color="auto" w:fill="FFFFFF"/>
        <w:tabs>
          <w:tab w:val="left" w:pos="0"/>
        </w:tabs>
        <w:suppressAutoHyphens/>
        <w:ind w:firstLine="567"/>
        <w:jc w:val="both"/>
        <w:rPr>
          <w:spacing w:val="-8"/>
          <w:sz w:val="28"/>
          <w:szCs w:val="28"/>
        </w:rPr>
      </w:pPr>
      <w:r w:rsidRPr="00051BB4">
        <w:rPr>
          <w:spacing w:val="5"/>
          <w:sz w:val="28"/>
          <w:szCs w:val="28"/>
        </w:rPr>
        <w:t xml:space="preserve">- первого и второго поясов зоны санитарной охраны </w:t>
      </w:r>
      <w:proofErr w:type="spellStart"/>
      <w:r w:rsidRPr="00051BB4">
        <w:rPr>
          <w:spacing w:val="5"/>
          <w:sz w:val="28"/>
          <w:szCs w:val="28"/>
        </w:rPr>
        <w:t>источниками</w:t>
      </w:r>
      <w:r w:rsidRPr="00051BB4">
        <w:rPr>
          <w:spacing w:val="8"/>
          <w:sz w:val="28"/>
          <w:szCs w:val="28"/>
        </w:rPr>
        <w:t>водоснабжения</w:t>
      </w:r>
      <w:proofErr w:type="spellEnd"/>
      <w:r w:rsidRPr="00051BB4">
        <w:rPr>
          <w:spacing w:val="8"/>
          <w:sz w:val="28"/>
          <w:szCs w:val="28"/>
        </w:rPr>
        <w:t>, минерального источника, первой зоны санитарной</w:t>
      </w:r>
      <w:r w:rsidRPr="00051BB4">
        <w:rPr>
          <w:spacing w:val="4"/>
          <w:sz w:val="28"/>
          <w:szCs w:val="28"/>
        </w:rPr>
        <w:t>(горно-санитарной) охраны курорта;</w:t>
      </w:r>
    </w:p>
    <w:p w:rsidR="004D1905" w:rsidRPr="00051BB4" w:rsidRDefault="004D1905" w:rsidP="00E52E7A">
      <w:pPr>
        <w:shd w:val="clear" w:color="auto" w:fill="FFFFFF"/>
        <w:tabs>
          <w:tab w:val="left" w:pos="0"/>
        </w:tabs>
        <w:suppressAutoHyphens/>
        <w:autoSpaceDE w:val="0"/>
        <w:autoSpaceDN w:val="0"/>
        <w:adjustRightInd w:val="0"/>
        <w:ind w:firstLine="567"/>
        <w:jc w:val="both"/>
        <w:rPr>
          <w:spacing w:val="-6"/>
          <w:sz w:val="28"/>
          <w:szCs w:val="28"/>
        </w:rPr>
      </w:pPr>
      <w:r w:rsidRPr="00051BB4">
        <w:rPr>
          <w:spacing w:val="1"/>
          <w:sz w:val="28"/>
          <w:szCs w:val="28"/>
        </w:rPr>
        <w:t xml:space="preserve">- с выходами на поверхность </w:t>
      </w:r>
      <w:proofErr w:type="spellStart"/>
      <w:r w:rsidRPr="00051BB4">
        <w:rPr>
          <w:spacing w:val="1"/>
          <w:sz w:val="28"/>
          <w:szCs w:val="28"/>
        </w:rPr>
        <w:t>закарстованных</w:t>
      </w:r>
      <w:proofErr w:type="spellEnd"/>
      <w:r w:rsidRPr="00051BB4">
        <w:rPr>
          <w:spacing w:val="1"/>
          <w:sz w:val="28"/>
          <w:szCs w:val="28"/>
        </w:rPr>
        <w:t>, сильнотрещиноватых пород и</w:t>
      </w:r>
      <w:r w:rsidRPr="00051BB4">
        <w:rPr>
          <w:spacing w:val="3"/>
          <w:sz w:val="28"/>
          <w:szCs w:val="28"/>
        </w:rPr>
        <w:t xml:space="preserve"> в местах выклинивания водоносных горизонтов;</w:t>
      </w:r>
    </w:p>
    <w:p w:rsidR="004D1905" w:rsidRPr="00051BB4" w:rsidRDefault="004D1905" w:rsidP="00E52E7A">
      <w:pPr>
        <w:shd w:val="clear" w:color="auto" w:fill="FFFFFF"/>
        <w:tabs>
          <w:tab w:val="left" w:pos="0"/>
        </w:tabs>
        <w:suppressAutoHyphens/>
        <w:autoSpaceDE w:val="0"/>
        <w:autoSpaceDN w:val="0"/>
        <w:adjustRightInd w:val="0"/>
        <w:ind w:firstLine="567"/>
        <w:jc w:val="both"/>
        <w:rPr>
          <w:spacing w:val="2"/>
          <w:sz w:val="28"/>
          <w:szCs w:val="28"/>
        </w:rPr>
      </w:pPr>
      <w:r w:rsidRPr="00051BB4">
        <w:rPr>
          <w:spacing w:val="-6"/>
          <w:sz w:val="28"/>
          <w:szCs w:val="28"/>
        </w:rPr>
        <w:t xml:space="preserve">- </w:t>
      </w:r>
      <w:r w:rsidRPr="00051BB4">
        <w:rPr>
          <w:spacing w:val="5"/>
          <w:sz w:val="28"/>
          <w:szCs w:val="28"/>
        </w:rPr>
        <w:t xml:space="preserve">со стоянием грунтовых вод более двух метров от поверхности </w:t>
      </w:r>
      <w:proofErr w:type="spellStart"/>
      <w:r w:rsidRPr="00051BB4">
        <w:rPr>
          <w:spacing w:val="5"/>
          <w:sz w:val="28"/>
          <w:szCs w:val="28"/>
        </w:rPr>
        <w:t>земли</w:t>
      </w:r>
      <w:r w:rsidRPr="00051BB4">
        <w:rPr>
          <w:spacing w:val="3"/>
          <w:sz w:val="28"/>
          <w:szCs w:val="28"/>
        </w:rPr>
        <w:t>при</w:t>
      </w:r>
      <w:proofErr w:type="spellEnd"/>
      <w:r w:rsidRPr="00051BB4">
        <w:rPr>
          <w:spacing w:val="3"/>
          <w:sz w:val="28"/>
          <w:szCs w:val="28"/>
        </w:rPr>
        <w:t xml:space="preserve"> наиболее высоком стоянии, а также на затапливаемых, подверженных</w:t>
      </w:r>
      <w:r w:rsidRPr="00051BB4">
        <w:rPr>
          <w:spacing w:val="2"/>
          <w:sz w:val="28"/>
          <w:szCs w:val="28"/>
        </w:rPr>
        <w:t xml:space="preserve"> оползням и обвалам, заболоченных.</w:t>
      </w:r>
    </w:p>
    <w:p w:rsidR="004D1905" w:rsidRPr="00051BB4" w:rsidRDefault="004D1905" w:rsidP="00E52E7A">
      <w:pPr>
        <w:shd w:val="clear" w:color="auto" w:fill="FFFFFF"/>
        <w:tabs>
          <w:tab w:val="left" w:pos="0"/>
        </w:tabs>
        <w:suppressAutoHyphens/>
        <w:autoSpaceDE w:val="0"/>
        <w:autoSpaceDN w:val="0"/>
        <w:adjustRightInd w:val="0"/>
        <w:ind w:firstLine="709"/>
        <w:jc w:val="both"/>
        <w:rPr>
          <w:spacing w:val="2"/>
          <w:sz w:val="28"/>
          <w:szCs w:val="28"/>
        </w:rPr>
      </w:pPr>
      <w:r w:rsidRPr="00051BB4">
        <w:rPr>
          <w:spacing w:val="2"/>
          <w:sz w:val="28"/>
          <w:szCs w:val="28"/>
        </w:rPr>
        <w:t>5.3. Создание новых мест погребения, реконструкция действующих мест погребения возможны при наличии положительного заключения</w:t>
      </w:r>
      <w:r w:rsidRPr="00051BB4">
        <w:rPr>
          <w:spacing w:val="2"/>
          <w:sz w:val="28"/>
          <w:szCs w:val="28"/>
        </w:rPr>
        <w:br/>
        <w:t>экологической и санитарно-гигиенической экспертизы.</w:t>
      </w:r>
    </w:p>
    <w:p w:rsidR="004D1905" w:rsidRPr="00051BB4" w:rsidRDefault="004D1905" w:rsidP="00E52E7A">
      <w:pPr>
        <w:shd w:val="clear" w:color="auto" w:fill="FFFFFF"/>
        <w:tabs>
          <w:tab w:val="left" w:pos="0"/>
        </w:tabs>
        <w:suppressAutoHyphens/>
        <w:autoSpaceDE w:val="0"/>
        <w:autoSpaceDN w:val="0"/>
        <w:adjustRightInd w:val="0"/>
        <w:ind w:firstLine="709"/>
        <w:jc w:val="both"/>
        <w:rPr>
          <w:spacing w:val="2"/>
          <w:sz w:val="28"/>
          <w:szCs w:val="28"/>
        </w:rPr>
      </w:pPr>
      <w:r w:rsidRPr="00051BB4">
        <w:rPr>
          <w:spacing w:val="2"/>
          <w:sz w:val="28"/>
          <w:szCs w:val="28"/>
        </w:rPr>
        <w:t xml:space="preserve">5.4. Размер земельного участка определяется с учетом количества жителей сельского поселения, но не может </w:t>
      </w:r>
      <w:proofErr w:type="gramStart"/>
      <w:r w:rsidRPr="00051BB4">
        <w:rPr>
          <w:spacing w:val="2"/>
          <w:sz w:val="28"/>
          <w:szCs w:val="28"/>
        </w:rPr>
        <w:t>превышать  десяти</w:t>
      </w:r>
      <w:proofErr w:type="gramEnd"/>
      <w:r w:rsidRPr="00051BB4">
        <w:rPr>
          <w:spacing w:val="2"/>
          <w:sz w:val="28"/>
          <w:szCs w:val="28"/>
        </w:rPr>
        <w:t xml:space="preserve"> гектаров.</w:t>
      </w:r>
    </w:p>
    <w:p w:rsidR="004D1905" w:rsidRPr="00051BB4" w:rsidRDefault="004D1905" w:rsidP="00E52E7A">
      <w:pPr>
        <w:shd w:val="clear" w:color="auto" w:fill="FFFFFF"/>
        <w:tabs>
          <w:tab w:val="left" w:pos="0"/>
        </w:tabs>
        <w:suppressAutoHyphens/>
        <w:autoSpaceDE w:val="0"/>
        <w:autoSpaceDN w:val="0"/>
        <w:adjustRightInd w:val="0"/>
        <w:ind w:firstLine="709"/>
        <w:jc w:val="both"/>
        <w:rPr>
          <w:spacing w:val="2"/>
          <w:sz w:val="28"/>
          <w:szCs w:val="28"/>
        </w:rPr>
      </w:pPr>
      <w:r w:rsidRPr="00051BB4">
        <w:rPr>
          <w:spacing w:val="2"/>
          <w:sz w:val="28"/>
          <w:szCs w:val="28"/>
        </w:rPr>
        <w:t>5.5. Использование территории места погребения разрешается по истечении двадцати лет с момента его переноса. Территория места</w:t>
      </w:r>
      <w:r w:rsidRPr="00051BB4">
        <w:rPr>
          <w:spacing w:val="2"/>
          <w:sz w:val="28"/>
          <w:szCs w:val="28"/>
        </w:rPr>
        <w:br/>
        <w:t>погребения в этих случаях может быть использована только под</w:t>
      </w:r>
      <w:r w:rsidRPr="00051BB4">
        <w:rPr>
          <w:spacing w:val="2"/>
          <w:sz w:val="28"/>
          <w:szCs w:val="28"/>
        </w:rPr>
        <w:br/>
        <w:t>зеленые насаждения. Строительство зданий и сооружений на этой</w:t>
      </w:r>
      <w:r w:rsidRPr="00051BB4">
        <w:rPr>
          <w:spacing w:val="2"/>
          <w:sz w:val="28"/>
          <w:szCs w:val="28"/>
        </w:rPr>
        <w:br/>
        <w:t>территории запрещается.</w:t>
      </w:r>
    </w:p>
    <w:p w:rsidR="004D1905" w:rsidRPr="00051BB4" w:rsidRDefault="004D1905" w:rsidP="00E52E7A">
      <w:pPr>
        <w:shd w:val="clear" w:color="auto" w:fill="FFFFFF"/>
        <w:tabs>
          <w:tab w:val="left" w:pos="0"/>
        </w:tabs>
        <w:suppressAutoHyphens/>
        <w:autoSpaceDE w:val="0"/>
        <w:autoSpaceDN w:val="0"/>
        <w:adjustRightInd w:val="0"/>
        <w:ind w:firstLine="709"/>
        <w:jc w:val="both"/>
        <w:rPr>
          <w:spacing w:val="2"/>
          <w:sz w:val="28"/>
          <w:szCs w:val="28"/>
        </w:rPr>
      </w:pPr>
      <w:r w:rsidRPr="00051BB4">
        <w:rPr>
          <w:spacing w:val="2"/>
          <w:sz w:val="28"/>
          <w:szCs w:val="28"/>
        </w:rPr>
        <w:t>5.6. На территориях санитарно-защитных зон кладбищ</w:t>
      </w:r>
      <w:r w:rsidR="0092242E" w:rsidRPr="00051BB4">
        <w:rPr>
          <w:spacing w:val="2"/>
          <w:sz w:val="28"/>
          <w:szCs w:val="28"/>
        </w:rPr>
        <w:t>а</w:t>
      </w:r>
      <w:r w:rsidRPr="00051BB4">
        <w:rPr>
          <w:spacing w:val="2"/>
          <w:sz w:val="28"/>
          <w:szCs w:val="28"/>
        </w:rPr>
        <w:t xml:space="preserve"> не разрешается строительство зданий и сооружений, не связанных с обслуживанием указанных объектов, за исключением культурных и обрядовых объектов.</w:t>
      </w:r>
    </w:p>
    <w:p w:rsidR="004D1905" w:rsidRPr="00051BB4" w:rsidRDefault="004D1905" w:rsidP="00E52E7A">
      <w:pPr>
        <w:shd w:val="clear" w:color="auto" w:fill="FFFFFF"/>
        <w:tabs>
          <w:tab w:val="left" w:pos="0"/>
        </w:tabs>
        <w:suppressAutoHyphens/>
        <w:autoSpaceDE w:val="0"/>
        <w:autoSpaceDN w:val="0"/>
        <w:adjustRightInd w:val="0"/>
        <w:ind w:firstLine="709"/>
        <w:jc w:val="both"/>
        <w:rPr>
          <w:spacing w:val="2"/>
          <w:sz w:val="28"/>
          <w:szCs w:val="28"/>
        </w:rPr>
      </w:pPr>
      <w:r w:rsidRPr="00051BB4">
        <w:rPr>
          <w:spacing w:val="2"/>
          <w:sz w:val="28"/>
          <w:szCs w:val="28"/>
        </w:rPr>
        <w:t>5.7. Территория санитарно-защитных зон должна быть   спланирована, благоустроена и озеленена, иметь транспортные и инженерные коридоры.</w:t>
      </w:r>
    </w:p>
    <w:p w:rsidR="004D1905" w:rsidRPr="00051BB4" w:rsidRDefault="004D1905" w:rsidP="00E52E7A">
      <w:pPr>
        <w:shd w:val="clear" w:color="auto" w:fill="FFFFFF"/>
        <w:tabs>
          <w:tab w:val="left" w:pos="0"/>
        </w:tabs>
        <w:suppressAutoHyphens/>
        <w:autoSpaceDE w:val="0"/>
        <w:autoSpaceDN w:val="0"/>
        <w:adjustRightInd w:val="0"/>
        <w:ind w:firstLine="709"/>
        <w:jc w:val="both"/>
        <w:rPr>
          <w:spacing w:val="2"/>
          <w:sz w:val="28"/>
          <w:szCs w:val="28"/>
        </w:rPr>
      </w:pPr>
      <w:r w:rsidRPr="00051BB4">
        <w:rPr>
          <w:spacing w:val="2"/>
          <w:sz w:val="28"/>
          <w:szCs w:val="28"/>
        </w:rPr>
        <w:t>5.8. Участки для размещения кладбища следует располагать с подветренной стороны по отношению к жилой территории.</w:t>
      </w:r>
    </w:p>
    <w:p w:rsidR="004D1905" w:rsidRPr="00051BB4" w:rsidRDefault="004D1905" w:rsidP="00E52E7A">
      <w:pPr>
        <w:shd w:val="clear" w:color="auto" w:fill="FFFFFF"/>
        <w:tabs>
          <w:tab w:val="left" w:pos="0"/>
        </w:tabs>
        <w:suppressAutoHyphens/>
        <w:autoSpaceDE w:val="0"/>
        <w:autoSpaceDN w:val="0"/>
        <w:adjustRightInd w:val="0"/>
        <w:ind w:firstLine="709"/>
        <w:jc w:val="both"/>
        <w:rPr>
          <w:spacing w:val="2"/>
          <w:sz w:val="28"/>
          <w:szCs w:val="28"/>
        </w:rPr>
      </w:pPr>
      <w:r w:rsidRPr="00051BB4">
        <w:rPr>
          <w:spacing w:val="2"/>
          <w:sz w:val="28"/>
          <w:szCs w:val="28"/>
        </w:rPr>
        <w:t>5.9. Д</w:t>
      </w:r>
      <w:r w:rsidRPr="00051BB4">
        <w:rPr>
          <w:bCs/>
          <w:spacing w:val="1"/>
          <w:sz w:val="28"/>
          <w:szCs w:val="28"/>
        </w:rPr>
        <w:t>еятельность на местах погребения осуществляется в соответствии с санитарными и экологическими требованиями и правилами содержания мест погребения, установленными действующим законодательством.</w:t>
      </w:r>
    </w:p>
    <w:p w:rsidR="004D1905" w:rsidRPr="00051BB4" w:rsidRDefault="004D1905" w:rsidP="00E52E7A">
      <w:pPr>
        <w:pStyle w:val="a3"/>
        <w:shd w:val="clear" w:color="auto" w:fill="FFFFFF"/>
        <w:tabs>
          <w:tab w:val="left" w:pos="730"/>
        </w:tabs>
        <w:suppressAutoHyphens/>
        <w:autoSpaceDE w:val="0"/>
        <w:autoSpaceDN w:val="0"/>
        <w:adjustRightInd w:val="0"/>
        <w:ind w:left="0"/>
        <w:contextualSpacing w:val="0"/>
        <w:jc w:val="both"/>
        <w:rPr>
          <w:spacing w:val="-3"/>
          <w:sz w:val="28"/>
          <w:szCs w:val="28"/>
        </w:rPr>
      </w:pPr>
      <w:r w:rsidRPr="00051BB4">
        <w:rPr>
          <w:sz w:val="28"/>
          <w:szCs w:val="28"/>
        </w:rPr>
        <w:lastRenderedPageBreak/>
        <w:tab/>
        <w:t xml:space="preserve">5.10. Санитарно-эпидемиологический надзор и экологический контроль     </w:t>
      </w:r>
      <w:proofErr w:type="spellStart"/>
      <w:r w:rsidRPr="00051BB4">
        <w:rPr>
          <w:sz w:val="28"/>
          <w:szCs w:val="28"/>
        </w:rPr>
        <w:t>за</w:t>
      </w:r>
      <w:r w:rsidRPr="00051BB4">
        <w:rPr>
          <w:spacing w:val="-3"/>
          <w:sz w:val="28"/>
          <w:szCs w:val="28"/>
        </w:rPr>
        <w:t>состоянием</w:t>
      </w:r>
      <w:proofErr w:type="spellEnd"/>
      <w:r w:rsidRPr="00051BB4">
        <w:rPr>
          <w:spacing w:val="-3"/>
          <w:sz w:val="28"/>
          <w:szCs w:val="28"/>
        </w:rPr>
        <w:t xml:space="preserve"> мест погребения осуществляется органами, уполномоченными осуществлять государственный санитарно-эпидемиологический надзор.</w:t>
      </w:r>
    </w:p>
    <w:p w:rsidR="004D1905" w:rsidRPr="00051BB4" w:rsidRDefault="004D1905" w:rsidP="00E52E7A">
      <w:pPr>
        <w:shd w:val="clear" w:color="auto" w:fill="FFFFFF"/>
        <w:tabs>
          <w:tab w:val="left" w:pos="730"/>
        </w:tabs>
        <w:suppressAutoHyphens/>
        <w:ind w:firstLine="709"/>
        <w:jc w:val="both"/>
        <w:rPr>
          <w:spacing w:val="-3"/>
          <w:sz w:val="28"/>
          <w:szCs w:val="28"/>
        </w:rPr>
      </w:pPr>
      <w:r w:rsidRPr="00051BB4">
        <w:rPr>
          <w:spacing w:val="-3"/>
          <w:sz w:val="28"/>
          <w:szCs w:val="28"/>
        </w:rPr>
        <w:t xml:space="preserve">5.11. При </w:t>
      </w:r>
      <w:r w:rsidRPr="00051BB4">
        <w:rPr>
          <w:spacing w:val="-2"/>
          <w:sz w:val="28"/>
          <w:szCs w:val="28"/>
        </w:rPr>
        <w:t xml:space="preserve">нарушении </w:t>
      </w:r>
      <w:r w:rsidRPr="00051BB4">
        <w:rPr>
          <w:spacing w:val="1"/>
          <w:sz w:val="28"/>
          <w:szCs w:val="28"/>
        </w:rPr>
        <w:t xml:space="preserve">санитарных и экологических требований к содержанию мест </w:t>
      </w:r>
      <w:r w:rsidRPr="00051BB4">
        <w:rPr>
          <w:spacing w:val="-3"/>
          <w:sz w:val="28"/>
          <w:szCs w:val="28"/>
        </w:rPr>
        <w:t xml:space="preserve">погребения Администрация </w:t>
      </w:r>
      <w:r w:rsidR="00327496" w:rsidRPr="00327496">
        <w:rPr>
          <w:sz w:val="28"/>
          <w:szCs w:val="28"/>
        </w:rPr>
        <w:t>Краснопартизанского</w:t>
      </w:r>
      <w:r w:rsidRPr="00051BB4">
        <w:rPr>
          <w:spacing w:val="-3"/>
          <w:sz w:val="28"/>
          <w:szCs w:val="28"/>
        </w:rPr>
        <w:t xml:space="preserve"> сельского поселения обязана приостановить и прекратить деятельность на месте </w:t>
      </w:r>
      <w:r w:rsidRPr="00051BB4">
        <w:rPr>
          <w:spacing w:val="-1"/>
          <w:sz w:val="28"/>
          <w:szCs w:val="28"/>
        </w:rPr>
        <w:t xml:space="preserve">погребения и принять меры по устранению допущенных нарушений и </w:t>
      </w:r>
      <w:r w:rsidRPr="00051BB4">
        <w:rPr>
          <w:sz w:val="28"/>
          <w:szCs w:val="28"/>
        </w:rPr>
        <w:t xml:space="preserve">ликвидации   неблагоприятного   воздействия мест погребения на </w:t>
      </w:r>
      <w:r w:rsidRPr="00051BB4">
        <w:rPr>
          <w:spacing w:val="-1"/>
          <w:sz w:val="28"/>
          <w:szCs w:val="28"/>
        </w:rPr>
        <w:t xml:space="preserve">окружающую среду и здоровье человека, а также по созданию новых </w:t>
      </w:r>
      <w:r w:rsidRPr="00051BB4">
        <w:rPr>
          <w:spacing w:val="-3"/>
          <w:sz w:val="28"/>
          <w:szCs w:val="28"/>
        </w:rPr>
        <w:t>мест погребения;</w:t>
      </w:r>
    </w:p>
    <w:p w:rsidR="004D1905" w:rsidRPr="00051BB4" w:rsidRDefault="004D1905" w:rsidP="00E52E7A">
      <w:pPr>
        <w:pStyle w:val="a3"/>
        <w:shd w:val="clear" w:color="auto" w:fill="FFFFFF"/>
        <w:tabs>
          <w:tab w:val="left" w:pos="730"/>
        </w:tabs>
        <w:suppressAutoHyphens/>
        <w:autoSpaceDE w:val="0"/>
        <w:autoSpaceDN w:val="0"/>
        <w:adjustRightInd w:val="0"/>
        <w:ind w:left="0"/>
        <w:contextualSpacing w:val="0"/>
        <w:jc w:val="both"/>
        <w:rPr>
          <w:spacing w:val="-5"/>
          <w:sz w:val="28"/>
          <w:szCs w:val="28"/>
        </w:rPr>
      </w:pPr>
      <w:r w:rsidRPr="00051BB4">
        <w:rPr>
          <w:sz w:val="28"/>
          <w:szCs w:val="28"/>
        </w:rPr>
        <w:tab/>
        <w:t xml:space="preserve">5.12. Осквернение или уничтожение мест погребения влечет </w:t>
      </w:r>
      <w:r w:rsidRPr="00051BB4">
        <w:rPr>
          <w:spacing w:val="-4"/>
          <w:sz w:val="28"/>
          <w:szCs w:val="28"/>
        </w:rPr>
        <w:t xml:space="preserve">ответственность, предусмотренную законодательством Российской </w:t>
      </w:r>
      <w:r w:rsidRPr="00051BB4">
        <w:rPr>
          <w:spacing w:val="-5"/>
          <w:sz w:val="28"/>
          <w:szCs w:val="28"/>
        </w:rPr>
        <w:t>Федерации.</w:t>
      </w:r>
    </w:p>
    <w:p w:rsidR="004D1905" w:rsidRPr="00051BB4" w:rsidRDefault="004D1905" w:rsidP="00E52E7A">
      <w:pPr>
        <w:shd w:val="clear" w:color="auto" w:fill="FFFFFF"/>
        <w:tabs>
          <w:tab w:val="left" w:pos="725"/>
        </w:tabs>
        <w:suppressAutoHyphens/>
        <w:autoSpaceDE w:val="0"/>
        <w:autoSpaceDN w:val="0"/>
        <w:adjustRightInd w:val="0"/>
        <w:ind w:firstLine="709"/>
        <w:jc w:val="both"/>
        <w:rPr>
          <w:spacing w:val="-10"/>
          <w:sz w:val="28"/>
          <w:szCs w:val="28"/>
        </w:rPr>
      </w:pPr>
      <w:r w:rsidRPr="00051BB4">
        <w:rPr>
          <w:spacing w:val="1"/>
          <w:sz w:val="28"/>
          <w:szCs w:val="28"/>
        </w:rPr>
        <w:t xml:space="preserve">5.13. Территория кладбища должна быть разделена на </w:t>
      </w:r>
      <w:proofErr w:type="spellStart"/>
      <w:r w:rsidRPr="00051BB4">
        <w:rPr>
          <w:spacing w:val="1"/>
          <w:sz w:val="28"/>
          <w:szCs w:val="28"/>
        </w:rPr>
        <w:t>функциональные</w:t>
      </w:r>
      <w:r w:rsidRPr="00051BB4">
        <w:rPr>
          <w:spacing w:val="-7"/>
          <w:sz w:val="28"/>
          <w:szCs w:val="28"/>
        </w:rPr>
        <w:t>зоны</w:t>
      </w:r>
      <w:proofErr w:type="spellEnd"/>
      <w:r w:rsidRPr="00051BB4">
        <w:rPr>
          <w:spacing w:val="-7"/>
          <w:sz w:val="28"/>
          <w:szCs w:val="28"/>
        </w:rPr>
        <w:t xml:space="preserve"> (входную, ритуальную, административно-хозяйственную, захоронений, зеленой защиты по периметру кладбища).</w:t>
      </w:r>
    </w:p>
    <w:p w:rsidR="004D1905" w:rsidRPr="00051BB4" w:rsidRDefault="00FA0E5B" w:rsidP="00E52E7A">
      <w:pPr>
        <w:shd w:val="clear" w:color="auto" w:fill="FFFFFF"/>
        <w:tabs>
          <w:tab w:val="left" w:pos="725"/>
        </w:tabs>
        <w:suppressAutoHyphens/>
        <w:autoSpaceDE w:val="0"/>
        <w:autoSpaceDN w:val="0"/>
        <w:adjustRightInd w:val="0"/>
        <w:ind w:firstLine="709"/>
        <w:jc w:val="both"/>
        <w:rPr>
          <w:spacing w:val="-5"/>
          <w:sz w:val="28"/>
          <w:szCs w:val="28"/>
        </w:rPr>
      </w:pPr>
      <w:r w:rsidRPr="00051BB4">
        <w:rPr>
          <w:spacing w:val="-5"/>
          <w:sz w:val="28"/>
          <w:szCs w:val="28"/>
        </w:rPr>
        <w:t xml:space="preserve">5.14. </w:t>
      </w:r>
      <w:r w:rsidR="004D1905" w:rsidRPr="00051BB4">
        <w:rPr>
          <w:spacing w:val="-5"/>
          <w:sz w:val="28"/>
          <w:szCs w:val="28"/>
        </w:rPr>
        <w:t xml:space="preserve">Здания похоронного назначения рекомендуется оборудовать </w:t>
      </w:r>
      <w:r w:rsidR="004D1905" w:rsidRPr="00051BB4">
        <w:rPr>
          <w:spacing w:val="-8"/>
          <w:sz w:val="28"/>
          <w:szCs w:val="28"/>
        </w:rPr>
        <w:t>телефонной связью.</w:t>
      </w:r>
    </w:p>
    <w:p w:rsidR="004D1905" w:rsidRPr="00051BB4" w:rsidRDefault="004D1905" w:rsidP="00151C75">
      <w:pPr>
        <w:shd w:val="clear" w:color="auto" w:fill="FFFFFF"/>
        <w:tabs>
          <w:tab w:val="left" w:pos="725"/>
        </w:tabs>
        <w:suppressAutoHyphens/>
        <w:autoSpaceDE w:val="0"/>
        <w:autoSpaceDN w:val="0"/>
        <w:adjustRightInd w:val="0"/>
        <w:ind w:firstLine="709"/>
        <w:jc w:val="both"/>
        <w:rPr>
          <w:spacing w:val="-10"/>
          <w:sz w:val="28"/>
          <w:szCs w:val="28"/>
        </w:rPr>
      </w:pPr>
      <w:r w:rsidRPr="00051BB4">
        <w:rPr>
          <w:spacing w:val="1"/>
          <w:sz w:val="28"/>
          <w:szCs w:val="28"/>
        </w:rPr>
        <w:t>5.15.  Для уборки территорий кладбища (</w:t>
      </w:r>
      <w:r w:rsidRPr="00051BB4">
        <w:rPr>
          <w:spacing w:val="-6"/>
          <w:sz w:val="28"/>
          <w:szCs w:val="28"/>
        </w:rPr>
        <w:t>посыпание дорожным песком, стрижка газонов, обрезание деревьев и</w:t>
      </w:r>
      <w:r w:rsidR="00151C75">
        <w:rPr>
          <w:spacing w:val="-6"/>
          <w:sz w:val="28"/>
          <w:szCs w:val="28"/>
        </w:rPr>
        <w:t xml:space="preserve"> </w:t>
      </w:r>
      <w:r w:rsidRPr="00051BB4">
        <w:rPr>
          <w:spacing w:val="1"/>
          <w:sz w:val="28"/>
          <w:szCs w:val="28"/>
        </w:rPr>
        <w:t xml:space="preserve">т.п.) и транспортировки различных грузов (вывоз мусора, </w:t>
      </w:r>
      <w:proofErr w:type="spellStart"/>
      <w:r w:rsidRPr="00051BB4">
        <w:rPr>
          <w:spacing w:val="1"/>
          <w:sz w:val="28"/>
          <w:szCs w:val="28"/>
        </w:rPr>
        <w:t>подвозка</w:t>
      </w:r>
      <w:r w:rsidRPr="00051BB4">
        <w:rPr>
          <w:spacing w:val="-7"/>
          <w:sz w:val="28"/>
          <w:szCs w:val="28"/>
        </w:rPr>
        <w:t>грунта</w:t>
      </w:r>
      <w:proofErr w:type="spellEnd"/>
      <w:r w:rsidRPr="00051BB4">
        <w:rPr>
          <w:spacing w:val="-7"/>
          <w:sz w:val="28"/>
          <w:szCs w:val="28"/>
        </w:rPr>
        <w:t xml:space="preserve"> и песка) следует применять коммунальную технику.</w:t>
      </w:r>
    </w:p>
    <w:p w:rsidR="004D1905" w:rsidRPr="00051BB4" w:rsidRDefault="004D1905" w:rsidP="00151C75">
      <w:pPr>
        <w:shd w:val="clear" w:color="auto" w:fill="FFFFFF"/>
        <w:suppressAutoHyphens/>
        <w:ind w:right="11" w:firstLine="709"/>
        <w:jc w:val="both"/>
        <w:rPr>
          <w:sz w:val="28"/>
          <w:szCs w:val="28"/>
        </w:rPr>
      </w:pPr>
      <w:r w:rsidRPr="00051BB4">
        <w:rPr>
          <w:sz w:val="28"/>
          <w:szCs w:val="28"/>
        </w:rPr>
        <w:t xml:space="preserve">5.16. Объездные   пути   и   автостоянки   должны   быть   спланированы   и </w:t>
      </w:r>
      <w:r w:rsidRPr="00051BB4">
        <w:rPr>
          <w:spacing w:val="-4"/>
          <w:sz w:val="28"/>
          <w:szCs w:val="28"/>
        </w:rPr>
        <w:t>организованы.</w:t>
      </w:r>
    </w:p>
    <w:p w:rsidR="004D1905" w:rsidRPr="00051BB4" w:rsidRDefault="004D1905" w:rsidP="00E52E7A">
      <w:pPr>
        <w:shd w:val="clear" w:color="auto" w:fill="FFFFFF"/>
        <w:tabs>
          <w:tab w:val="left" w:pos="893"/>
        </w:tabs>
        <w:suppressAutoHyphens/>
        <w:ind w:firstLine="709"/>
        <w:jc w:val="both"/>
        <w:rPr>
          <w:spacing w:val="-8"/>
          <w:sz w:val="28"/>
          <w:szCs w:val="28"/>
        </w:rPr>
      </w:pPr>
      <w:r w:rsidRPr="00051BB4">
        <w:rPr>
          <w:sz w:val="28"/>
          <w:szCs w:val="28"/>
        </w:rPr>
        <w:t>5.17. П</w:t>
      </w:r>
      <w:r w:rsidRPr="00051BB4">
        <w:rPr>
          <w:spacing w:val="1"/>
          <w:sz w:val="28"/>
          <w:szCs w:val="28"/>
        </w:rPr>
        <w:t xml:space="preserve">лощадь зеленых насаждений должна составлять не менее 20% </w:t>
      </w:r>
      <w:r w:rsidRPr="00051BB4">
        <w:rPr>
          <w:spacing w:val="-8"/>
          <w:sz w:val="28"/>
          <w:szCs w:val="28"/>
        </w:rPr>
        <w:t>площади кладбищ.</w:t>
      </w:r>
    </w:p>
    <w:p w:rsidR="004D1905" w:rsidRPr="00051BB4" w:rsidRDefault="004D1905" w:rsidP="00E52E7A">
      <w:pPr>
        <w:shd w:val="clear" w:color="auto" w:fill="FFFFFF"/>
        <w:tabs>
          <w:tab w:val="left" w:pos="893"/>
        </w:tabs>
        <w:suppressAutoHyphens/>
        <w:ind w:firstLine="709"/>
        <w:jc w:val="both"/>
        <w:rPr>
          <w:spacing w:val="-8"/>
          <w:sz w:val="28"/>
          <w:szCs w:val="28"/>
        </w:rPr>
      </w:pPr>
      <w:r w:rsidRPr="00051BB4">
        <w:rPr>
          <w:spacing w:val="-8"/>
          <w:sz w:val="28"/>
          <w:szCs w:val="28"/>
        </w:rPr>
        <w:t>5.18. Порядок деятельности и режим работы кладбища</w:t>
      </w:r>
      <w:r w:rsidR="00C92C4D" w:rsidRPr="00051BB4">
        <w:rPr>
          <w:spacing w:val="-8"/>
          <w:sz w:val="28"/>
          <w:szCs w:val="28"/>
        </w:rPr>
        <w:t xml:space="preserve"> </w:t>
      </w:r>
      <w:r w:rsidR="00327496">
        <w:rPr>
          <w:spacing w:val="-8"/>
          <w:sz w:val="28"/>
          <w:szCs w:val="28"/>
        </w:rPr>
        <w:t>Краснопартизанского</w:t>
      </w:r>
      <w:r w:rsidRPr="00051BB4">
        <w:rPr>
          <w:spacing w:val="-8"/>
          <w:sz w:val="28"/>
          <w:szCs w:val="28"/>
        </w:rPr>
        <w:t xml:space="preserve"> сельского поселения устанавливается нормативно-правовым </w:t>
      </w:r>
      <w:proofErr w:type="gramStart"/>
      <w:r w:rsidRPr="00051BB4">
        <w:rPr>
          <w:spacing w:val="-8"/>
          <w:sz w:val="28"/>
          <w:szCs w:val="28"/>
        </w:rPr>
        <w:t>актом  Администрации</w:t>
      </w:r>
      <w:proofErr w:type="gramEnd"/>
      <w:r w:rsidRPr="00051BB4">
        <w:rPr>
          <w:spacing w:val="-8"/>
          <w:sz w:val="28"/>
          <w:szCs w:val="28"/>
        </w:rPr>
        <w:t xml:space="preserve"> </w:t>
      </w:r>
      <w:r w:rsidR="00327496">
        <w:rPr>
          <w:spacing w:val="-8"/>
          <w:sz w:val="28"/>
          <w:szCs w:val="28"/>
        </w:rPr>
        <w:t>Краснопартизанского</w:t>
      </w:r>
      <w:r w:rsidRPr="00051BB4">
        <w:rPr>
          <w:spacing w:val="-8"/>
          <w:sz w:val="28"/>
          <w:szCs w:val="28"/>
        </w:rPr>
        <w:t xml:space="preserve"> сельского поселения.</w:t>
      </w:r>
    </w:p>
    <w:p w:rsidR="0092242E" w:rsidRPr="00051BB4" w:rsidRDefault="0092242E" w:rsidP="00E52E7A">
      <w:pPr>
        <w:shd w:val="clear" w:color="auto" w:fill="FFFFFF"/>
        <w:tabs>
          <w:tab w:val="left" w:pos="893"/>
        </w:tabs>
        <w:suppressAutoHyphens/>
        <w:ind w:firstLine="709"/>
        <w:jc w:val="both"/>
        <w:rPr>
          <w:spacing w:val="-8"/>
          <w:sz w:val="28"/>
          <w:szCs w:val="28"/>
        </w:rPr>
      </w:pPr>
    </w:p>
    <w:p w:rsidR="00327496" w:rsidRDefault="0092242E" w:rsidP="00E52E7A">
      <w:pPr>
        <w:shd w:val="clear" w:color="auto" w:fill="FFFFFF"/>
        <w:tabs>
          <w:tab w:val="left" w:pos="893"/>
        </w:tabs>
        <w:suppressAutoHyphens/>
        <w:jc w:val="center"/>
        <w:rPr>
          <w:b/>
          <w:spacing w:val="-8"/>
          <w:sz w:val="28"/>
          <w:szCs w:val="28"/>
        </w:rPr>
      </w:pPr>
      <w:r w:rsidRPr="00327496">
        <w:rPr>
          <w:b/>
          <w:spacing w:val="-8"/>
          <w:sz w:val="28"/>
          <w:szCs w:val="28"/>
        </w:rPr>
        <w:t xml:space="preserve">6. </w:t>
      </w:r>
      <w:proofErr w:type="gramStart"/>
      <w:r w:rsidRPr="00327496">
        <w:rPr>
          <w:b/>
          <w:spacing w:val="-8"/>
          <w:sz w:val="28"/>
          <w:szCs w:val="28"/>
        </w:rPr>
        <w:t xml:space="preserve">ПОРЯДОК </w:t>
      </w:r>
      <w:r w:rsidR="00990F2E">
        <w:rPr>
          <w:b/>
          <w:spacing w:val="-8"/>
          <w:sz w:val="28"/>
          <w:szCs w:val="28"/>
        </w:rPr>
        <w:t xml:space="preserve"> </w:t>
      </w:r>
      <w:r w:rsidRPr="00327496">
        <w:rPr>
          <w:b/>
          <w:spacing w:val="-8"/>
          <w:sz w:val="28"/>
          <w:szCs w:val="28"/>
        </w:rPr>
        <w:t>ПОСЕЩЕНИЯ</w:t>
      </w:r>
      <w:proofErr w:type="gramEnd"/>
      <w:r w:rsidR="00990F2E">
        <w:rPr>
          <w:b/>
          <w:spacing w:val="-8"/>
          <w:sz w:val="28"/>
          <w:szCs w:val="28"/>
        </w:rPr>
        <w:t xml:space="preserve"> </w:t>
      </w:r>
      <w:r w:rsidRPr="00327496">
        <w:rPr>
          <w:b/>
          <w:spacing w:val="-8"/>
          <w:sz w:val="28"/>
          <w:szCs w:val="28"/>
        </w:rPr>
        <w:t xml:space="preserve"> КЛАДБИЩА</w:t>
      </w:r>
      <w:r w:rsidR="00990F2E">
        <w:rPr>
          <w:b/>
          <w:spacing w:val="-8"/>
          <w:sz w:val="28"/>
          <w:szCs w:val="28"/>
        </w:rPr>
        <w:t xml:space="preserve"> </w:t>
      </w:r>
      <w:r w:rsidRPr="00327496">
        <w:rPr>
          <w:b/>
          <w:spacing w:val="-8"/>
          <w:sz w:val="28"/>
          <w:szCs w:val="28"/>
        </w:rPr>
        <w:t xml:space="preserve"> И </w:t>
      </w:r>
      <w:r w:rsidR="00990F2E">
        <w:rPr>
          <w:b/>
          <w:spacing w:val="-8"/>
          <w:sz w:val="28"/>
          <w:szCs w:val="28"/>
        </w:rPr>
        <w:t xml:space="preserve"> </w:t>
      </w:r>
      <w:r w:rsidRPr="00327496">
        <w:rPr>
          <w:b/>
          <w:spacing w:val="-8"/>
          <w:sz w:val="28"/>
          <w:szCs w:val="28"/>
        </w:rPr>
        <w:t>СОДЕРЖАНИЯ</w:t>
      </w:r>
    </w:p>
    <w:p w:rsidR="004D1905" w:rsidRDefault="0092242E" w:rsidP="00E52E7A">
      <w:pPr>
        <w:shd w:val="clear" w:color="auto" w:fill="FFFFFF"/>
        <w:tabs>
          <w:tab w:val="left" w:pos="893"/>
        </w:tabs>
        <w:suppressAutoHyphens/>
        <w:jc w:val="center"/>
        <w:rPr>
          <w:b/>
          <w:spacing w:val="-8"/>
          <w:sz w:val="28"/>
          <w:szCs w:val="28"/>
        </w:rPr>
      </w:pPr>
      <w:r w:rsidRPr="00327496">
        <w:rPr>
          <w:b/>
          <w:spacing w:val="-8"/>
          <w:sz w:val="28"/>
          <w:szCs w:val="28"/>
        </w:rPr>
        <w:t xml:space="preserve"> МЕСТА</w:t>
      </w:r>
      <w:r w:rsidR="00990F2E">
        <w:rPr>
          <w:b/>
          <w:spacing w:val="-8"/>
          <w:sz w:val="28"/>
          <w:szCs w:val="28"/>
        </w:rPr>
        <w:t xml:space="preserve">  </w:t>
      </w:r>
      <w:r w:rsidRPr="00327496">
        <w:rPr>
          <w:b/>
          <w:spacing w:val="-8"/>
          <w:sz w:val="28"/>
          <w:szCs w:val="28"/>
        </w:rPr>
        <w:t xml:space="preserve"> ЗАХОРОНЕНИЯ.</w:t>
      </w:r>
    </w:p>
    <w:p w:rsidR="00327496" w:rsidRPr="00327496" w:rsidRDefault="00327496" w:rsidP="00E52E7A">
      <w:pPr>
        <w:shd w:val="clear" w:color="auto" w:fill="FFFFFF"/>
        <w:tabs>
          <w:tab w:val="left" w:pos="893"/>
        </w:tabs>
        <w:suppressAutoHyphens/>
        <w:jc w:val="center"/>
        <w:rPr>
          <w:b/>
          <w:spacing w:val="-8"/>
          <w:sz w:val="28"/>
          <w:szCs w:val="28"/>
        </w:rPr>
      </w:pPr>
    </w:p>
    <w:p w:rsidR="00517829" w:rsidRPr="00517829" w:rsidRDefault="00517829" w:rsidP="00517829">
      <w:pPr>
        <w:pStyle w:val="Default"/>
        <w:jc w:val="both"/>
        <w:rPr>
          <w:rFonts w:ascii="Times New Roman" w:hAnsi="Times New Roman" w:cs="Times New Roman"/>
          <w:sz w:val="28"/>
          <w:szCs w:val="28"/>
        </w:rPr>
      </w:pPr>
      <w:r>
        <w:rPr>
          <w:rFonts w:ascii="Times New Roman" w:hAnsi="Times New Roman" w:cs="Times New Roman"/>
          <w:sz w:val="28"/>
          <w:szCs w:val="28"/>
        </w:rPr>
        <w:t>6.</w:t>
      </w:r>
      <w:r w:rsidRPr="00517829">
        <w:rPr>
          <w:rFonts w:ascii="Times New Roman" w:hAnsi="Times New Roman" w:cs="Times New Roman"/>
          <w:sz w:val="28"/>
          <w:szCs w:val="28"/>
        </w:rPr>
        <w:t xml:space="preserve">1. Доступ на муниципальные кладбища для организаций и граждан - свободный. </w:t>
      </w:r>
    </w:p>
    <w:p w:rsidR="00517829" w:rsidRDefault="00517829" w:rsidP="00517829">
      <w:pPr>
        <w:pStyle w:val="Default"/>
        <w:jc w:val="both"/>
        <w:rPr>
          <w:rFonts w:ascii="Times New Roman" w:hAnsi="Times New Roman" w:cs="Times New Roman"/>
          <w:sz w:val="28"/>
          <w:szCs w:val="28"/>
        </w:rPr>
      </w:pPr>
      <w:r w:rsidRPr="00517829">
        <w:rPr>
          <w:rFonts w:ascii="Times New Roman" w:hAnsi="Times New Roman" w:cs="Times New Roman"/>
          <w:sz w:val="28"/>
          <w:szCs w:val="28"/>
        </w:rPr>
        <w:t>Время посещения кладбищ устанавливается:</w:t>
      </w:r>
    </w:p>
    <w:p w:rsidR="00517829" w:rsidRDefault="00517829" w:rsidP="00517829">
      <w:pPr>
        <w:pStyle w:val="Default"/>
        <w:jc w:val="both"/>
        <w:rPr>
          <w:rFonts w:ascii="Times New Roman" w:hAnsi="Times New Roman" w:cs="Times New Roman"/>
          <w:sz w:val="28"/>
          <w:szCs w:val="28"/>
        </w:rPr>
      </w:pPr>
      <w:r w:rsidRPr="00517829">
        <w:rPr>
          <w:rFonts w:ascii="Times New Roman" w:hAnsi="Times New Roman" w:cs="Times New Roman"/>
          <w:sz w:val="28"/>
          <w:szCs w:val="28"/>
        </w:rPr>
        <w:t>- в весенне-летний период с (15.0</w:t>
      </w:r>
      <w:r>
        <w:rPr>
          <w:rFonts w:ascii="Times New Roman" w:hAnsi="Times New Roman" w:cs="Times New Roman"/>
          <w:sz w:val="28"/>
          <w:szCs w:val="28"/>
        </w:rPr>
        <w:t>3</w:t>
      </w:r>
      <w:r w:rsidRPr="00517829">
        <w:rPr>
          <w:rFonts w:ascii="Times New Roman" w:hAnsi="Times New Roman" w:cs="Times New Roman"/>
          <w:sz w:val="28"/>
          <w:szCs w:val="28"/>
        </w:rPr>
        <w:t>. по 14.10) - с 8 до 20 часов;</w:t>
      </w:r>
    </w:p>
    <w:p w:rsidR="00517829" w:rsidRPr="00517829" w:rsidRDefault="00517829" w:rsidP="00517829">
      <w:pPr>
        <w:pStyle w:val="Default"/>
        <w:jc w:val="both"/>
        <w:rPr>
          <w:rFonts w:ascii="Times New Roman" w:hAnsi="Times New Roman" w:cs="Times New Roman"/>
          <w:sz w:val="28"/>
          <w:szCs w:val="28"/>
        </w:rPr>
      </w:pPr>
      <w:r w:rsidRPr="00517829">
        <w:rPr>
          <w:rFonts w:ascii="Times New Roman" w:hAnsi="Times New Roman" w:cs="Times New Roman"/>
          <w:sz w:val="28"/>
          <w:szCs w:val="28"/>
        </w:rPr>
        <w:t xml:space="preserve">- в осенне-зимний период с </w:t>
      </w:r>
      <w:proofErr w:type="gramStart"/>
      <w:r w:rsidRPr="00517829">
        <w:rPr>
          <w:rFonts w:ascii="Times New Roman" w:hAnsi="Times New Roman" w:cs="Times New Roman"/>
          <w:sz w:val="28"/>
          <w:szCs w:val="28"/>
        </w:rPr>
        <w:t>(</w:t>
      </w:r>
      <w:r>
        <w:rPr>
          <w:rFonts w:ascii="Times New Roman" w:hAnsi="Times New Roman" w:cs="Times New Roman"/>
          <w:sz w:val="28"/>
          <w:szCs w:val="28"/>
        </w:rPr>
        <w:t xml:space="preserve"> </w:t>
      </w:r>
      <w:r w:rsidRPr="00517829">
        <w:rPr>
          <w:rFonts w:ascii="Times New Roman" w:hAnsi="Times New Roman" w:cs="Times New Roman"/>
          <w:sz w:val="28"/>
          <w:szCs w:val="28"/>
        </w:rPr>
        <w:t>15.10.</w:t>
      </w:r>
      <w:proofErr w:type="gramEnd"/>
      <w:r w:rsidRPr="00517829">
        <w:rPr>
          <w:rFonts w:ascii="Times New Roman" w:hAnsi="Times New Roman" w:cs="Times New Roman"/>
          <w:sz w:val="28"/>
          <w:szCs w:val="28"/>
        </w:rPr>
        <w:t xml:space="preserve"> по 14.0</w:t>
      </w:r>
      <w:r>
        <w:rPr>
          <w:rFonts w:ascii="Times New Roman" w:hAnsi="Times New Roman" w:cs="Times New Roman"/>
          <w:sz w:val="28"/>
          <w:szCs w:val="28"/>
        </w:rPr>
        <w:t>3</w:t>
      </w:r>
      <w:r w:rsidRPr="00517829">
        <w:rPr>
          <w:rFonts w:ascii="Times New Roman" w:hAnsi="Times New Roman" w:cs="Times New Roman"/>
          <w:sz w:val="28"/>
          <w:szCs w:val="28"/>
        </w:rPr>
        <w:t xml:space="preserve">.) - с 8 до 17 часов. </w:t>
      </w:r>
    </w:p>
    <w:p w:rsidR="00517829" w:rsidRPr="00517829" w:rsidRDefault="00517829" w:rsidP="00517829">
      <w:pPr>
        <w:pStyle w:val="Default"/>
        <w:jc w:val="both"/>
        <w:rPr>
          <w:rFonts w:ascii="Times New Roman" w:hAnsi="Times New Roman" w:cs="Times New Roman"/>
          <w:sz w:val="28"/>
          <w:szCs w:val="28"/>
        </w:rPr>
      </w:pPr>
      <w:r>
        <w:rPr>
          <w:rFonts w:ascii="Times New Roman" w:hAnsi="Times New Roman" w:cs="Times New Roman"/>
          <w:sz w:val="28"/>
          <w:szCs w:val="28"/>
        </w:rPr>
        <w:t>6.</w:t>
      </w:r>
      <w:r w:rsidRPr="00517829">
        <w:rPr>
          <w:rFonts w:ascii="Times New Roman" w:hAnsi="Times New Roman" w:cs="Times New Roman"/>
          <w:sz w:val="28"/>
          <w:szCs w:val="28"/>
        </w:rPr>
        <w:t xml:space="preserve">2. Лица, ответственные за погребение, содержат место погребения с имеющимися на нем сооружениями и зелеными насаждениями в надлежащем состоянии собственными силами, либо силами предприятия, оказывающего данные услуги. </w:t>
      </w:r>
    </w:p>
    <w:p w:rsidR="00517829" w:rsidRDefault="00517829" w:rsidP="00517829">
      <w:pPr>
        <w:pStyle w:val="Default"/>
        <w:jc w:val="both"/>
        <w:rPr>
          <w:rFonts w:ascii="Times New Roman" w:hAnsi="Times New Roman" w:cs="Times New Roman"/>
          <w:sz w:val="28"/>
          <w:szCs w:val="28"/>
        </w:rPr>
      </w:pPr>
      <w:r>
        <w:rPr>
          <w:rFonts w:ascii="Times New Roman" w:hAnsi="Times New Roman" w:cs="Times New Roman"/>
          <w:sz w:val="28"/>
          <w:szCs w:val="28"/>
        </w:rPr>
        <w:t>6.</w:t>
      </w:r>
      <w:r w:rsidRPr="00517829">
        <w:rPr>
          <w:rFonts w:ascii="Times New Roman" w:hAnsi="Times New Roman" w:cs="Times New Roman"/>
          <w:sz w:val="28"/>
          <w:szCs w:val="28"/>
        </w:rPr>
        <w:t xml:space="preserve">3. На территории кладбища посетители должны соблюдать общественный порядок и тишину. </w:t>
      </w:r>
    </w:p>
    <w:p w:rsidR="00517829" w:rsidRDefault="00517829" w:rsidP="00517829">
      <w:pPr>
        <w:pStyle w:val="Default"/>
        <w:jc w:val="both"/>
        <w:rPr>
          <w:rFonts w:ascii="Times New Roman" w:hAnsi="Times New Roman" w:cs="Times New Roman"/>
          <w:sz w:val="28"/>
          <w:szCs w:val="28"/>
        </w:rPr>
      </w:pPr>
      <w:r>
        <w:rPr>
          <w:rFonts w:ascii="Times New Roman" w:hAnsi="Times New Roman" w:cs="Times New Roman"/>
          <w:sz w:val="28"/>
          <w:szCs w:val="28"/>
        </w:rPr>
        <w:t>6.</w:t>
      </w:r>
      <w:r w:rsidRPr="00517829">
        <w:rPr>
          <w:rFonts w:ascii="Times New Roman" w:hAnsi="Times New Roman" w:cs="Times New Roman"/>
          <w:sz w:val="28"/>
          <w:szCs w:val="28"/>
        </w:rPr>
        <w:t>4. На территории кладбища запрещается:</w:t>
      </w:r>
    </w:p>
    <w:p w:rsidR="00517829" w:rsidRDefault="00517829" w:rsidP="00517829">
      <w:pPr>
        <w:pStyle w:val="Default"/>
        <w:jc w:val="both"/>
        <w:rPr>
          <w:rFonts w:ascii="Times New Roman" w:hAnsi="Times New Roman" w:cs="Times New Roman"/>
          <w:sz w:val="28"/>
          <w:szCs w:val="28"/>
        </w:rPr>
      </w:pPr>
      <w:r w:rsidRPr="00517829">
        <w:rPr>
          <w:rFonts w:ascii="Times New Roman" w:hAnsi="Times New Roman" w:cs="Times New Roman"/>
          <w:sz w:val="28"/>
          <w:szCs w:val="28"/>
        </w:rPr>
        <w:t xml:space="preserve"> а) портить намогильные сооружения, мемориальные доски, оборудование кладбища, засорять территорию; </w:t>
      </w:r>
    </w:p>
    <w:p w:rsidR="00517829" w:rsidRDefault="00517829" w:rsidP="00517829">
      <w:pPr>
        <w:pStyle w:val="Default"/>
        <w:jc w:val="both"/>
        <w:rPr>
          <w:rFonts w:ascii="Times New Roman" w:hAnsi="Times New Roman" w:cs="Times New Roman"/>
          <w:sz w:val="28"/>
          <w:szCs w:val="28"/>
        </w:rPr>
      </w:pPr>
      <w:r w:rsidRPr="00517829">
        <w:rPr>
          <w:rFonts w:ascii="Times New Roman" w:hAnsi="Times New Roman" w:cs="Times New Roman"/>
          <w:sz w:val="28"/>
          <w:szCs w:val="28"/>
        </w:rPr>
        <w:t xml:space="preserve">б) ломать зеленые насаждения, рвать цветы; </w:t>
      </w:r>
    </w:p>
    <w:p w:rsidR="00517829" w:rsidRDefault="00517829" w:rsidP="00517829">
      <w:pPr>
        <w:pStyle w:val="Default"/>
        <w:jc w:val="both"/>
        <w:rPr>
          <w:rFonts w:ascii="Times New Roman" w:hAnsi="Times New Roman" w:cs="Times New Roman"/>
          <w:sz w:val="28"/>
          <w:szCs w:val="28"/>
        </w:rPr>
      </w:pPr>
      <w:r w:rsidRPr="00517829">
        <w:rPr>
          <w:rFonts w:ascii="Times New Roman" w:hAnsi="Times New Roman" w:cs="Times New Roman"/>
          <w:sz w:val="28"/>
          <w:szCs w:val="28"/>
        </w:rPr>
        <w:t xml:space="preserve">в) сажать деревья и древесно-кустарниковые растения; </w:t>
      </w:r>
    </w:p>
    <w:p w:rsidR="00517829" w:rsidRDefault="00517829" w:rsidP="00517829">
      <w:pPr>
        <w:pStyle w:val="Default"/>
        <w:jc w:val="both"/>
        <w:rPr>
          <w:rFonts w:ascii="Times New Roman" w:hAnsi="Times New Roman" w:cs="Times New Roman"/>
          <w:sz w:val="28"/>
          <w:szCs w:val="28"/>
        </w:rPr>
      </w:pPr>
      <w:r w:rsidRPr="00517829">
        <w:rPr>
          <w:rFonts w:ascii="Times New Roman" w:hAnsi="Times New Roman" w:cs="Times New Roman"/>
          <w:sz w:val="28"/>
          <w:szCs w:val="28"/>
        </w:rPr>
        <w:lastRenderedPageBreak/>
        <w:t xml:space="preserve">г) выводить собак, выпасать домашних животных, ловить птиц; </w:t>
      </w:r>
    </w:p>
    <w:p w:rsidR="00517829" w:rsidRDefault="00517829" w:rsidP="00517829">
      <w:pPr>
        <w:pStyle w:val="Default"/>
        <w:jc w:val="both"/>
        <w:rPr>
          <w:rFonts w:ascii="Times New Roman" w:hAnsi="Times New Roman" w:cs="Times New Roman"/>
          <w:sz w:val="28"/>
          <w:szCs w:val="28"/>
        </w:rPr>
      </w:pPr>
      <w:r w:rsidRPr="00517829">
        <w:rPr>
          <w:rFonts w:ascii="Times New Roman" w:hAnsi="Times New Roman" w:cs="Times New Roman"/>
          <w:sz w:val="28"/>
          <w:szCs w:val="28"/>
        </w:rPr>
        <w:t xml:space="preserve">д) разводить костры, добывать песок и глину, резать дерн; </w:t>
      </w:r>
    </w:p>
    <w:p w:rsidR="00B1210D" w:rsidRDefault="00517829" w:rsidP="00517829">
      <w:pPr>
        <w:pStyle w:val="Default"/>
        <w:jc w:val="both"/>
        <w:rPr>
          <w:rFonts w:ascii="Times New Roman" w:hAnsi="Times New Roman" w:cs="Times New Roman"/>
          <w:sz w:val="28"/>
          <w:szCs w:val="28"/>
        </w:rPr>
      </w:pPr>
      <w:r w:rsidRPr="00517829">
        <w:rPr>
          <w:rFonts w:ascii="Times New Roman" w:hAnsi="Times New Roman" w:cs="Times New Roman"/>
          <w:sz w:val="28"/>
          <w:szCs w:val="28"/>
        </w:rPr>
        <w:t xml:space="preserve">е) распивать спиртные напитки и находиться в нетрезвом состоянии, в состоянии наркотического и токсического опьянения; </w:t>
      </w:r>
    </w:p>
    <w:p w:rsidR="00B1210D" w:rsidRDefault="00517829" w:rsidP="00517829">
      <w:pPr>
        <w:pStyle w:val="Default"/>
        <w:jc w:val="both"/>
        <w:rPr>
          <w:rFonts w:ascii="Times New Roman" w:hAnsi="Times New Roman" w:cs="Times New Roman"/>
          <w:sz w:val="28"/>
          <w:szCs w:val="28"/>
        </w:rPr>
      </w:pPr>
      <w:r w:rsidRPr="00517829">
        <w:rPr>
          <w:rFonts w:ascii="Times New Roman" w:hAnsi="Times New Roman" w:cs="Times New Roman"/>
          <w:sz w:val="28"/>
          <w:szCs w:val="28"/>
        </w:rPr>
        <w:t>ѐ) находиться на территории кладбища после его закрытия;</w:t>
      </w:r>
    </w:p>
    <w:p w:rsidR="00B1210D" w:rsidRDefault="00517829" w:rsidP="00517829">
      <w:pPr>
        <w:pStyle w:val="Default"/>
        <w:jc w:val="both"/>
        <w:rPr>
          <w:rFonts w:ascii="Times New Roman" w:hAnsi="Times New Roman" w:cs="Times New Roman"/>
          <w:sz w:val="28"/>
          <w:szCs w:val="28"/>
        </w:rPr>
      </w:pPr>
      <w:r w:rsidRPr="00517829">
        <w:rPr>
          <w:rFonts w:ascii="Times New Roman" w:hAnsi="Times New Roman" w:cs="Times New Roman"/>
          <w:sz w:val="28"/>
          <w:szCs w:val="28"/>
        </w:rPr>
        <w:t xml:space="preserve"> ж) производить копку ям для добывания грунта, оставлять запасы строительных и других материалов;</w:t>
      </w:r>
    </w:p>
    <w:p w:rsidR="00517829" w:rsidRPr="00517829" w:rsidRDefault="00517829" w:rsidP="00517829">
      <w:pPr>
        <w:pStyle w:val="Default"/>
        <w:jc w:val="both"/>
        <w:rPr>
          <w:rFonts w:ascii="Times New Roman" w:hAnsi="Times New Roman" w:cs="Times New Roman"/>
          <w:sz w:val="28"/>
          <w:szCs w:val="28"/>
        </w:rPr>
      </w:pPr>
      <w:r w:rsidRPr="00517829">
        <w:rPr>
          <w:rFonts w:ascii="Times New Roman" w:hAnsi="Times New Roman" w:cs="Times New Roman"/>
          <w:sz w:val="28"/>
          <w:szCs w:val="28"/>
        </w:rPr>
        <w:t xml:space="preserve"> з) присваивать чужое имущество, производить его перемещение и другие самоуправные действия; </w:t>
      </w:r>
    </w:p>
    <w:p w:rsidR="00B1210D" w:rsidRDefault="00517829" w:rsidP="00517829">
      <w:pPr>
        <w:suppressAutoHyphens/>
        <w:jc w:val="both"/>
        <w:rPr>
          <w:sz w:val="28"/>
          <w:szCs w:val="28"/>
        </w:rPr>
      </w:pPr>
      <w:r w:rsidRPr="00517829">
        <w:rPr>
          <w:sz w:val="28"/>
          <w:szCs w:val="28"/>
        </w:rPr>
        <w:t xml:space="preserve">и) устанавливать, переделывать и демонтировать памятники и другие намогильные сооружения, мемориальные доски без согласования со Специализированной службой; </w:t>
      </w:r>
    </w:p>
    <w:p w:rsidR="00B1210D" w:rsidRDefault="00517829" w:rsidP="00517829">
      <w:pPr>
        <w:suppressAutoHyphens/>
        <w:jc w:val="both"/>
        <w:rPr>
          <w:sz w:val="28"/>
          <w:szCs w:val="28"/>
        </w:rPr>
      </w:pPr>
      <w:r w:rsidRPr="00517829">
        <w:rPr>
          <w:sz w:val="28"/>
          <w:szCs w:val="28"/>
        </w:rPr>
        <w:t xml:space="preserve">к) проводить работы по подготовке могил, по погребению без разрешения на предоставление места захоронения. </w:t>
      </w:r>
    </w:p>
    <w:p w:rsidR="00517829" w:rsidRPr="00517829" w:rsidRDefault="00B1210D" w:rsidP="00517829">
      <w:pPr>
        <w:suppressAutoHyphens/>
        <w:jc w:val="both"/>
        <w:rPr>
          <w:sz w:val="28"/>
          <w:szCs w:val="28"/>
        </w:rPr>
      </w:pPr>
      <w:r>
        <w:rPr>
          <w:sz w:val="28"/>
          <w:szCs w:val="28"/>
        </w:rPr>
        <w:t>6.</w:t>
      </w:r>
      <w:r w:rsidR="00517829" w:rsidRPr="00517829">
        <w:rPr>
          <w:sz w:val="28"/>
          <w:szCs w:val="28"/>
        </w:rPr>
        <w:t>5. Порядок и правила посещения муниципальн</w:t>
      </w:r>
      <w:r>
        <w:rPr>
          <w:sz w:val="28"/>
          <w:szCs w:val="28"/>
        </w:rPr>
        <w:t>ого</w:t>
      </w:r>
      <w:r w:rsidR="00517829" w:rsidRPr="00517829">
        <w:rPr>
          <w:sz w:val="28"/>
          <w:szCs w:val="28"/>
        </w:rPr>
        <w:t xml:space="preserve"> кладбищ</w:t>
      </w:r>
      <w:r>
        <w:rPr>
          <w:sz w:val="28"/>
          <w:szCs w:val="28"/>
        </w:rPr>
        <w:t>а</w:t>
      </w:r>
      <w:r w:rsidR="00517829" w:rsidRPr="00517829">
        <w:rPr>
          <w:sz w:val="28"/>
          <w:szCs w:val="28"/>
        </w:rPr>
        <w:t xml:space="preserve"> вывешива</w:t>
      </w:r>
      <w:r>
        <w:rPr>
          <w:sz w:val="28"/>
          <w:szCs w:val="28"/>
        </w:rPr>
        <w:t>ется на видном</w:t>
      </w:r>
      <w:r w:rsidR="00517829" w:rsidRPr="00517829">
        <w:rPr>
          <w:sz w:val="28"/>
          <w:szCs w:val="28"/>
        </w:rPr>
        <w:t xml:space="preserve"> мест</w:t>
      </w:r>
      <w:r>
        <w:rPr>
          <w:sz w:val="28"/>
          <w:szCs w:val="28"/>
        </w:rPr>
        <w:t>е</w:t>
      </w:r>
      <w:r w:rsidR="00517829" w:rsidRPr="00517829">
        <w:rPr>
          <w:sz w:val="28"/>
          <w:szCs w:val="28"/>
        </w:rPr>
        <w:t xml:space="preserve"> для всеобщего обозрения.</w:t>
      </w:r>
    </w:p>
    <w:p w:rsidR="004D1905" w:rsidRPr="00051BB4" w:rsidRDefault="004D1905" w:rsidP="00B1210D">
      <w:pPr>
        <w:shd w:val="clear" w:color="auto" w:fill="FFFFFF"/>
        <w:tabs>
          <w:tab w:val="left" w:pos="730"/>
        </w:tabs>
        <w:suppressAutoHyphens/>
        <w:jc w:val="both"/>
        <w:rPr>
          <w:rFonts w:eastAsia="Andale Sans UI"/>
          <w:kern w:val="1"/>
          <w:sz w:val="28"/>
          <w:szCs w:val="28"/>
        </w:rPr>
      </w:pPr>
      <w:r w:rsidRPr="00517829">
        <w:rPr>
          <w:rFonts w:eastAsia="Andale Sans UI"/>
          <w:kern w:val="1"/>
          <w:sz w:val="28"/>
          <w:szCs w:val="28"/>
        </w:rPr>
        <w:t>6.</w:t>
      </w:r>
      <w:r w:rsidR="00B1210D">
        <w:rPr>
          <w:rFonts w:eastAsia="Andale Sans UI"/>
          <w:kern w:val="1"/>
          <w:sz w:val="28"/>
          <w:szCs w:val="28"/>
        </w:rPr>
        <w:t>6.</w:t>
      </w:r>
      <w:r w:rsidRPr="00517829">
        <w:rPr>
          <w:rFonts w:eastAsia="Andale Sans UI"/>
          <w:kern w:val="1"/>
          <w:sz w:val="28"/>
          <w:szCs w:val="28"/>
        </w:rPr>
        <w:t xml:space="preserve"> Получение разрешения на захоронение тела</w:t>
      </w:r>
      <w:r w:rsidRPr="00051BB4">
        <w:rPr>
          <w:rFonts w:eastAsia="Andale Sans UI"/>
          <w:kern w:val="1"/>
          <w:sz w:val="28"/>
          <w:szCs w:val="28"/>
        </w:rPr>
        <w:t xml:space="preserve"> (праха) умершего с выделением земельного участка либо путем родственного захоронения к существующей могиле является основанием признания заявителя ответственным за участок захоронения. На ранее произведенные захоронения ответственным за участок захоронения является лицо, которое взяло обязанности по захоронению либо лицо, производящее уход за могилой и обустройство места захоронения по факту получения удостоверения о захоронении в установленном порядке.</w:t>
      </w:r>
    </w:p>
    <w:p w:rsidR="004D1905" w:rsidRPr="00051BB4" w:rsidRDefault="004D1905" w:rsidP="00B1210D">
      <w:pPr>
        <w:shd w:val="clear" w:color="auto" w:fill="FFFFFF"/>
        <w:tabs>
          <w:tab w:val="left" w:pos="730"/>
        </w:tabs>
        <w:suppressAutoHyphens/>
        <w:jc w:val="both"/>
        <w:rPr>
          <w:rFonts w:eastAsia="Andale Sans UI"/>
          <w:kern w:val="1"/>
          <w:sz w:val="28"/>
          <w:szCs w:val="28"/>
        </w:rPr>
      </w:pPr>
      <w:r w:rsidRPr="00051BB4">
        <w:rPr>
          <w:rFonts w:eastAsia="Andale Sans UI"/>
          <w:kern w:val="1"/>
          <w:sz w:val="28"/>
          <w:szCs w:val="28"/>
        </w:rPr>
        <w:t>Обязанности ответственного лица за участок захоронения:</w:t>
      </w:r>
    </w:p>
    <w:p w:rsidR="004D1905" w:rsidRPr="00051BB4" w:rsidRDefault="004D1905" w:rsidP="00E52E7A">
      <w:pPr>
        <w:shd w:val="clear" w:color="auto" w:fill="FFFFFF"/>
        <w:tabs>
          <w:tab w:val="left" w:pos="730"/>
        </w:tabs>
        <w:suppressAutoHyphens/>
        <w:ind w:firstLine="709"/>
        <w:jc w:val="both"/>
        <w:rPr>
          <w:rFonts w:eastAsia="Andale Sans UI"/>
          <w:kern w:val="1"/>
          <w:sz w:val="28"/>
          <w:szCs w:val="28"/>
        </w:rPr>
      </w:pPr>
      <w:r w:rsidRPr="00051BB4">
        <w:rPr>
          <w:rFonts w:eastAsia="Andale Sans UI"/>
          <w:kern w:val="1"/>
          <w:sz w:val="28"/>
          <w:szCs w:val="28"/>
        </w:rPr>
        <w:t>- поддерживать чистоту и порядок на участке захоронения, своевременно производить оправку надмогильных холмов, уборку места захоронения;</w:t>
      </w:r>
    </w:p>
    <w:p w:rsidR="004D1905" w:rsidRPr="00051BB4" w:rsidRDefault="004D1905" w:rsidP="00E52E7A">
      <w:pPr>
        <w:shd w:val="clear" w:color="auto" w:fill="FFFFFF"/>
        <w:tabs>
          <w:tab w:val="left" w:pos="730"/>
        </w:tabs>
        <w:suppressAutoHyphens/>
        <w:ind w:firstLine="709"/>
        <w:jc w:val="both"/>
        <w:rPr>
          <w:rFonts w:eastAsia="Andale Sans UI"/>
          <w:kern w:val="1"/>
          <w:sz w:val="28"/>
          <w:szCs w:val="28"/>
        </w:rPr>
      </w:pPr>
      <w:r w:rsidRPr="00051BB4">
        <w:rPr>
          <w:rFonts w:eastAsia="Andale Sans UI"/>
          <w:kern w:val="1"/>
          <w:sz w:val="28"/>
          <w:szCs w:val="28"/>
        </w:rPr>
        <w:t>- содержать надмогильные сооружения в надлежащем порядке, проводить своевременно ремонт надмогильного сооружения, ограды, цветника, цоколя и поддерживать сохранение информации, находящейся на регистрационной табличке, установленной на участке захоронения.</w:t>
      </w:r>
    </w:p>
    <w:p w:rsidR="004D1905" w:rsidRPr="00051BB4" w:rsidRDefault="004D1905" w:rsidP="00B1210D">
      <w:pPr>
        <w:shd w:val="clear" w:color="auto" w:fill="FFFFFF"/>
        <w:tabs>
          <w:tab w:val="left" w:pos="730"/>
        </w:tabs>
        <w:suppressAutoHyphens/>
        <w:jc w:val="both"/>
        <w:rPr>
          <w:rFonts w:eastAsia="Andale Sans UI"/>
          <w:kern w:val="1"/>
          <w:sz w:val="28"/>
          <w:szCs w:val="28"/>
        </w:rPr>
      </w:pPr>
      <w:r w:rsidRPr="00051BB4">
        <w:rPr>
          <w:rFonts w:eastAsia="Andale Sans UI"/>
          <w:kern w:val="1"/>
          <w:sz w:val="28"/>
          <w:szCs w:val="28"/>
        </w:rPr>
        <w:t>Права ответственного лица за участок захоронения:</w:t>
      </w:r>
    </w:p>
    <w:p w:rsidR="004D1905" w:rsidRPr="00051BB4" w:rsidRDefault="004D1905" w:rsidP="00E52E7A">
      <w:pPr>
        <w:shd w:val="clear" w:color="auto" w:fill="FFFFFF"/>
        <w:tabs>
          <w:tab w:val="left" w:pos="730"/>
        </w:tabs>
        <w:suppressAutoHyphens/>
        <w:ind w:firstLine="709"/>
        <w:jc w:val="both"/>
        <w:rPr>
          <w:rFonts w:eastAsia="Andale Sans UI"/>
          <w:kern w:val="1"/>
          <w:sz w:val="28"/>
          <w:szCs w:val="28"/>
        </w:rPr>
      </w:pPr>
      <w:r w:rsidRPr="00051BB4">
        <w:rPr>
          <w:rFonts w:eastAsia="Andale Sans UI"/>
          <w:kern w:val="1"/>
          <w:sz w:val="28"/>
          <w:szCs w:val="28"/>
        </w:rPr>
        <w:t>- производить работы на участке захоронения по установке/замене/ монтажу/демонтажу надмогильного сооружения;</w:t>
      </w:r>
    </w:p>
    <w:p w:rsidR="004D1905" w:rsidRPr="00051BB4" w:rsidRDefault="004D1905" w:rsidP="00E52E7A">
      <w:pPr>
        <w:shd w:val="clear" w:color="auto" w:fill="FFFFFF"/>
        <w:tabs>
          <w:tab w:val="left" w:pos="730"/>
        </w:tabs>
        <w:suppressAutoHyphens/>
        <w:ind w:firstLine="709"/>
        <w:jc w:val="both"/>
        <w:rPr>
          <w:rFonts w:eastAsia="Andale Sans UI"/>
          <w:kern w:val="1"/>
          <w:sz w:val="28"/>
          <w:szCs w:val="28"/>
        </w:rPr>
      </w:pPr>
      <w:r w:rsidRPr="00051BB4">
        <w:rPr>
          <w:rFonts w:eastAsia="Andale Sans UI"/>
          <w:kern w:val="1"/>
          <w:sz w:val="28"/>
          <w:szCs w:val="28"/>
        </w:rPr>
        <w:t>- давать согласие на погребение близких родственников умершего на выделенном участке рядом с захоронением умершего при наличии места;</w:t>
      </w:r>
    </w:p>
    <w:p w:rsidR="004D1905" w:rsidRPr="00051BB4" w:rsidRDefault="004D1905" w:rsidP="00E52E7A">
      <w:pPr>
        <w:shd w:val="clear" w:color="auto" w:fill="FFFFFF"/>
        <w:tabs>
          <w:tab w:val="left" w:pos="730"/>
        </w:tabs>
        <w:suppressAutoHyphens/>
        <w:ind w:firstLine="709"/>
        <w:jc w:val="both"/>
        <w:rPr>
          <w:rFonts w:eastAsia="Andale Sans UI"/>
          <w:kern w:val="1"/>
          <w:sz w:val="28"/>
          <w:szCs w:val="28"/>
        </w:rPr>
      </w:pPr>
      <w:r w:rsidRPr="00051BB4">
        <w:rPr>
          <w:rFonts w:eastAsia="Andale Sans UI"/>
          <w:kern w:val="1"/>
          <w:sz w:val="28"/>
          <w:szCs w:val="28"/>
        </w:rPr>
        <w:t>- передавать право ответственности за участок захоронения иному лицу, готовому принять на себя такую ответственность.</w:t>
      </w:r>
    </w:p>
    <w:p w:rsidR="004D1905" w:rsidRPr="00051BB4" w:rsidRDefault="00B1210D" w:rsidP="00B1210D">
      <w:pPr>
        <w:shd w:val="clear" w:color="auto" w:fill="FFFFFF"/>
        <w:tabs>
          <w:tab w:val="left" w:pos="730"/>
        </w:tabs>
        <w:suppressAutoHyphens/>
        <w:jc w:val="both"/>
        <w:rPr>
          <w:rFonts w:eastAsia="Andale Sans UI"/>
          <w:kern w:val="1"/>
          <w:sz w:val="28"/>
          <w:szCs w:val="28"/>
        </w:rPr>
      </w:pPr>
      <w:r>
        <w:rPr>
          <w:rFonts w:eastAsia="Andale Sans UI"/>
          <w:kern w:val="1"/>
          <w:sz w:val="28"/>
          <w:szCs w:val="28"/>
        </w:rPr>
        <w:t>6.7</w:t>
      </w:r>
      <w:r w:rsidR="004D1905" w:rsidRPr="00051BB4">
        <w:rPr>
          <w:rFonts w:eastAsia="Andale Sans UI"/>
          <w:kern w:val="1"/>
          <w:sz w:val="28"/>
          <w:szCs w:val="28"/>
        </w:rPr>
        <w:t>. Запрещается самовольно без разрешения производить погребение, нарушать планировку. Во время проведения похорон запрещается производство каких-либо работ на территории мест погребения, находящихся рядом.</w:t>
      </w:r>
    </w:p>
    <w:p w:rsidR="004D1905" w:rsidRPr="00051BB4" w:rsidRDefault="00B1210D" w:rsidP="00B1210D">
      <w:pPr>
        <w:shd w:val="clear" w:color="auto" w:fill="FFFFFF"/>
        <w:tabs>
          <w:tab w:val="left" w:pos="730"/>
        </w:tabs>
        <w:suppressAutoHyphens/>
        <w:jc w:val="both"/>
        <w:rPr>
          <w:rFonts w:eastAsia="Andale Sans UI"/>
          <w:kern w:val="1"/>
          <w:sz w:val="28"/>
          <w:szCs w:val="28"/>
        </w:rPr>
      </w:pPr>
      <w:r>
        <w:rPr>
          <w:rFonts w:eastAsia="Andale Sans UI"/>
          <w:kern w:val="1"/>
          <w:sz w:val="28"/>
          <w:szCs w:val="28"/>
        </w:rPr>
        <w:t>6.6</w:t>
      </w:r>
      <w:r w:rsidR="004D1905" w:rsidRPr="00051BB4">
        <w:rPr>
          <w:rFonts w:eastAsia="Andale Sans UI"/>
          <w:kern w:val="1"/>
          <w:sz w:val="28"/>
          <w:szCs w:val="28"/>
        </w:rPr>
        <w:t>. Надгробное сооружение на месте захоронения должно быть установлено в пределах выделенного места захоронения. Надгробные сооружения, установленные с нарушением размеров, подлежат сносу.</w:t>
      </w:r>
    </w:p>
    <w:p w:rsidR="00517829" w:rsidRDefault="00517829" w:rsidP="00E52E7A">
      <w:pPr>
        <w:shd w:val="clear" w:color="auto" w:fill="FFFFFF"/>
        <w:tabs>
          <w:tab w:val="left" w:pos="730"/>
        </w:tabs>
        <w:suppressAutoHyphens/>
        <w:ind w:firstLine="709"/>
        <w:jc w:val="both"/>
        <w:rPr>
          <w:rFonts w:eastAsia="Andale Sans UI"/>
          <w:kern w:val="1"/>
          <w:sz w:val="28"/>
          <w:szCs w:val="28"/>
        </w:rPr>
      </w:pPr>
    </w:p>
    <w:p w:rsidR="00B1210D" w:rsidRDefault="00B1210D" w:rsidP="00E52E7A">
      <w:pPr>
        <w:shd w:val="clear" w:color="auto" w:fill="FFFFFF"/>
        <w:tabs>
          <w:tab w:val="left" w:pos="730"/>
        </w:tabs>
        <w:suppressAutoHyphens/>
        <w:jc w:val="center"/>
        <w:rPr>
          <w:b/>
          <w:spacing w:val="-8"/>
          <w:sz w:val="28"/>
          <w:szCs w:val="28"/>
        </w:rPr>
      </w:pPr>
    </w:p>
    <w:p w:rsidR="00B1210D" w:rsidRDefault="00B1210D" w:rsidP="00E52E7A">
      <w:pPr>
        <w:shd w:val="clear" w:color="auto" w:fill="FFFFFF"/>
        <w:tabs>
          <w:tab w:val="left" w:pos="730"/>
        </w:tabs>
        <w:suppressAutoHyphens/>
        <w:jc w:val="center"/>
        <w:rPr>
          <w:b/>
          <w:spacing w:val="-8"/>
          <w:sz w:val="28"/>
          <w:szCs w:val="28"/>
        </w:rPr>
      </w:pPr>
    </w:p>
    <w:p w:rsidR="00B1210D" w:rsidRDefault="00B1210D" w:rsidP="00E52E7A">
      <w:pPr>
        <w:shd w:val="clear" w:color="auto" w:fill="FFFFFF"/>
        <w:tabs>
          <w:tab w:val="left" w:pos="730"/>
        </w:tabs>
        <w:suppressAutoHyphens/>
        <w:jc w:val="center"/>
        <w:rPr>
          <w:b/>
          <w:spacing w:val="-8"/>
          <w:sz w:val="28"/>
          <w:szCs w:val="28"/>
        </w:rPr>
      </w:pPr>
    </w:p>
    <w:p w:rsidR="004D1905" w:rsidRDefault="0092242E" w:rsidP="00E52E7A">
      <w:pPr>
        <w:shd w:val="clear" w:color="auto" w:fill="FFFFFF"/>
        <w:tabs>
          <w:tab w:val="left" w:pos="730"/>
        </w:tabs>
        <w:suppressAutoHyphens/>
        <w:jc w:val="center"/>
        <w:rPr>
          <w:b/>
          <w:spacing w:val="-8"/>
          <w:sz w:val="28"/>
          <w:szCs w:val="28"/>
        </w:rPr>
      </w:pPr>
      <w:r w:rsidRPr="00327496">
        <w:rPr>
          <w:b/>
          <w:spacing w:val="-8"/>
          <w:sz w:val="28"/>
          <w:szCs w:val="28"/>
        </w:rPr>
        <w:t>7. КОНТРОЛЬ ОРГАНОВ МЕСТНОГО САМОУПРАВЛЕНИЯ.</w:t>
      </w:r>
    </w:p>
    <w:p w:rsidR="00327496" w:rsidRPr="00327496" w:rsidRDefault="00327496" w:rsidP="00E52E7A">
      <w:pPr>
        <w:shd w:val="clear" w:color="auto" w:fill="FFFFFF"/>
        <w:tabs>
          <w:tab w:val="left" w:pos="730"/>
        </w:tabs>
        <w:suppressAutoHyphens/>
        <w:jc w:val="center"/>
        <w:rPr>
          <w:b/>
          <w:spacing w:val="-8"/>
          <w:sz w:val="28"/>
          <w:szCs w:val="28"/>
        </w:rPr>
      </w:pPr>
    </w:p>
    <w:p w:rsidR="004D1905" w:rsidRPr="00051BB4" w:rsidRDefault="00CF248B" w:rsidP="00C92C4D">
      <w:pPr>
        <w:pStyle w:val="1"/>
        <w:spacing w:before="0"/>
        <w:jc w:val="both"/>
        <w:rPr>
          <w:rFonts w:ascii="Times New Roman" w:hAnsi="Times New Roman" w:cs="Times New Roman"/>
          <w:b w:val="0"/>
          <w:color w:val="auto"/>
        </w:rPr>
      </w:pPr>
      <w:bookmarkStart w:id="1" w:name="redstr155"/>
      <w:bookmarkEnd w:id="1"/>
      <w:r w:rsidRPr="00051BB4">
        <w:rPr>
          <w:rFonts w:ascii="Times New Roman" w:hAnsi="Times New Roman" w:cs="Times New Roman"/>
          <w:b w:val="0"/>
          <w:color w:val="auto"/>
        </w:rPr>
        <w:t xml:space="preserve">         </w:t>
      </w:r>
      <w:r w:rsidR="004D1905" w:rsidRPr="00051BB4">
        <w:rPr>
          <w:rFonts w:ascii="Times New Roman" w:hAnsi="Times New Roman" w:cs="Times New Roman"/>
          <w:b w:val="0"/>
          <w:color w:val="auto"/>
        </w:rPr>
        <w:t xml:space="preserve">7.1. Администрация </w:t>
      </w:r>
      <w:r w:rsidR="00327496">
        <w:rPr>
          <w:rFonts w:ascii="Times New Roman" w:hAnsi="Times New Roman" w:cs="Times New Roman"/>
          <w:b w:val="0"/>
          <w:color w:val="auto"/>
        </w:rPr>
        <w:t>Краснопартизанского</w:t>
      </w:r>
      <w:r w:rsidR="004D1905" w:rsidRPr="00051BB4">
        <w:rPr>
          <w:rFonts w:ascii="Times New Roman" w:hAnsi="Times New Roman" w:cs="Times New Roman"/>
          <w:b w:val="0"/>
          <w:color w:val="auto"/>
        </w:rPr>
        <w:t xml:space="preserve"> сельского поселения осуществляет регулярный контроль за исполнением требований настоящего Положения. </w:t>
      </w:r>
      <w:bookmarkStart w:id="2" w:name="redstr154"/>
      <w:bookmarkEnd w:id="2"/>
      <w:r w:rsidR="004D1905" w:rsidRPr="00051BB4">
        <w:rPr>
          <w:rFonts w:ascii="Times New Roman" w:hAnsi="Times New Roman" w:cs="Times New Roman"/>
          <w:b w:val="0"/>
          <w:color w:val="auto"/>
        </w:rPr>
        <w:t xml:space="preserve">При неисполнении или ненадлежащем исполнении обслуживающей организацией обязанностей, установленных настоящим Положением, а также условий договора по содержанию и эксплуатации муниципального кладбища, Администрация </w:t>
      </w:r>
      <w:r w:rsidR="00327496" w:rsidRPr="00327496">
        <w:rPr>
          <w:rFonts w:ascii="Times New Roman" w:hAnsi="Times New Roman" w:cs="Times New Roman"/>
          <w:b w:val="0"/>
          <w:color w:val="auto"/>
        </w:rPr>
        <w:t>Краснопартизанского</w:t>
      </w:r>
      <w:r w:rsidR="004D1905" w:rsidRPr="00051BB4">
        <w:rPr>
          <w:rFonts w:ascii="Times New Roman" w:hAnsi="Times New Roman" w:cs="Times New Roman"/>
          <w:b w:val="0"/>
          <w:color w:val="auto"/>
        </w:rPr>
        <w:t xml:space="preserve"> сельского поселения вправе расторгнуть договор по содержанию и эксплуатации муниципального кладбища.</w:t>
      </w:r>
      <w:bookmarkStart w:id="3" w:name="redstr153"/>
      <w:bookmarkEnd w:id="3"/>
    </w:p>
    <w:p w:rsidR="004D1905" w:rsidRDefault="00CF248B" w:rsidP="00C92C4D">
      <w:pPr>
        <w:pStyle w:val="1"/>
        <w:spacing w:before="0"/>
        <w:jc w:val="both"/>
        <w:rPr>
          <w:rFonts w:ascii="Times New Roman" w:hAnsi="Times New Roman" w:cs="Times New Roman"/>
          <w:b w:val="0"/>
          <w:color w:val="auto"/>
        </w:rPr>
      </w:pPr>
      <w:r w:rsidRPr="00051BB4">
        <w:rPr>
          <w:rFonts w:ascii="Times New Roman" w:hAnsi="Times New Roman" w:cs="Times New Roman"/>
          <w:b w:val="0"/>
          <w:color w:val="auto"/>
        </w:rPr>
        <w:t xml:space="preserve">        </w:t>
      </w:r>
      <w:r w:rsidR="004D1905" w:rsidRPr="00051BB4">
        <w:rPr>
          <w:rFonts w:ascii="Times New Roman" w:hAnsi="Times New Roman" w:cs="Times New Roman"/>
          <w:b w:val="0"/>
          <w:color w:val="auto"/>
        </w:rPr>
        <w:t xml:space="preserve">7.2. Собрание депутатов </w:t>
      </w:r>
      <w:r w:rsidR="00327496">
        <w:rPr>
          <w:rFonts w:ascii="Times New Roman" w:hAnsi="Times New Roman" w:cs="Times New Roman"/>
          <w:b w:val="0"/>
          <w:color w:val="auto"/>
        </w:rPr>
        <w:t>Краснопартизанского</w:t>
      </w:r>
      <w:r w:rsidR="004D1905" w:rsidRPr="00051BB4">
        <w:rPr>
          <w:rFonts w:ascii="Times New Roman" w:hAnsi="Times New Roman" w:cs="Times New Roman"/>
          <w:b w:val="0"/>
          <w:color w:val="auto"/>
        </w:rPr>
        <w:t xml:space="preserve"> сельского поселения осуществляет контроль за деятельностью Администрации </w:t>
      </w:r>
      <w:r w:rsidR="00327496">
        <w:rPr>
          <w:rFonts w:ascii="Times New Roman" w:hAnsi="Times New Roman" w:cs="Times New Roman"/>
          <w:b w:val="0"/>
          <w:color w:val="auto"/>
        </w:rPr>
        <w:t>Краснопартизанского</w:t>
      </w:r>
      <w:r w:rsidR="004D1905" w:rsidRPr="00051BB4">
        <w:rPr>
          <w:rFonts w:ascii="Times New Roman" w:hAnsi="Times New Roman" w:cs="Times New Roman"/>
          <w:b w:val="0"/>
          <w:color w:val="auto"/>
        </w:rPr>
        <w:t xml:space="preserve"> сельского поселения по реализации настоящего Положения.</w:t>
      </w:r>
    </w:p>
    <w:p w:rsidR="00517829" w:rsidRDefault="00517829" w:rsidP="00517829"/>
    <w:p w:rsidR="00517829" w:rsidRDefault="00517829" w:rsidP="00517829">
      <w:pPr>
        <w:jc w:val="center"/>
        <w:rPr>
          <w:b/>
          <w:bCs/>
          <w:sz w:val="28"/>
          <w:szCs w:val="28"/>
        </w:rPr>
      </w:pPr>
      <w:r w:rsidRPr="00517829">
        <w:rPr>
          <w:b/>
          <w:sz w:val="28"/>
          <w:szCs w:val="28"/>
        </w:rPr>
        <w:t>8.</w:t>
      </w:r>
      <w:r w:rsidRPr="00517829">
        <w:rPr>
          <w:sz w:val="28"/>
          <w:szCs w:val="28"/>
        </w:rPr>
        <w:t xml:space="preserve"> </w:t>
      </w:r>
      <w:r w:rsidRPr="00517829">
        <w:rPr>
          <w:b/>
          <w:bCs/>
          <w:sz w:val="28"/>
          <w:szCs w:val="28"/>
        </w:rPr>
        <w:t>О</w:t>
      </w:r>
      <w:r>
        <w:rPr>
          <w:b/>
          <w:bCs/>
          <w:sz w:val="28"/>
          <w:szCs w:val="28"/>
        </w:rPr>
        <w:t>ХРАНА ОБЩЕСТВЕННОГО ПОРЯДКА И НАМОГИЛЬНЫХ СООРУЖЕНИЙ НА ТЕРРИТОРИИ КРАСНОПАРТИЗАНСКОГО СЕЛЬСКОГО ПОСЕЛЕНИЯ</w:t>
      </w:r>
      <w:r w:rsidRPr="00517829">
        <w:rPr>
          <w:b/>
          <w:bCs/>
          <w:sz w:val="28"/>
          <w:szCs w:val="28"/>
        </w:rPr>
        <w:t xml:space="preserve"> </w:t>
      </w:r>
    </w:p>
    <w:p w:rsidR="00517829" w:rsidRDefault="00517829" w:rsidP="00517829">
      <w:pPr>
        <w:jc w:val="center"/>
        <w:rPr>
          <w:b/>
          <w:bCs/>
          <w:sz w:val="28"/>
          <w:szCs w:val="28"/>
        </w:rPr>
      </w:pPr>
    </w:p>
    <w:p w:rsidR="00517829" w:rsidRPr="00517829" w:rsidRDefault="00517829" w:rsidP="00517829">
      <w:pPr>
        <w:jc w:val="both"/>
        <w:rPr>
          <w:color w:val="000000" w:themeColor="text1"/>
          <w:sz w:val="28"/>
          <w:szCs w:val="28"/>
        </w:rPr>
      </w:pPr>
      <w:r w:rsidRPr="00517829">
        <w:rPr>
          <w:color w:val="000000" w:themeColor="text1"/>
          <w:sz w:val="28"/>
          <w:szCs w:val="28"/>
        </w:rPr>
        <w:t>8.1 Охрану общественного порядка и намогильных сооружений на территории городских кладбищ города Батайска осуществляют органы и организации в соответствии с полномочиями, в пределах их компетенции.</w:t>
      </w:r>
    </w:p>
    <w:p w:rsidR="004D1905" w:rsidRPr="00162A2E" w:rsidRDefault="004D1905" w:rsidP="00E52E7A">
      <w:pPr>
        <w:suppressAutoHyphens/>
        <w:jc w:val="right"/>
      </w:pPr>
    </w:p>
    <w:p w:rsidR="004D1905" w:rsidRPr="00162A2E" w:rsidRDefault="004D1905" w:rsidP="00E52E7A">
      <w:pPr>
        <w:shd w:val="clear" w:color="auto" w:fill="FFFFFF"/>
        <w:tabs>
          <w:tab w:val="left" w:pos="730"/>
        </w:tabs>
        <w:suppressAutoHyphens/>
        <w:ind w:firstLine="709"/>
        <w:jc w:val="both"/>
        <w:rPr>
          <w:rFonts w:eastAsia="Andale Sans UI"/>
          <w:kern w:val="1"/>
        </w:rPr>
      </w:pPr>
    </w:p>
    <w:p w:rsidR="004D1905" w:rsidRPr="00162A2E" w:rsidRDefault="004D1905" w:rsidP="00E52E7A">
      <w:pPr>
        <w:pStyle w:val="Default"/>
        <w:suppressAutoHyphens/>
        <w:ind w:firstLine="709"/>
        <w:jc w:val="both"/>
        <w:rPr>
          <w:rFonts w:ascii="Times New Roman" w:hAnsi="Times New Roman" w:cs="Times New Roman"/>
          <w:color w:val="auto"/>
          <w:sz w:val="20"/>
          <w:szCs w:val="20"/>
        </w:rPr>
      </w:pPr>
    </w:p>
    <w:p w:rsidR="004D1905" w:rsidRDefault="004D1905" w:rsidP="00E52E7A">
      <w:pPr>
        <w:suppressAutoHyphens/>
        <w:ind w:left="9498"/>
        <w:jc w:val="both"/>
      </w:pPr>
    </w:p>
    <w:p w:rsidR="00162A2E" w:rsidRDefault="00162A2E" w:rsidP="00E52E7A">
      <w:pPr>
        <w:suppressAutoHyphens/>
        <w:ind w:left="9498"/>
        <w:jc w:val="both"/>
      </w:pPr>
    </w:p>
    <w:p w:rsidR="00162A2E" w:rsidRDefault="00162A2E" w:rsidP="00E52E7A">
      <w:pPr>
        <w:suppressAutoHyphens/>
        <w:ind w:left="9498"/>
        <w:jc w:val="both"/>
      </w:pPr>
    </w:p>
    <w:p w:rsidR="00162A2E" w:rsidRDefault="00162A2E" w:rsidP="00E52E7A">
      <w:pPr>
        <w:suppressAutoHyphens/>
        <w:ind w:left="9498"/>
        <w:jc w:val="both"/>
      </w:pPr>
    </w:p>
    <w:p w:rsidR="00162A2E" w:rsidRDefault="00162A2E" w:rsidP="00E52E7A">
      <w:pPr>
        <w:suppressAutoHyphens/>
        <w:ind w:left="9498"/>
        <w:jc w:val="both"/>
      </w:pPr>
    </w:p>
    <w:p w:rsidR="00162A2E" w:rsidRDefault="00162A2E" w:rsidP="00E52E7A">
      <w:pPr>
        <w:suppressAutoHyphens/>
        <w:ind w:left="9498"/>
        <w:jc w:val="both"/>
      </w:pPr>
    </w:p>
    <w:p w:rsidR="00162A2E" w:rsidRDefault="00162A2E" w:rsidP="00E52E7A">
      <w:pPr>
        <w:suppressAutoHyphens/>
        <w:ind w:left="9498"/>
        <w:jc w:val="both"/>
      </w:pPr>
    </w:p>
    <w:p w:rsidR="00162A2E" w:rsidRDefault="00162A2E" w:rsidP="00E52E7A">
      <w:pPr>
        <w:suppressAutoHyphens/>
        <w:ind w:left="9498"/>
        <w:jc w:val="both"/>
      </w:pPr>
    </w:p>
    <w:p w:rsidR="00162A2E" w:rsidRDefault="00162A2E" w:rsidP="00E52E7A">
      <w:pPr>
        <w:suppressAutoHyphens/>
        <w:ind w:left="9498"/>
        <w:jc w:val="both"/>
      </w:pPr>
    </w:p>
    <w:p w:rsidR="00990F2E" w:rsidRDefault="00990F2E" w:rsidP="00E52E7A">
      <w:pPr>
        <w:suppressAutoHyphens/>
        <w:ind w:left="9498"/>
        <w:jc w:val="both"/>
      </w:pPr>
    </w:p>
    <w:p w:rsidR="00B1210D" w:rsidRDefault="00B1210D" w:rsidP="00E52E7A">
      <w:pPr>
        <w:suppressAutoHyphens/>
        <w:ind w:left="9498"/>
        <w:jc w:val="both"/>
      </w:pPr>
    </w:p>
    <w:p w:rsidR="00B1210D" w:rsidRDefault="00B1210D" w:rsidP="00E52E7A">
      <w:pPr>
        <w:suppressAutoHyphens/>
        <w:ind w:left="9498"/>
        <w:jc w:val="both"/>
      </w:pPr>
    </w:p>
    <w:p w:rsidR="00B1210D" w:rsidRDefault="00B1210D" w:rsidP="00E52E7A">
      <w:pPr>
        <w:suppressAutoHyphens/>
        <w:ind w:left="9498"/>
        <w:jc w:val="both"/>
      </w:pPr>
    </w:p>
    <w:p w:rsidR="00B1210D" w:rsidRDefault="00B1210D" w:rsidP="00E52E7A">
      <w:pPr>
        <w:suppressAutoHyphens/>
        <w:ind w:left="9498"/>
        <w:jc w:val="both"/>
      </w:pPr>
    </w:p>
    <w:p w:rsidR="00B1210D" w:rsidRDefault="00B1210D" w:rsidP="00E52E7A">
      <w:pPr>
        <w:suppressAutoHyphens/>
        <w:ind w:left="9498"/>
        <w:jc w:val="both"/>
      </w:pPr>
    </w:p>
    <w:p w:rsidR="00B1210D" w:rsidRDefault="00B1210D" w:rsidP="00E52E7A">
      <w:pPr>
        <w:suppressAutoHyphens/>
        <w:ind w:left="9498"/>
        <w:jc w:val="both"/>
      </w:pPr>
    </w:p>
    <w:p w:rsidR="00B1210D" w:rsidRDefault="00B1210D" w:rsidP="00E52E7A">
      <w:pPr>
        <w:suppressAutoHyphens/>
        <w:ind w:left="9498"/>
        <w:jc w:val="both"/>
      </w:pPr>
    </w:p>
    <w:p w:rsidR="00B1210D" w:rsidRDefault="00B1210D" w:rsidP="00E52E7A">
      <w:pPr>
        <w:suppressAutoHyphens/>
        <w:ind w:left="9498"/>
        <w:jc w:val="both"/>
      </w:pPr>
    </w:p>
    <w:p w:rsidR="00B1210D" w:rsidRDefault="00B1210D" w:rsidP="00E52E7A">
      <w:pPr>
        <w:suppressAutoHyphens/>
        <w:ind w:left="9498"/>
        <w:jc w:val="both"/>
      </w:pPr>
    </w:p>
    <w:p w:rsidR="00B1210D" w:rsidRDefault="00B1210D" w:rsidP="00E52E7A">
      <w:pPr>
        <w:suppressAutoHyphens/>
        <w:ind w:left="9498"/>
        <w:jc w:val="both"/>
      </w:pPr>
    </w:p>
    <w:p w:rsidR="00B1210D" w:rsidRDefault="00B1210D" w:rsidP="00E52E7A">
      <w:pPr>
        <w:suppressAutoHyphens/>
        <w:ind w:left="9498"/>
        <w:jc w:val="both"/>
      </w:pPr>
    </w:p>
    <w:p w:rsidR="00B1210D" w:rsidRDefault="00B1210D" w:rsidP="00E52E7A">
      <w:pPr>
        <w:suppressAutoHyphens/>
        <w:ind w:left="9498"/>
        <w:jc w:val="both"/>
      </w:pPr>
    </w:p>
    <w:p w:rsidR="00B1210D" w:rsidRDefault="00B1210D" w:rsidP="00E52E7A">
      <w:pPr>
        <w:suppressAutoHyphens/>
        <w:ind w:left="9498"/>
        <w:jc w:val="both"/>
      </w:pPr>
    </w:p>
    <w:p w:rsidR="00B1210D" w:rsidRDefault="00B1210D" w:rsidP="00E52E7A">
      <w:pPr>
        <w:suppressAutoHyphens/>
        <w:ind w:left="9498"/>
        <w:jc w:val="both"/>
      </w:pPr>
    </w:p>
    <w:p w:rsidR="00990F2E" w:rsidRDefault="00990F2E" w:rsidP="00E52E7A">
      <w:pPr>
        <w:suppressAutoHyphens/>
        <w:ind w:left="9498"/>
        <w:jc w:val="both"/>
      </w:pPr>
    </w:p>
    <w:p w:rsidR="00990F2E" w:rsidRDefault="00990F2E" w:rsidP="00E52E7A">
      <w:pPr>
        <w:suppressAutoHyphens/>
        <w:ind w:left="9498"/>
        <w:jc w:val="both"/>
      </w:pPr>
    </w:p>
    <w:p w:rsidR="00990F2E" w:rsidRDefault="00990F2E" w:rsidP="00E52E7A">
      <w:pPr>
        <w:suppressAutoHyphens/>
        <w:ind w:left="9498"/>
        <w:jc w:val="both"/>
      </w:pPr>
    </w:p>
    <w:p w:rsidR="00990F2E" w:rsidRDefault="00990F2E" w:rsidP="00E52E7A">
      <w:pPr>
        <w:suppressAutoHyphens/>
        <w:ind w:left="9498"/>
        <w:jc w:val="both"/>
      </w:pPr>
    </w:p>
    <w:p w:rsidR="00E607C3" w:rsidRPr="00162A2E" w:rsidRDefault="00E607C3" w:rsidP="00E607C3">
      <w:pPr>
        <w:suppressAutoHyphens/>
        <w:ind w:left="6521"/>
        <w:jc w:val="both"/>
        <w:rPr>
          <w:spacing w:val="2"/>
        </w:rPr>
      </w:pPr>
      <w:r w:rsidRPr="00162A2E">
        <w:t xml:space="preserve">Приложение № 1 к Положению об </w:t>
      </w:r>
      <w:r w:rsidRPr="00162A2E">
        <w:rPr>
          <w:spacing w:val="2"/>
        </w:rPr>
        <w:t xml:space="preserve">оказании ритуальных услуг и содержании мест захоронения на территории </w:t>
      </w:r>
      <w:r w:rsidR="00327496" w:rsidRPr="00327496">
        <w:t>Краснопартизанского</w:t>
      </w:r>
      <w:r w:rsidRPr="00162A2E">
        <w:rPr>
          <w:spacing w:val="2"/>
        </w:rPr>
        <w:t xml:space="preserve"> сельского поселения.</w:t>
      </w:r>
    </w:p>
    <w:p w:rsidR="00E607C3" w:rsidRPr="00162A2E" w:rsidRDefault="00E607C3" w:rsidP="00E607C3">
      <w:pPr>
        <w:suppressAutoHyphens/>
        <w:ind w:left="8222"/>
        <w:jc w:val="both"/>
      </w:pPr>
    </w:p>
    <w:p w:rsidR="00E607C3" w:rsidRPr="00162A2E" w:rsidRDefault="00E607C3" w:rsidP="00E52E7A">
      <w:pPr>
        <w:suppressAutoHyphens/>
        <w:ind w:left="9498"/>
        <w:jc w:val="both"/>
      </w:pPr>
    </w:p>
    <w:p w:rsidR="000C40AA" w:rsidRPr="00162A2E" w:rsidRDefault="000C40AA" w:rsidP="000C40AA">
      <w:pPr>
        <w:pStyle w:val="a8"/>
        <w:shd w:val="clear" w:color="auto" w:fill="FFFFFF"/>
        <w:spacing w:before="0" w:beforeAutospacing="0" w:after="0" w:afterAutospacing="0"/>
        <w:jc w:val="center"/>
        <w:textAlignment w:val="baseline"/>
        <w:rPr>
          <w:color w:val="444444"/>
          <w:sz w:val="20"/>
          <w:szCs w:val="20"/>
        </w:rPr>
      </w:pPr>
      <w:r w:rsidRPr="00162A2E">
        <w:rPr>
          <w:b/>
          <w:bCs/>
          <w:color w:val="000000"/>
          <w:sz w:val="20"/>
          <w:szCs w:val="20"/>
          <w:bdr w:val="none" w:sz="0" w:space="0" w:color="auto" w:frame="1"/>
        </w:rPr>
        <w:t>РАЗРЕШЕНИЕ НА ЗАХОРОНЕНИЕ (перезахоронение)</w:t>
      </w:r>
    </w:p>
    <w:p w:rsidR="000C40AA" w:rsidRPr="00162A2E" w:rsidRDefault="000C40AA" w:rsidP="00C36E9B">
      <w:pPr>
        <w:pStyle w:val="a8"/>
        <w:shd w:val="clear" w:color="auto" w:fill="FFFFFF"/>
        <w:spacing w:before="0" w:beforeAutospacing="0" w:after="0" w:afterAutospacing="0" w:line="360" w:lineRule="auto"/>
        <w:jc w:val="both"/>
        <w:textAlignment w:val="baseline"/>
        <w:rPr>
          <w:color w:val="444444"/>
          <w:sz w:val="20"/>
          <w:szCs w:val="20"/>
        </w:rPr>
      </w:pPr>
      <w:r w:rsidRPr="00162A2E">
        <w:rPr>
          <w:color w:val="000000"/>
          <w:sz w:val="20"/>
          <w:szCs w:val="20"/>
          <w:bdr w:val="none" w:sz="0" w:space="0" w:color="auto" w:frame="1"/>
        </w:rPr>
        <w:t>______________________________________________________________________________</w:t>
      </w:r>
    </w:p>
    <w:p w:rsidR="000C40AA" w:rsidRPr="00162A2E" w:rsidRDefault="000C40AA" w:rsidP="00C36E9B">
      <w:pPr>
        <w:pStyle w:val="a8"/>
        <w:shd w:val="clear" w:color="auto" w:fill="FFFFFF"/>
        <w:spacing w:before="0" w:beforeAutospacing="0" w:after="0" w:afterAutospacing="0" w:line="360" w:lineRule="auto"/>
        <w:jc w:val="both"/>
        <w:textAlignment w:val="baseline"/>
        <w:rPr>
          <w:color w:val="444444"/>
          <w:sz w:val="20"/>
          <w:szCs w:val="20"/>
        </w:rPr>
      </w:pPr>
      <w:r w:rsidRPr="00162A2E">
        <w:rPr>
          <w:color w:val="000000"/>
          <w:sz w:val="20"/>
          <w:szCs w:val="20"/>
          <w:bdr w:val="none" w:sz="0" w:space="0" w:color="auto" w:frame="1"/>
        </w:rPr>
        <w:t>проживающему ________________________________________________________________</w:t>
      </w:r>
    </w:p>
    <w:p w:rsidR="000C40AA" w:rsidRPr="00162A2E" w:rsidRDefault="000C40AA" w:rsidP="00C36E9B">
      <w:pPr>
        <w:pStyle w:val="a8"/>
        <w:shd w:val="clear" w:color="auto" w:fill="FFFFFF"/>
        <w:spacing w:before="0" w:beforeAutospacing="0" w:after="0" w:afterAutospacing="0" w:line="360" w:lineRule="auto"/>
        <w:jc w:val="both"/>
        <w:textAlignment w:val="baseline"/>
        <w:rPr>
          <w:color w:val="444444"/>
          <w:sz w:val="20"/>
          <w:szCs w:val="20"/>
        </w:rPr>
      </w:pPr>
      <w:r w:rsidRPr="00162A2E">
        <w:rPr>
          <w:color w:val="000000"/>
          <w:sz w:val="20"/>
          <w:szCs w:val="20"/>
          <w:bdr w:val="none" w:sz="0" w:space="0" w:color="auto" w:frame="1"/>
        </w:rPr>
        <w:t>телефон___________________ паспорт серия_____№__________, выдан (кем)___________</w:t>
      </w:r>
    </w:p>
    <w:p w:rsidR="000C40AA" w:rsidRPr="00162A2E" w:rsidRDefault="000C40AA" w:rsidP="00C36E9B">
      <w:pPr>
        <w:pStyle w:val="a8"/>
        <w:shd w:val="clear" w:color="auto" w:fill="FFFFFF"/>
        <w:spacing w:before="0" w:beforeAutospacing="0" w:after="0" w:afterAutospacing="0" w:line="360" w:lineRule="auto"/>
        <w:jc w:val="both"/>
        <w:textAlignment w:val="baseline"/>
        <w:rPr>
          <w:color w:val="444444"/>
          <w:sz w:val="20"/>
          <w:szCs w:val="20"/>
        </w:rPr>
      </w:pPr>
      <w:r w:rsidRPr="00162A2E">
        <w:rPr>
          <w:color w:val="000000"/>
          <w:sz w:val="20"/>
          <w:szCs w:val="20"/>
          <w:bdr w:val="none" w:sz="0" w:space="0" w:color="auto" w:frame="1"/>
        </w:rPr>
        <w:t>______________________________________________________________________________</w:t>
      </w:r>
    </w:p>
    <w:p w:rsidR="000C40AA" w:rsidRPr="00162A2E" w:rsidRDefault="000C40AA" w:rsidP="00C36E9B">
      <w:pPr>
        <w:pStyle w:val="a8"/>
        <w:shd w:val="clear" w:color="auto" w:fill="FFFFFF"/>
        <w:spacing w:before="0" w:beforeAutospacing="0" w:after="0" w:afterAutospacing="0" w:line="360" w:lineRule="auto"/>
        <w:jc w:val="both"/>
        <w:textAlignment w:val="baseline"/>
        <w:rPr>
          <w:color w:val="444444"/>
          <w:sz w:val="20"/>
          <w:szCs w:val="20"/>
        </w:rPr>
      </w:pPr>
      <w:r w:rsidRPr="00162A2E">
        <w:rPr>
          <w:color w:val="000000"/>
          <w:sz w:val="20"/>
          <w:szCs w:val="20"/>
          <w:bdr w:val="none" w:sz="0" w:space="0" w:color="auto" w:frame="1"/>
        </w:rPr>
        <w:t>Разрешить захоронение (перезахоронение, новое, родственное) умершего ______________</w:t>
      </w:r>
    </w:p>
    <w:p w:rsidR="000C40AA" w:rsidRPr="00162A2E" w:rsidRDefault="000C40AA" w:rsidP="00C36E9B">
      <w:pPr>
        <w:pStyle w:val="a8"/>
        <w:shd w:val="clear" w:color="auto" w:fill="FFFFFF"/>
        <w:spacing w:before="0" w:beforeAutospacing="0" w:after="0" w:afterAutospacing="0" w:line="360" w:lineRule="auto"/>
        <w:jc w:val="both"/>
        <w:textAlignment w:val="baseline"/>
        <w:rPr>
          <w:color w:val="444444"/>
          <w:sz w:val="20"/>
          <w:szCs w:val="20"/>
        </w:rPr>
      </w:pPr>
      <w:r w:rsidRPr="00162A2E">
        <w:rPr>
          <w:color w:val="000000"/>
          <w:sz w:val="20"/>
          <w:szCs w:val="20"/>
          <w:bdr w:val="none" w:sz="0" w:space="0" w:color="auto" w:frame="1"/>
        </w:rPr>
        <w:t>______________________________________________________________________________</w:t>
      </w:r>
    </w:p>
    <w:p w:rsidR="000C40AA" w:rsidRPr="00162A2E" w:rsidRDefault="000C40AA" w:rsidP="00C36E9B">
      <w:pPr>
        <w:pStyle w:val="a8"/>
        <w:shd w:val="clear" w:color="auto" w:fill="FFFFFF"/>
        <w:spacing w:before="0" w:beforeAutospacing="0" w:after="0" w:afterAutospacing="0" w:line="360" w:lineRule="auto"/>
        <w:jc w:val="both"/>
        <w:textAlignment w:val="baseline"/>
        <w:rPr>
          <w:color w:val="444444"/>
          <w:sz w:val="20"/>
          <w:szCs w:val="20"/>
        </w:rPr>
      </w:pPr>
      <w:r w:rsidRPr="00162A2E">
        <w:rPr>
          <w:color w:val="000000"/>
          <w:sz w:val="20"/>
          <w:szCs w:val="20"/>
          <w:bdr w:val="none" w:sz="0" w:space="0" w:color="auto" w:frame="1"/>
        </w:rPr>
        <w:t>(Ф.И.О. умершего)</w:t>
      </w:r>
    </w:p>
    <w:p w:rsidR="009755E8" w:rsidRPr="00162A2E" w:rsidRDefault="000C40AA" w:rsidP="00C36E9B">
      <w:pPr>
        <w:pStyle w:val="a8"/>
        <w:shd w:val="clear" w:color="auto" w:fill="FFFFFF"/>
        <w:spacing w:before="0" w:beforeAutospacing="0" w:after="0" w:afterAutospacing="0" w:line="360" w:lineRule="auto"/>
        <w:jc w:val="both"/>
        <w:textAlignment w:val="baseline"/>
        <w:rPr>
          <w:color w:val="000000"/>
          <w:sz w:val="20"/>
          <w:szCs w:val="20"/>
          <w:bdr w:val="none" w:sz="0" w:space="0" w:color="auto" w:frame="1"/>
        </w:rPr>
      </w:pPr>
      <w:r w:rsidRPr="00162A2E">
        <w:rPr>
          <w:color w:val="000000"/>
          <w:sz w:val="20"/>
          <w:szCs w:val="20"/>
          <w:bdr w:val="none" w:sz="0" w:space="0" w:color="auto" w:frame="1"/>
        </w:rPr>
        <w:t xml:space="preserve">Документ о регистрации смерти: </w:t>
      </w:r>
    </w:p>
    <w:p w:rsidR="000C40AA" w:rsidRPr="00162A2E" w:rsidRDefault="000C40AA" w:rsidP="00C36E9B">
      <w:pPr>
        <w:pStyle w:val="a8"/>
        <w:shd w:val="clear" w:color="auto" w:fill="FFFFFF"/>
        <w:spacing w:before="0" w:beforeAutospacing="0" w:after="0" w:afterAutospacing="0" w:line="360" w:lineRule="auto"/>
        <w:jc w:val="both"/>
        <w:textAlignment w:val="baseline"/>
        <w:rPr>
          <w:color w:val="444444"/>
          <w:sz w:val="20"/>
          <w:szCs w:val="20"/>
        </w:rPr>
      </w:pPr>
      <w:r w:rsidRPr="00162A2E">
        <w:rPr>
          <w:color w:val="000000"/>
          <w:sz w:val="20"/>
          <w:szCs w:val="20"/>
          <w:bdr w:val="none" w:sz="0" w:space="0" w:color="auto" w:frame="1"/>
        </w:rPr>
        <w:t>_________________________________________________,</w:t>
      </w:r>
    </w:p>
    <w:p w:rsidR="000C40AA" w:rsidRPr="00162A2E" w:rsidRDefault="000C40AA" w:rsidP="00C36E9B">
      <w:pPr>
        <w:pStyle w:val="a8"/>
        <w:shd w:val="clear" w:color="auto" w:fill="FFFFFF"/>
        <w:spacing w:before="0" w:beforeAutospacing="0" w:after="0" w:afterAutospacing="0" w:line="360" w:lineRule="auto"/>
        <w:jc w:val="both"/>
        <w:textAlignment w:val="baseline"/>
        <w:rPr>
          <w:color w:val="444444"/>
          <w:sz w:val="20"/>
          <w:szCs w:val="20"/>
        </w:rPr>
      </w:pPr>
      <w:r w:rsidRPr="00162A2E">
        <w:rPr>
          <w:color w:val="000000"/>
          <w:sz w:val="20"/>
          <w:szCs w:val="20"/>
          <w:bdr w:val="none" w:sz="0" w:space="0" w:color="auto" w:frame="1"/>
        </w:rPr>
        <w:t>(свидетельство о смерти/медицинское свидетельство)</w:t>
      </w:r>
    </w:p>
    <w:p w:rsidR="000C40AA" w:rsidRPr="00162A2E" w:rsidRDefault="000C40AA" w:rsidP="00C36E9B">
      <w:pPr>
        <w:pStyle w:val="a8"/>
        <w:shd w:val="clear" w:color="auto" w:fill="FFFFFF"/>
        <w:spacing w:before="0" w:beforeAutospacing="0" w:after="0" w:afterAutospacing="0" w:line="360" w:lineRule="auto"/>
        <w:jc w:val="both"/>
        <w:textAlignment w:val="baseline"/>
        <w:rPr>
          <w:color w:val="444444"/>
          <w:sz w:val="20"/>
          <w:szCs w:val="20"/>
        </w:rPr>
      </w:pPr>
      <w:r w:rsidRPr="00162A2E">
        <w:rPr>
          <w:color w:val="000000"/>
          <w:sz w:val="20"/>
          <w:szCs w:val="20"/>
          <w:bdr w:val="none" w:sz="0" w:space="0" w:color="auto" w:frame="1"/>
        </w:rPr>
        <w:t>серия_________ № _______ от ____________________ выдан: _________________________</w:t>
      </w:r>
    </w:p>
    <w:p w:rsidR="000C40AA" w:rsidRPr="00162A2E" w:rsidRDefault="000C40AA" w:rsidP="00C36E9B">
      <w:pPr>
        <w:pStyle w:val="a8"/>
        <w:shd w:val="clear" w:color="auto" w:fill="FFFFFF"/>
        <w:spacing w:before="0" w:beforeAutospacing="0" w:after="0" w:afterAutospacing="0" w:line="360" w:lineRule="auto"/>
        <w:jc w:val="both"/>
        <w:textAlignment w:val="baseline"/>
        <w:rPr>
          <w:color w:val="444444"/>
          <w:sz w:val="20"/>
          <w:szCs w:val="20"/>
        </w:rPr>
      </w:pPr>
      <w:r w:rsidRPr="00162A2E">
        <w:rPr>
          <w:color w:val="000000"/>
          <w:sz w:val="20"/>
          <w:szCs w:val="20"/>
          <w:bdr w:val="none" w:sz="0" w:space="0" w:color="auto" w:frame="1"/>
        </w:rPr>
        <w:t>______________________________________________________________________________</w:t>
      </w:r>
    </w:p>
    <w:p w:rsidR="000C40AA" w:rsidRPr="00162A2E" w:rsidRDefault="000C40AA" w:rsidP="00C36E9B">
      <w:pPr>
        <w:pStyle w:val="a8"/>
        <w:shd w:val="clear" w:color="auto" w:fill="FFFFFF"/>
        <w:spacing w:before="0" w:beforeAutospacing="0" w:after="0" w:afterAutospacing="0" w:line="360" w:lineRule="auto"/>
        <w:jc w:val="both"/>
        <w:textAlignment w:val="baseline"/>
        <w:rPr>
          <w:color w:val="444444"/>
          <w:sz w:val="20"/>
          <w:szCs w:val="20"/>
        </w:rPr>
      </w:pPr>
      <w:r w:rsidRPr="00162A2E">
        <w:rPr>
          <w:color w:val="000000"/>
          <w:sz w:val="20"/>
          <w:szCs w:val="20"/>
          <w:bdr w:val="none" w:sz="0" w:space="0" w:color="auto" w:frame="1"/>
        </w:rPr>
        <w:t>(полное наименование органа, выдавшего документ (справка о кремации))</w:t>
      </w:r>
    </w:p>
    <w:p w:rsidR="000C40AA" w:rsidRPr="00162A2E" w:rsidRDefault="00C36E9B" w:rsidP="00C36E9B">
      <w:pPr>
        <w:pStyle w:val="a8"/>
        <w:shd w:val="clear" w:color="auto" w:fill="FFFFFF"/>
        <w:spacing w:before="0" w:beforeAutospacing="0" w:after="0" w:afterAutospacing="0" w:line="360" w:lineRule="auto"/>
        <w:jc w:val="both"/>
        <w:textAlignment w:val="baseline"/>
        <w:rPr>
          <w:color w:val="444444"/>
          <w:sz w:val="20"/>
          <w:szCs w:val="20"/>
        </w:rPr>
      </w:pPr>
      <w:proofErr w:type="gramStart"/>
      <w:r w:rsidRPr="00162A2E">
        <w:rPr>
          <w:color w:val="000000"/>
          <w:sz w:val="20"/>
          <w:szCs w:val="20"/>
          <w:bdr w:val="none" w:sz="0" w:space="0" w:color="auto" w:frame="1"/>
        </w:rPr>
        <w:t xml:space="preserve">Администрацией </w:t>
      </w:r>
      <w:r w:rsidR="000C40AA" w:rsidRPr="00162A2E">
        <w:rPr>
          <w:color w:val="000000"/>
          <w:sz w:val="20"/>
          <w:szCs w:val="20"/>
          <w:bdr w:val="none" w:sz="0" w:space="0" w:color="auto" w:frame="1"/>
        </w:rPr>
        <w:t xml:space="preserve"> </w:t>
      </w:r>
      <w:r w:rsidR="00327496" w:rsidRPr="00327496">
        <w:t>Краснопартизанского</w:t>
      </w:r>
      <w:proofErr w:type="gramEnd"/>
      <w:r w:rsidR="000C40AA" w:rsidRPr="00162A2E">
        <w:rPr>
          <w:color w:val="000000"/>
          <w:sz w:val="20"/>
          <w:szCs w:val="20"/>
          <w:bdr w:val="none" w:sz="0" w:space="0" w:color="auto" w:frame="1"/>
        </w:rPr>
        <w:t xml:space="preserve"> сельско</w:t>
      </w:r>
      <w:r w:rsidRPr="00162A2E">
        <w:rPr>
          <w:color w:val="000000"/>
          <w:sz w:val="20"/>
          <w:szCs w:val="20"/>
          <w:bdr w:val="none" w:sz="0" w:space="0" w:color="auto" w:frame="1"/>
        </w:rPr>
        <w:t>го</w:t>
      </w:r>
      <w:r w:rsidR="000C40AA" w:rsidRPr="00162A2E">
        <w:rPr>
          <w:color w:val="000000"/>
          <w:sz w:val="20"/>
          <w:szCs w:val="20"/>
          <w:bdr w:val="none" w:sz="0" w:space="0" w:color="auto" w:frame="1"/>
        </w:rPr>
        <w:t xml:space="preserve"> поселени</w:t>
      </w:r>
      <w:r w:rsidRPr="00162A2E">
        <w:rPr>
          <w:color w:val="000000"/>
          <w:sz w:val="20"/>
          <w:szCs w:val="20"/>
          <w:bdr w:val="none" w:sz="0" w:space="0" w:color="auto" w:frame="1"/>
        </w:rPr>
        <w:t>я</w:t>
      </w:r>
      <w:r w:rsidR="000C40AA" w:rsidRPr="00162A2E">
        <w:rPr>
          <w:color w:val="000000"/>
          <w:sz w:val="20"/>
          <w:szCs w:val="20"/>
          <w:bdr w:val="none" w:sz="0" w:space="0" w:color="auto" w:frame="1"/>
        </w:rPr>
        <w:t xml:space="preserve"> предоставлено место захоронения:</w:t>
      </w:r>
    </w:p>
    <w:p w:rsidR="000C40AA" w:rsidRPr="00162A2E" w:rsidRDefault="000C40AA" w:rsidP="00C36E9B">
      <w:pPr>
        <w:pStyle w:val="a8"/>
        <w:shd w:val="clear" w:color="auto" w:fill="FFFFFF"/>
        <w:spacing w:before="0" w:beforeAutospacing="0" w:after="0" w:afterAutospacing="0" w:line="360" w:lineRule="auto"/>
        <w:jc w:val="both"/>
        <w:textAlignment w:val="baseline"/>
        <w:rPr>
          <w:color w:val="444444"/>
          <w:sz w:val="20"/>
          <w:szCs w:val="20"/>
        </w:rPr>
      </w:pPr>
      <w:r w:rsidRPr="00162A2E">
        <w:rPr>
          <w:color w:val="000000"/>
          <w:sz w:val="20"/>
          <w:szCs w:val="20"/>
          <w:bdr w:val="none" w:sz="0" w:space="0" w:color="auto" w:frame="1"/>
        </w:rPr>
        <w:t>для погребения (земельный участок) на кладбище</w:t>
      </w:r>
      <w:r w:rsidR="00C36E9B" w:rsidRPr="00162A2E">
        <w:rPr>
          <w:color w:val="000000"/>
          <w:sz w:val="20"/>
          <w:szCs w:val="20"/>
          <w:bdr w:val="none" w:sz="0" w:space="0" w:color="auto" w:frame="1"/>
        </w:rPr>
        <w:t xml:space="preserve"> </w:t>
      </w:r>
      <w:r w:rsidRPr="00162A2E">
        <w:rPr>
          <w:color w:val="000000"/>
          <w:sz w:val="20"/>
          <w:szCs w:val="20"/>
          <w:bdr w:val="none" w:sz="0" w:space="0" w:color="auto" w:frame="1"/>
        </w:rPr>
        <w:t>__________________________________</w:t>
      </w:r>
    </w:p>
    <w:p w:rsidR="000C40AA" w:rsidRPr="00162A2E" w:rsidRDefault="000C40AA" w:rsidP="00C36E9B">
      <w:pPr>
        <w:pStyle w:val="a8"/>
        <w:shd w:val="clear" w:color="auto" w:fill="FFFFFF"/>
        <w:spacing w:before="0" w:beforeAutospacing="0" w:after="0" w:afterAutospacing="0" w:line="360" w:lineRule="auto"/>
        <w:jc w:val="both"/>
        <w:textAlignment w:val="baseline"/>
        <w:rPr>
          <w:color w:val="444444"/>
          <w:sz w:val="20"/>
          <w:szCs w:val="20"/>
        </w:rPr>
      </w:pPr>
      <w:r w:rsidRPr="00162A2E">
        <w:rPr>
          <w:color w:val="000000"/>
          <w:sz w:val="20"/>
          <w:szCs w:val="20"/>
          <w:bdr w:val="none" w:sz="0" w:space="0" w:color="auto" w:frame="1"/>
        </w:rPr>
        <w:t xml:space="preserve">на участке ______________________________ размером _________________________ </w:t>
      </w:r>
      <w:proofErr w:type="spellStart"/>
      <w:proofErr w:type="gramStart"/>
      <w:r w:rsidRPr="00162A2E">
        <w:rPr>
          <w:color w:val="000000"/>
          <w:sz w:val="20"/>
          <w:szCs w:val="20"/>
          <w:bdr w:val="none" w:sz="0" w:space="0" w:color="auto" w:frame="1"/>
        </w:rPr>
        <w:t>кв.м</w:t>
      </w:r>
      <w:proofErr w:type="spellEnd"/>
      <w:proofErr w:type="gramEnd"/>
    </w:p>
    <w:p w:rsidR="000C40AA" w:rsidRPr="00162A2E" w:rsidRDefault="000C40AA" w:rsidP="00C36E9B">
      <w:pPr>
        <w:pStyle w:val="a8"/>
        <w:shd w:val="clear" w:color="auto" w:fill="FFFFFF"/>
        <w:spacing w:before="0" w:beforeAutospacing="0" w:after="0" w:afterAutospacing="0" w:line="360" w:lineRule="auto"/>
        <w:jc w:val="both"/>
        <w:textAlignment w:val="baseline"/>
        <w:rPr>
          <w:color w:val="444444"/>
          <w:sz w:val="20"/>
          <w:szCs w:val="20"/>
        </w:rPr>
      </w:pPr>
      <w:r w:rsidRPr="00162A2E">
        <w:rPr>
          <w:color w:val="000000"/>
          <w:sz w:val="20"/>
          <w:szCs w:val="20"/>
          <w:bdr w:val="none" w:sz="0" w:space="0" w:color="auto" w:frame="1"/>
        </w:rPr>
        <w:t>с соблюдением требований законодательства и муниципальных правовых актов,</w:t>
      </w:r>
      <w:r w:rsidR="00C36E9B" w:rsidRPr="00162A2E">
        <w:rPr>
          <w:color w:val="000000"/>
          <w:sz w:val="20"/>
          <w:szCs w:val="20"/>
          <w:bdr w:val="none" w:sz="0" w:space="0" w:color="auto" w:frame="1"/>
        </w:rPr>
        <w:t xml:space="preserve"> </w:t>
      </w:r>
      <w:r w:rsidRPr="00162A2E">
        <w:rPr>
          <w:color w:val="000000"/>
          <w:sz w:val="20"/>
          <w:szCs w:val="20"/>
          <w:bdr w:val="none" w:sz="0" w:space="0" w:color="auto" w:frame="1"/>
        </w:rPr>
        <w:t>регулирующих погребение и устройство могил.</w:t>
      </w:r>
    </w:p>
    <w:p w:rsidR="000C40AA" w:rsidRPr="00162A2E" w:rsidRDefault="00C36E9B" w:rsidP="00C36E9B">
      <w:pPr>
        <w:pStyle w:val="a8"/>
        <w:shd w:val="clear" w:color="auto" w:fill="FFFFFF"/>
        <w:spacing w:before="0" w:beforeAutospacing="0" w:after="0" w:afterAutospacing="0" w:line="360" w:lineRule="auto"/>
        <w:jc w:val="both"/>
        <w:textAlignment w:val="baseline"/>
        <w:rPr>
          <w:color w:val="000000"/>
          <w:sz w:val="20"/>
          <w:szCs w:val="20"/>
          <w:bdr w:val="none" w:sz="0" w:space="0" w:color="auto" w:frame="1"/>
        </w:rPr>
      </w:pPr>
      <w:r w:rsidRPr="00162A2E">
        <w:rPr>
          <w:color w:val="000000"/>
          <w:sz w:val="20"/>
          <w:szCs w:val="20"/>
          <w:bdr w:val="none" w:sz="0" w:space="0" w:color="auto" w:frame="1"/>
        </w:rPr>
        <w:t>Разрешение выдал ______________________           ______________________</w:t>
      </w:r>
    </w:p>
    <w:p w:rsidR="00C36E9B" w:rsidRPr="00162A2E" w:rsidRDefault="00C36E9B" w:rsidP="00C36E9B">
      <w:pPr>
        <w:pStyle w:val="a8"/>
        <w:shd w:val="clear" w:color="auto" w:fill="FFFFFF"/>
        <w:spacing w:before="0" w:beforeAutospacing="0" w:after="0" w:afterAutospacing="0" w:line="360" w:lineRule="auto"/>
        <w:jc w:val="both"/>
        <w:textAlignment w:val="baseline"/>
        <w:rPr>
          <w:color w:val="444444"/>
          <w:sz w:val="20"/>
          <w:szCs w:val="20"/>
        </w:rPr>
      </w:pPr>
    </w:p>
    <w:p w:rsidR="000C40AA" w:rsidRPr="00162A2E" w:rsidRDefault="000C40AA" w:rsidP="00C36E9B">
      <w:pPr>
        <w:pStyle w:val="a8"/>
        <w:shd w:val="clear" w:color="auto" w:fill="FFFFFF"/>
        <w:spacing w:before="0" w:beforeAutospacing="0" w:after="0" w:afterAutospacing="0" w:line="360" w:lineRule="auto"/>
        <w:jc w:val="both"/>
        <w:textAlignment w:val="baseline"/>
        <w:rPr>
          <w:color w:val="000000"/>
          <w:sz w:val="20"/>
          <w:szCs w:val="20"/>
          <w:bdr w:val="none" w:sz="0" w:space="0" w:color="auto" w:frame="1"/>
        </w:rPr>
      </w:pPr>
      <w:r w:rsidRPr="00162A2E">
        <w:rPr>
          <w:color w:val="000000"/>
          <w:sz w:val="20"/>
          <w:szCs w:val="20"/>
          <w:bdr w:val="none" w:sz="0" w:space="0" w:color="auto" w:frame="1"/>
        </w:rPr>
        <w:t>Выдано/внесено отметка в Книгу регистрации захоронен</w:t>
      </w:r>
      <w:r w:rsidR="00C36E9B" w:rsidRPr="00162A2E">
        <w:rPr>
          <w:color w:val="000000"/>
          <w:sz w:val="20"/>
          <w:szCs w:val="20"/>
          <w:bdr w:val="none" w:sz="0" w:space="0" w:color="auto" w:frame="1"/>
        </w:rPr>
        <w:t>ий</w:t>
      </w:r>
    </w:p>
    <w:p w:rsidR="00C36E9B" w:rsidRPr="00162A2E" w:rsidRDefault="00C36E9B" w:rsidP="00C36E9B">
      <w:pPr>
        <w:pStyle w:val="a8"/>
        <w:shd w:val="clear" w:color="auto" w:fill="FFFFFF"/>
        <w:spacing w:before="0" w:beforeAutospacing="0" w:after="0" w:afterAutospacing="0" w:line="360" w:lineRule="auto"/>
        <w:jc w:val="both"/>
        <w:textAlignment w:val="baseline"/>
        <w:rPr>
          <w:color w:val="444444"/>
          <w:sz w:val="20"/>
          <w:szCs w:val="20"/>
        </w:rPr>
      </w:pPr>
    </w:p>
    <w:p w:rsidR="000C40AA" w:rsidRPr="00162A2E" w:rsidRDefault="000C40AA" w:rsidP="00C36E9B">
      <w:pPr>
        <w:pStyle w:val="a8"/>
        <w:shd w:val="clear" w:color="auto" w:fill="FFFFFF"/>
        <w:spacing w:before="0" w:beforeAutospacing="0" w:after="0" w:afterAutospacing="0" w:line="360" w:lineRule="auto"/>
        <w:jc w:val="both"/>
        <w:textAlignment w:val="baseline"/>
        <w:rPr>
          <w:color w:val="444444"/>
          <w:sz w:val="20"/>
          <w:szCs w:val="20"/>
        </w:rPr>
      </w:pPr>
      <w:r w:rsidRPr="00162A2E">
        <w:rPr>
          <w:color w:val="000000"/>
          <w:sz w:val="20"/>
          <w:szCs w:val="20"/>
          <w:bdr w:val="none" w:sz="0" w:space="0" w:color="auto" w:frame="1"/>
        </w:rPr>
        <w:t>№_____________</w:t>
      </w:r>
      <w:proofErr w:type="spellStart"/>
      <w:r w:rsidRPr="00162A2E">
        <w:rPr>
          <w:color w:val="000000"/>
          <w:sz w:val="20"/>
          <w:szCs w:val="20"/>
          <w:bdr w:val="none" w:sz="0" w:space="0" w:color="auto" w:frame="1"/>
        </w:rPr>
        <w:t>от___________________г</w:t>
      </w:r>
      <w:proofErr w:type="spellEnd"/>
      <w:r w:rsidRPr="00162A2E">
        <w:rPr>
          <w:color w:val="000000"/>
          <w:sz w:val="20"/>
          <w:szCs w:val="20"/>
          <w:bdr w:val="none" w:sz="0" w:space="0" w:color="auto" w:frame="1"/>
        </w:rPr>
        <w:t>.</w:t>
      </w:r>
    </w:p>
    <w:p w:rsidR="00E607C3" w:rsidRPr="00162A2E" w:rsidRDefault="00E607C3" w:rsidP="00E52E7A">
      <w:pPr>
        <w:suppressAutoHyphens/>
        <w:ind w:left="9498"/>
        <w:jc w:val="both"/>
      </w:pPr>
    </w:p>
    <w:p w:rsidR="000C40AA" w:rsidRPr="00162A2E" w:rsidRDefault="000C40AA" w:rsidP="00E607C3">
      <w:pPr>
        <w:jc w:val="both"/>
        <w:rPr>
          <w:b/>
        </w:rPr>
        <w:sectPr w:rsidR="000C40AA" w:rsidRPr="00162A2E" w:rsidSect="00990F2E">
          <w:headerReference w:type="default" r:id="rId9"/>
          <w:footerReference w:type="default" r:id="rId10"/>
          <w:pgSz w:w="12242" w:h="15842" w:code="1"/>
          <w:pgMar w:top="0" w:right="567" w:bottom="142" w:left="1560" w:header="283" w:footer="454" w:gutter="0"/>
          <w:cols w:space="720"/>
          <w:docGrid w:linePitch="272"/>
        </w:sectPr>
      </w:pPr>
    </w:p>
    <w:p w:rsidR="00E607C3" w:rsidRPr="00162A2E" w:rsidRDefault="00E607C3" w:rsidP="00E607C3">
      <w:pPr>
        <w:jc w:val="both"/>
        <w:rPr>
          <w:b/>
        </w:rPr>
      </w:pPr>
    </w:p>
    <w:p w:rsidR="007321E1" w:rsidRPr="00162A2E" w:rsidRDefault="007321E1" w:rsidP="007321E1">
      <w:pPr>
        <w:suppressAutoHyphens/>
        <w:ind w:left="6521"/>
        <w:jc w:val="both"/>
        <w:rPr>
          <w:spacing w:val="2"/>
        </w:rPr>
      </w:pPr>
      <w:r w:rsidRPr="00162A2E">
        <w:t>Приложение №</w:t>
      </w:r>
      <w:r w:rsidR="008F705A">
        <w:t xml:space="preserve"> </w:t>
      </w:r>
      <w:r w:rsidRPr="00162A2E">
        <w:t xml:space="preserve">2 к Положению об </w:t>
      </w:r>
      <w:r w:rsidRPr="00162A2E">
        <w:rPr>
          <w:spacing w:val="2"/>
        </w:rPr>
        <w:t xml:space="preserve">оказании ритуальных услуг и содержании мест захоронения на территории </w:t>
      </w:r>
      <w:r w:rsidR="00327496" w:rsidRPr="00327496">
        <w:t>Краснопартизанского</w:t>
      </w:r>
      <w:r w:rsidR="00327496" w:rsidRPr="00162A2E">
        <w:rPr>
          <w:spacing w:val="2"/>
        </w:rPr>
        <w:t xml:space="preserve"> </w:t>
      </w:r>
      <w:r w:rsidRPr="00162A2E">
        <w:rPr>
          <w:spacing w:val="2"/>
        </w:rPr>
        <w:t>сельского поселения.</w:t>
      </w:r>
    </w:p>
    <w:p w:rsidR="00E607C3" w:rsidRPr="00162A2E" w:rsidRDefault="00E607C3" w:rsidP="00E52E7A">
      <w:pPr>
        <w:suppressAutoHyphens/>
        <w:ind w:left="9498"/>
        <w:jc w:val="both"/>
      </w:pPr>
    </w:p>
    <w:p w:rsidR="00083E88" w:rsidRPr="00162A2E" w:rsidRDefault="00083E88" w:rsidP="00E52E7A">
      <w:pPr>
        <w:suppressAutoHyphens/>
        <w:ind w:left="9498"/>
        <w:jc w:val="both"/>
      </w:pPr>
    </w:p>
    <w:p w:rsidR="007321E1" w:rsidRPr="00162A2E" w:rsidRDefault="007321E1" w:rsidP="00E52E7A">
      <w:pPr>
        <w:suppressAutoHyphens/>
        <w:ind w:left="9498"/>
        <w:jc w:val="both"/>
      </w:pPr>
    </w:p>
    <w:p w:rsidR="007321E1" w:rsidRPr="00162A2E" w:rsidRDefault="007321E1" w:rsidP="00E52E7A">
      <w:pPr>
        <w:suppressAutoHyphens/>
        <w:ind w:left="9498"/>
        <w:jc w:val="both"/>
      </w:pPr>
    </w:p>
    <w:p w:rsidR="007321E1" w:rsidRPr="00162A2E" w:rsidRDefault="007321E1" w:rsidP="00E52E7A">
      <w:pPr>
        <w:suppressAutoHyphens/>
        <w:ind w:left="9498"/>
        <w:jc w:val="both"/>
      </w:pPr>
    </w:p>
    <w:p w:rsidR="007321E1" w:rsidRPr="00162A2E" w:rsidRDefault="007321E1" w:rsidP="007321E1">
      <w:pPr>
        <w:keepNext/>
        <w:keepLines/>
        <w:spacing w:line="360" w:lineRule="auto"/>
        <w:jc w:val="center"/>
        <w:outlineLvl w:val="0"/>
        <w:rPr>
          <w:b/>
          <w:bCs/>
          <w:color w:val="000000"/>
        </w:rPr>
      </w:pPr>
      <w:r w:rsidRPr="00162A2E">
        <w:rPr>
          <w:b/>
          <w:bCs/>
          <w:color w:val="000000"/>
        </w:rPr>
        <w:t xml:space="preserve">ЗАЯВЛЕНИЕ </w:t>
      </w:r>
    </w:p>
    <w:p w:rsidR="007321E1" w:rsidRPr="00162A2E" w:rsidRDefault="007321E1" w:rsidP="007321E1">
      <w:pPr>
        <w:keepNext/>
        <w:keepLines/>
        <w:spacing w:after="538" w:line="230" w:lineRule="exact"/>
        <w:jc w:val="center"/>
        <w:outlineLvl w:val="0"/>
        <w:rPr>
          <w:color w:val="000000"/>
        </w:rPr>
      </w:pPr>
      <w:r w:rsidRPr="00162A2E">
        <w:rPr>
          <w:b/>
          <w:bCs/>
          <w:color w:val="000000"/>
        </w:rPr>
        <w:t>НА ВЫДАЧУ РАЗРЕШЕНИЯ НА ОСУЩЕСТВЛЕНИЕ ЗАХОРОНЕНИЯ</w:t>
      </w:r>
    </w:p>
    <w:p w:rsidR="007321E1" w:rsidRPr="00162A2E" w:rsidRDefault="007321E1" w:rsidP="007321E1">
      <w:pPr>
        <w:spacing w:line="360" w:lineRule="auto"/>
        <w:ind w:left="720"/>
        <w:rPr>
          <w:color w:val="000000"/>
        </w:rPr>
      </w:pPr>
      <w:r w:rsidRPr="00162A2E">
        <w:rPr>
          <w:color w:val="000000"/>
        </w:rPr>
        <w:t xml:space="preserve">Прошу выдать </w:t>
      </w:r>
      <w:proofErr w:type="gramStart"/>
      <w:r w:rsidRPr="00162A2E">
        <w:rPr>
          <w:color w:val="000000"/>
        </w:rPr>
        <w:t>разрешение  на</w:t>
      </w:r>
      <w:proofErr w:type="gramEnd"/>
      <w:r w:rsidRPr="00162A2E">
        <w:rPr>
          <w:color w:val="000000"/>
        </w:rPr>
        <w:t xml:space="preserve"> осуществление  захоронения умершего </w:t>
      </w:r>
    </w:p>
    <w:p w:rsidR="007321E1" w:rsidRPr="00162A2E" w:rsidRDefault="007321E1" w:rsidP="007321E1">
      <w:pPr>
        <w:spacing w:line="360" w:lineRule="auto"/>
        <w:rPr>
          <w:color w:val="000000"/>
        </w:rPr>
      </w:pPr>
      <w:r w:rsidRPr="00162A2E">
        <w:rPr>
          <w:color w:val="000000"/>
        </w:rPr>
        <w:t>родственника (иного лица) (фамилия, имя, отчество</w:t>
      </w:r>
      <w:proofErr w:type="gramStart"/>
      <w:r w:rsidRPr="00162A2E">
        <w:rPr>
          <w:color w:val="000000"/>
        </w:rPr>
        <w:t xml:space="preserve">),   </w:t>
      </w:r>
      <w:proofErr w:type="gramEnd"/>
      <w:r w:rsidRPr="00162A2E">
        <w:rPr>
          <w:color w:val="000000"/>
        </w:rPr>
        <w:t>(на свободное место или в родственную ограду) где захоронен ранее умерший родственник    ( Ф.И.О., родственное отношение)  на участке №_____  _____________________</w:t>
      </w:r>
      <w:r w:rsidRPr="00162A2E">
        <w:rPr>
          <w:color w:val="000000"/>
        </w:rPr>
        <w:tab/>
      </w:r>
      <w:r w:rsidRPr="00162A2E">
        <w:rPr>
          <w:color w:val="000000"/>
        </w:rPr>
        <w:tab/>
        <w:t>кладбища.</w:t>
      </w:r>
    </w:p>
    <w:p w:rsidR="007321E1" w:rsidRPr="00162A2E" w:rsidRDefault="007321E1" w:rsidP="007321E1">
      <w:pPr>
        <w:ind w:left="4340"/>
        <w:rPr>
          <w:color w:val="000000"/>
        </w:rPr>
      </w:pPr>
      <w:r w:rsidRPr="00162A2E">
        <w:rPr>
          <w:color w:val="000000"/>
        </w:rPr>
        <w:t xml:space="preserve">                         (местоположение кладбища)</w:t>
      </w:r>
    </w:p>
    <w:p w:rsidR="007321E1" w:rsidRPr="00162A2E" w:rsidRDefault="007321E1" w:rsidP="007321E1">
      <w:pPr>
        <w:ind w:left="4340"/>
        <w:rPr>
          <w:color w:val="000000"/>
        </w:rPr>
      </w:pPr>
    </w:p>
    <w:p w:rsidR="007321E1" w:rsidRPr="00162A2E" w:rsidRDefault="007321E1" w:rsidP="007321E1">
      <w:pPr>
        <w:spacing w:line="360" w:lineRule="auto"/>
        <w:ind w:left="720"/>
        <w:rPr>
          <w:color w:val="000000"/>
        </w:rPr>
      </w:pPr>
      <w:r w:rsidRPr="00162A2E">
        <w:rPr>
          <w:color w:val="000000"/>
        </w:rPr>
        <w:t>За правильность сведений несу полную ответственность.</w:t>
      </w:r>
    </w:p>
    <w:p w:rsidR="007321E1" w:rsidRPr="00162A2E" w:rsidRDefault="007321E1" w:rsidP="007321E1">
      <w:pPr>
        <w:tabs>
          <w:tab w:val="left" w:leader="underscore" w:pos="3080"/>
          <w:tab w:val="left" w:pos="4736"/>
        </w:tabs>
        <w:spacing w:after="298" w:line="360" w:lineRule="auto"/>
        <w:jc w:val="both"/>
        <w:rPr>
          <w:color w:val="000000"/>
        </w:rPr>
      </w:pPr>
      <w:r w:rsidRPr="00162A2E">
        <w:rPr>
          <w:color w:val="000000"/>
        </w:rPr>
        <w:t>___   _____________20</w:t>
      </w:r>
      <w:r w:rsidRPr="00162A2E">
        <w:rPr>
          <w:color w:val="000000"/>
        </w:rPr>
        <w:tab/>
        <w:t>г.</w:t>
      </w:r>
      <w:r w:rsidRPr="00162A2E">
        <w:rPr>
          <w:color w:val="000000"/>
        </w:rPr>
        <w:tab/>
        <w:t>Личная подпись</w:t>
      </w:r>
    </w:p>
    <w:p w:rsidR="007321E1" w:rsidRPr="00162A2E" w:rsidRDefault="007321E1" w:rsidP="007321E1">
      <w:pPr>
        <w:tabs>
          <w:tab w:val="left" w:leader="underscore" w:pos="9054"/>
        </w:tabs>
        <w:spacing w:line="274" w:lineRule="exact"/>
        <w:ind w:left="4940"/>
        <w:jc w:val="both"/>
        <w:rPr>
          <w:color w:val="000000"/>
        </w:rPr>
      </w:pPr>
    </w:p>
    <w:p w:rsidR="00083E88" w:rsidRPr="00162A2E" w:rsidRDefault="00083E88" w:rsidP="00E52E7A">
      <w:pPr>
        <w:suppressAutoHyphens/>
        <w:ind w:left="9498"/>
        <w:jc w:val="both"/>
      </w:pPr>
    </w:p>
    <w:p w:rsidR="000C40AA" w:rsidRPr="00162A2E" w:rsidRDefault="000C40AA" w:rsidP="00E52E7A">
      <w:pPr>
        <w:suppressAutoHyphens/>
        <w:ind w:left="9498"/>
        <w:jc w:val="both"/>
      </w:pPr>
    </w:p>
    <w:p w:rsidR="000C40AA" w:rsidRPr="00162A2E" w:rsidRDefault="000C40AA" w:rsidP="00E52E7A">
      <w:pPr>
        <w:suppressAutoHyphens/>
        <w:ind w:left="9498"/>
        <w:jc w:val="both"/>
      </w:pPr>
    </w:p>
    <w:p w:rsidR="000C40AA" w:rsidRPr="00162A2E" w:rsidRDefault="000C40AA" w:rsidP="000C40AA">
      <w:pPr>
        <w:suppressAutoHyphens/>
        <w:jc w:val="both"/>
        <w:sectPr w:rsidR="000C40AA" w:rsidRPr="00162A2E" w:rsidSect="000C40AA">
          <w:pgSz w:w="12242" w:h="15842" w:code="1"/>
          <w:pgMar w:top="567" w:right="567" w:bottom="567" w:left="1134" w:header="720" w:footer="720" w:gutter="0"/>
          <w:cols w:space="720"/>
          <w:docGrid w:linePitch="272"/>
        </w:sectPr>
      </w:pPr>
    </w:p>
    <w:p w:rsidR="004D1905" w:rsidRPr="00162A2E" w:rsidRDefault="000C40AA" w:rsidP="00E52E7A">
      <w:pPr>
        <w:suppressAutoHyphens/>
        <w:ind w:left="9498"/>
        <w:jc w:val="both"/>
        <w:rPr>
          <w:spacing w:val="2"/>
        </w:rPr>
      </w:pPr>
      <w:r w:rsidRPr="00162A2E">
        <w:lastRenderedPageBreak/>
        <w:t>Приложение №</w:t>
      </w:r>
      <w:r w:rsidR="00917ED7">
        <w:t xml:space="preserve"> 3</w:t>
      </w:r>
      <w:r w:rsidR="004D1905" w:rsidRPr="00162A2E">
        <w:t xml:space="preserve"> к Положению об </w:t>
      </w:r>
      <w:r w:rsidR="004D1905" w:rsidRPr="00162A2E">
        <w:rPr>
          <w:spacing w:val="2"/>
        </w:rPr>
        <w:t xml:space="preserve">оказании ритуальных услуг и содержании мест захоронения на территории </w:t>
      </w:r>
      <w:proofErr w:type="spellStart"/>
      <w:r w:rsidR="00917ED7">
        <w:rPr>
          <w:spacing w:val="2"/>
        </w:rPr>
        <w:t>Краснопартизанского</w:t>
      </w:r>
      <w:r w:rsidR="004D1905" w:rsidRPr="00162A2E">
        <w:rPr>
          <w:spacing w:val="2"/>
        </w:rPr>
        <w:t>сельского</w:t>
      </w:r>
      <w:proofErr w:type="spellEnd"/>
      <w:r w:rsidR="004D1905" w:rsidRPr="00162A2E">
        <w:rPr>
          <w:spacing w:val="2"/>
        </w:rPr>
        <w:t xml:space="preserve"> поселения.</w:t>
      </w:r>
    </w:p>
    <w:p w:rsidR="004D1905" w:rsidRPr="00162A2E" w:rsidRDefault="004D1905" w:rsidP="00E52E7A">
      <w:pPr>
        <w:suppressAutoHyphens/>
        <w:ind w:left="5812"/>
        <w:jc w:val="both"/>
        <w:rPr>
          <w:spacing w:val="2"/>
        </w:rPr>
      </w:pPr>
    </w:p>
    <w:p w:rsidR="004D1905" w:rsidRPr="00162A2E" w:rsidRDefault="004D1905" w:rsidP="00E52E7A">
      <w:pPr>
        <w:suppressAutoHyphens/>
        <w:ind w:left="5812"/>
        <w:jc w:val="both"/>
        <w:rPr>
          <w:spacing w:val="2"/>
        </w:rPr>
      </w:pPr>
    </w:p>
    <w:p w:rsidR="004D1905" w:rsidRPr="00162A2E" w:rsidRDefault="004D1905" w:rsidP="00E52E7A">
      <w:pPr>
        <w:suppressAutoHyphens/>
        <w:ind w:firstLine="567"/>
        <w:jc w:val="center"/>
        <w:rPr>
          <w:b/>
        </w:rPr>
      </w:pPr>
      <w:r w:rsidRPr="00162A2E">
        <w:rPr>
          <w:b/>
        </w:rPr>
        <w:t>Книга регистрации захоронений.</w:t>
      </w:r>
    </w:p>
    <w:p w:rsidR="004D1905" w:rsidRPr="00162A2E" w:rsidRDefault="004D1905" w:rsidP="00E52E7A">
      <w:pPr>
        <w:suppressAutoHyphens/>
        <w:ind w:firstLine="567"/>
        <w:jc w:val="both"/>
      </w:pPr>
    </w:p>
    <w:tbl>
      <w:tblPr>
        <w:tblW w:w="140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5"/>
        <w:gridCol w:w="1243"/>
        <w:gridCol w:w="1309"/>
        <w:gridCol w:w="1276"/>
        <w:gridCol w:w="992"/>
        <w:gridCol w:w="1276"/>
        <w:gridCol w:w="1559"/>
        <w:gridCol w:w="1701"/>
        <w:gridCol w:w="1200"/>
        <w:gridCol w:w="1026"/>
        <w:gridCol w:w="1743"/>
      </w:tblGrid>
      <w:tr w:rsidR="0058633C" w:rsidRPr="00162A2E" w:rsidTr="0058633C">
        <w:tc>
          <w:tcPr>
            <w:tcW w:w="675" w:type="dxa"/>
          </w:tcPr>
          <w:p w:rsidR="0058633C" w:rsidRPr="00162A2E" w:rsidRDefault="0058633C" w:rsidP="00E52E7A">
            <w:pPr>
              <w:suppressAutoHyphens/>
              <w:jc w:val="center"/>
            </w:pPr>
            <w:r w:rsidRPr="00162A2E">
              <w:t xml:space="preserve">№ </w:t>
            </w:r>
          </w:p>
          <w:p w:rsidR="0058633C" w:rsidRPr="00162A2E" w:rsidRDefault="0058633C" w:rsidP="00E52E7A">
            <w:pPr>
              <w:suppressAutoHyphens/>
              <w:jc w:val="center"/>
            </w:pPr>
            <w:r w:rsidRPr="00162A2E">
              <w:t>п/п</w:t>
            </w:r>
          </w:p>
        </w:tc>
        <w:tc>
          <w:tcPr>
            <w:tcW w:w="1243" w:type="dxa"/>
          </w:tcPr>
          <w:p w:rsidR="0058633C" w:rsidRPr="00162A2E" w:rsidRDefault="0058633C" w:rsidP="00E52E7A">
            <w:pPr>
              <w:suppressAutoHyphens/>
              <w:jc w:val="center"/>
            </w:pPr>
            <w:r w:rsidRPr="00162A2E">
              <w:t>Дата внесения записи</w:t>
            </w:r>
          </w:p>
        </w:tc>
        <w:tc>
          <w:tcPr>
            <w:tcW w:w="1309" w:type="dxa"/>
          </w:tcPr>
          <w:p w:rsidR="0058633C" w:rsidRPr="00162A2E" w:rsidRDefault="0058633C" w:rsidP="00E52E7A">
            <w:pPr>
              <w:suppressAutoHyphens/>
              <w:jc w:val="center"/>
            </w:pPr>
            <w:r w:rsidRPr="00162A2E">
              <w:t>Ф.И.О. умершего</w:t>
            </w:r>
          </w:p>
        </w:tc>
        <w:tc>
          <w:tcPr>
            <w:tcW w:w="1276" w:type="dxa"/>
          </w:tcPr>
          <w:p w:rsidR="0058633C" w:rsidRPr="00162A2E" w:rsidRDefault="0058633C" w:rsidP="00E52E7A">
            <w:pPr>
              <w:suppressAutoHyphens/>
              <w:jc w:val="center"/>
            </w:pPr>
            <w:r w:rsidRPr="00162A2E">
              <w:t xml:space="preserve">Дата рождения </w:t>
            </w:r>
          </w:p>
        </w:tc>
        <w:tc>
          <w:tcPr>
            <w:tcW w:w="992" w:type="dxa"/>
          </w:tcPr>
          <w:p w:rsidR="0058633C" w:rsidRPr="00162A2E" w:rsidRDefault="0058633C" w:rsidP="00E52E7A">
            <w:pPr>
              <w:suppressAutoHyphens/>
              <w:jc w:val="center"/>
            </w:pPr>
            <w:r w:rsidRPr="00162A2E">
              <w:t>Дата смерти</w:t>
            </w:r>
          </w:p>
        </w:tc>
        <w:tc>
          <w:tcPr>
            <w:tcW w:w="1276" w:type="dxa"/>
          </w:tcPr>
          <w:p w:rsidR="0058633C" w:rsidRPr="00162A2E" w:rsidRDefault="0058633C" w:rsidP="00E52E7A">
            <w:pPr>
              <w:suppressAutoHyphens/>
              <w:jc w:val="center"/>
            </w:pPr>
            <w:r w:rsidRPr="00162A2E">
              <w:t>Дата захоронения</w:t>
            </w:r>
          </w:p>
        </w:tc>
        <w:tc>
          <w:tcPr>
            <w:tcW w:w="1559" w:type="dxa"/>
          </w:tcPr>
          <w:p w:rsidR="0058633C" w:rsidRPr="00162A2E" w:rsidRDefault="0058633C" w:rsidP="00E52E7A">
            <w:pPr>
              <w:suppressAutoHyphens/>
              <w:jc w:val="center"/>
            </w:pPr>
            <w:r w:rsidRPr="00162A2E">
              <w:t xml:space="preserve">№ свидетельства о смерти из </w:t>
            </w:r>
            <w:proofErr w:type="spellStart"/>
            <w:r w:rsidRPr="00162A2E">
              <w:t>ЗАГСа</w:t>
            </w:r>
            <w:proofErr w:type="spellEnd"/>
          </w:p>
        </w:tc>
        <w:tc>
          <w:tcPr>
            <w:tcW w:w="1701" w:type="dxa"/>
          </w:tcPr>
          <w:p w:rsidR="0058633C" w:rsidRPr="00162A2E" w:rsidRDefault="0058633C" w:rsidP="00E52E7A">
            <w:pPr>
              <w:suppressAutoHyphens/>
              <w:jc w:val="center"/>
            </w:pPr>
            <w:proofErr w:type="spellStart"/>
            <w:r w:rsidRPr="00162A2E">
              <w:t>КакимЗАГСом</w:t>
            </w:r>
            <w:proofErr w:type="spellEnd"/>
            <w:r w:rsidRPr="00162A2E">
              <w:t xml:space="preserve"> выдано свидетельство (дата)</w:t>
            </w:r>
          </w:p>
        </w:tc>
        <w:tc>
          <w:tcPr>
            <w:tcW w:w="1200" w:type="dxa"/>
          </w:tcPr>
          <w:p w:rsidR="0058633C" w:rsidRPr="00162A2E" w:rsidRDefault="0058633C" w:rsidP="00E52E7A">
            <w:pPr>
              <w:suppressAutoHyphens/>
              <w:jc w:val="center"/>
              <w:rPr>
                <w:highlight w:val="yellow"/>
              </w:rPr>
            </w:pPr>
            <w:r w:rsidRPr="00162A2E">
              <w:t xml:space="preserve">Маршрут движения </w:t>
            </w:r>
            <w:proofErr w:type="spellStart"/>
            <w:r w:rsidRPr="00162A2E">
              <w:t>автокотофадка</w:t>
            </w:r>
            <w:proofErr w:type="spellEnd"/>
            <w:r w:rsidRPr="00162A2E">
              <w:t>, кортежа</w:t>
            </w:r>
          </w:p>
        </w:tc>
        <w:tc>
          <w:tcPr>
            <w:tcW w:w="1026" w:type="dxa"/>
          </w:tcPr>
          <w:p w:rsidR="0058633C" w:rsidRPr="00162A2E" w:rsidRDefault="0058633C" w:rsidP="00E52E7A">
            <w:pPr>
              <w:suppressAutoHyphens/>
              <w:jc w:val="center"/>
            </w:pPr>
            <w:r w:rsidRPr="00162A2E">
              <w:t>№ участка</w:t>
            </w:r>
          </w:p>
        </w:tc>
        <w:tc>
          <w:tcPr>
            <w:tcW w:w="1743" w:type="dxa"/>
          </w:tcPr>
          <w:p w:rsidR="0058633C" w:rsidRPr="00162A2E" w:rsidRDefault="0058633C" w:rsidP="00E52E7A">
            <w:pPr>
              <w:suppressAutoHyphens/>
              <w:jc w:val="center"/>
            </w:pPr>
            <w:r w:rsidRPr="00162A2E">
              <w:t>Ф.И.О., адрес, контактный телефон ответственного за похороны</w:t>
            </w:r>
          </w:p>
        </w:tc>
      </w:tr>
      <w:tr w:rsidR="0058633C" w:rsidRPr="00162A2E" w:rsidTr="0058633C">
        <w:tc>
          <w:tcPr>
            <w:tcW w:w="675" w:type="dxa"/>
          </w:tcPr>
          <w:p w:rsidR="0058633C" w:rsidRPr="00162A2E" w:rsidRDefault="0058633C" w:rsidP="00E52E7A">
            <w:pPr>
              <w:suppressAutoHyphens/>
              <w:jc w:val="both"/>
            </w:pPr>
          </w:p>
        </w:tc>
        <w:tc>
          <w:tcPr>
            <w:tcW w:w="1243" w:type="dxa"/>
          </w:tcPr>
          <w:p w:rsidR="0058633C" w:rsidRPr="00162A2E" w:rsidRDefault="0058633C" w:rsidP="00E52E7A">
            <w:pPr>
              <w:suppressAutoHyphens/>
              <w:jc w:val="both"/>
            </w:pPr>
          </w:p>
        </w:tc>
        <w:tc>
          <w:tcPr>
            <w:tcW w:w="1309" w:type="dxa"/>
          </w:tcPr>
          <w:p w:rsidR="0058633C" w:rsidRPr="00162A2E" w:rsidRDefault="0058633C" w:rsidP="00E52E7A">
            <w:pPr>
              <w:suppressAutoHyphens/>
              <w:jc w:val="both"/>
            </w:pPr>
          </w:p>
        </w:tc>
        <w:tc>
          <w:tcPr>
            <w:tcW w:w="1276" w:type="dxa"/>
          </w:tcPr>
          <w:p w:rsidR="0058633C" w:rsidRPr="00162A2E" w:rsidRDefault="0058633C" w:rsidP="00E52E7A">
            <w:pPr>
              <w:suppressAutoHyphens/>
              <w:jc w:val="both"/>
            </w:pPr>
          </w:p>
        </w:tc>
        <w:tc>
          <w:tcPr>
            <w:tcW w:w="992" w:type="dxa"/>
          </w:tcPr>
          <w:p w:rsidR="0058633C" w:rsidRPr="00162A2E" w:rsidRDefault="0058633C" w:rsidP="00E52E7A">
            <w:pPr>
              <w:suppressAutoHyphens/>
              <w:jc w:val="both"/>
            </w:pPr>
          </w:p>
        </w:tc>
        <w:tc>
          <w:tcPr>
            <w:tcW w:w="1276" w:type="dxa"/>
          </w:tcPr>
          <w:p w:rsidR="0058633C" w:rsidRPr="00162A2E" w:rsidRDefault="0058633C" w:rsidP="00E52E7A">
            <w:pPr>
              <w:suppressAutoHyphens/>
              <w:jc w:val="both"/>
            </w:pPr>
          </w:p>
        </w:tc>
        <w:tc>
          <w:tcPr>
            <w:tcW w:w="1559" w:type="dxa"/>
          </w:tcPr>
          <w:p w:rsidR="0058633C" w:rsidRPr="00162A2E" w:rsidRDefault="0058633C" w:rsidP="00E52E7A">
            <w:pPr>
              <w:suppressAutoHyphens/>
              <w:jc w:val="both"/>
            </w:pPr>
          </w:p>
        </w:tc>
        <w:tc>
          <w:tcPr>
            <w:tcW w:w="1701" w:type="dxa"/>
          </w:tcPr>
          <w:p w:rsidR="0058633C" w:rsidRPr="00162A2E" w:rsidRDefault="0058633C" w:rsidP="00E52E7A">
            <w:pPr>
              <w:suppressAutoHyphens/>
              <w:jc w:val="both"/>
            </w:pPr>
          </w:p>
        </w:tc>
        <w:tc>
          <w:tcPr>
            <w:tcW w:w="1200" w:type="dxa"/>
          </w:tcPr>
          <w:p w:rsidR="0058633C" w:rsidRPr="00162A2E" w:rsidRDefault="0058633C" w:rsidP="00E52E7A">
            <w:pPr>
              <w:suppressAutoHyphens/>
              <w:jc w:val="both"/>
              <w:rPr>
                <w:highlight w:val="yellow"/>
              </w:rPr>
            </w:pPr>
          </w:p>
        </w:tc>
        <w:tc>
          <w:tcPr>
            <w:tcW w:w="1026" w:type="dxa"/>
          </w:tcPr>
          <w:p w:rsidR="0058633C" w:rsidRPr="00162A2E" w:rsidRDefault="0058633C" w:rsidP="00E52E7A">
            <w:pPr>
              <w:suppressAutoHyphens/>
              <w:jc w:val="both"/>
            </w:pPr>
          </w:p>
        </w:tc>
        <w:tc>
          <w:tcPr>
            <w:tcW w:w="1743" w:type="dxa"/>
          </w:tcPr>
          <w:p w:rsidR="0058633C" w:rsidRPr="00162A2E" w:rsidRDefault="0058633C" w:rsidP="00E52E7A">
            <w:pPr>
              <w:suppressAutoHyphens/>
              <w:jc w:val="both"/>
            </w:pPr>
          </w:p>
        </w:tc>
      </w:tr>
      <w:tr w:rsidR="0058633C" w:rsidRPr="00162A2E" w:rsidTr="0058633C">
        <w:tc>
          <w:tcPr>
            <w:tcW w:w="675" w:type="dxa"/>
          </w:tcPr>
          <w:p w:rsidR="0058633C" w:rsidRPr="00162A2E" w:rsidRDefault="0058633C" w:rsidP="00E52E7A">
            <w:pPr>
              <w:suppressAutoHyphens/>
              <w:jc w:val="both"/>
            </w:pPr>
          </w:p>
        </w:tc>
        <w:tc>
          <w:tcPr>
            <w:tcW w:w="1243" w:type="dxa"/>
          </w:tcPr>
          <w:p w:rsidR="0058633C" w:rsidRPr="00162A2E" w:rsidRDefault="0058633C" w:rsidP="00E52E7A">
            <w:pPr>
              <w:suppressAutoHyphens/>
              <w:jc w:val="both"/>
            </w:pPr>
          </w:p>
        </w:tc>
        <w:tc>
          <w:tcPr>
            <w:tcW w:w="1309" w:type="dxa"/>
          </w:tcPr>
          <w:p w:rsidR="0058633C" w:rsidRPr="00162A2E" w:rsidRDefault="0058633C" w:rsidP="00E52E7A">
            <w:pPr>
              <w:suppressAutoHyphens/>
              <w:jc w:val="both"/>
            </w:pPr>
          </w:p>
        </w:tc>
        <w:tc>
          <w:tcPr>
            <w:tcW w:w="1276" w:type="dxa"/>
          </w:tcPr>
          <w:p w:rsidR="0058633C" w:rsidRPr="00162A2E" w:rsidRDefault="0058633C" w:rsidP="00E52E7A">
            <w:pPr>
              <w:suppressAutoHyphens/>
              <w:jc w:val="both"/>
            </w:pPr>
          </w:p>
        </w:tc>
        <w:tc>
          <w:tcPr>
            <w:tcW w:w="992" w:type="dxa"/>
          </w:tcPr>
          <w:p w:rsidR="0058633C" w:rsidRPr="00162A2E" w:rsidRDefault="0058633C" w:rsidP="00E52E7A">
            <w:pPr>
              <w:suppressAutoHyphens/>
              <w:jc w:val="both"/>
            </w:pPr>
          </w:p>
        </w:tc>
        <w:tc>
          <w:tcPr>
            <w:tcW w:w="1276" w:type="dxa"/>
          </w:tcPr>
          <w:p w:rsidR="0058633C" w:rsidRPr="00162A2E" w:rsidRDefault="0058633C" w:rsidP="00E52E7A">
            <w:pPr>
              <w:suppressAutoHyphens/>
              <w:jc w:val="both"/>
            </w:pPr>
          </w:p>
        </w:tc>
        <w:tc>
          <w:tcPr>
            <w:tcW w:w="1559" w:type="dxa"/>
          </w:tcPr>
          <w:p w:rsidR="0058633C" w:rsidRPr="00162A2E" w:rsidRDefault="0058633C" w:rsidP="00E52E7A">
            <w:pPr>
              <w:suppressAutoHyphens/>
              <w:jc w:val="both"/>
            </w:pPr>
          </w:p>
        </w:tc>
        <w:tc>
          <w:tcPr>
            <w:tcW w:w="1701" w:type="dxa"/>
          </w:tcPr>
          <w:p w:rsidR="0058633C" w:rsidRPr="00162A2E" w:rsidRDefault="0058633C" w:rsidP="00E52E7A">
            <w:pPr>
              <w:suppressAutoHyphens/>
              <w:jc w:val="both"/>
            </w:pPr>
          </w:p>
        </w:tc>
        <w:tc>
          <w:tcPr>
            <w:tcW w:w="1200" w:type="dxa"/>
          </w:tcPr>
          <w:p w:rsidR="0058633C" w:rsidRPr="00162A2E" w:rsidRDefault="0058633C" w:rsidP="00E52E7A">
            <w:pPr>
              <w:suppressAutoHyphens/>
              <w:jc w:val="both"/>
              <w:rPr>
                <w:highlight w:val="yellow"/>
              </w:rPr>
            </w:pPr>
          </w:p>
        </w:tc>
        <w:tc>
          <w:tcPr>
            <w:tcW w:w="1026" w:type="dxa"/>
          </w:tcPr>
          <w:p w:rsidR="0058633C" w:rsidRPr="00162A2E" w:rsidRDefault="0058633C" w:rsidP="00E52E7A">
            <w:pPr>
              <w:suppressAutoHyphens/>
              <w:jc w:val="both"/>
            </w:pPr>
          </w:p>
        </w:tc>
        <w:tc>
          <w:tcPr>
            <w:tcW w:w="1743" w:type="dxa"/>
          </w:tcPr>
          <w:p w:rsidR="0058633C" w:rsidRPr="00162A2E" w:rsidRDefault="0058633C" w:rsidP="00E52E7A">
            <w:pPr>
              <w:suppressAutoHyphens/>
              <w:jc w:val="both"/>
            </w:pPr>
          </w:p>
        </w:tc>
      </w:tr>
      <w:tr w:rsidR="0058633C" w:rsidRPr="00162A2E" w:rsidTr="0058633C">
        <w:tc>
          <w:tcPr>
            <w:tcW w:w="675" w:type="dxa"/>
          </w:tcPr>
          <w:p w:rsidR="0058633C" w:rsidRPr="00162A2E" w:rsidRDefault="0058633C" w:rsidP="00E52E7A">
            <w:pPr>
              <w:suppressAutoHyphens/>
              <w:jc w:val="both"/>
            </w:pPr>
          </w:p>
        </w:tc>
        <w:tc>
          <w:tcPr>
            <w:tcW w:w="1243" w:type="dxa"/>
          </w:tcPr>
          <w:p w:rsidR="0058633C" w:rsidRPr="00162A2E" w:rsidRDefault="0058633C" w:rsidP="00E52E7A">
            <w:pPr>
              <w:suppressAutoHyphens/>
              <w:jc w:val="both"/>
            </w:pPr>
          </w:p>
        </w:tc>
        <w:tc>
          <w:tcPr>
            <w:tcW w:w="1309" w:type="dxa"/>
          </w:tcPr>
          <w:p w:rsidR="0058633C" w:rsidRPr="00162A2E" w:rsidRDefault="0058633C" w:rsidP="00E52E7A">
            <w:pPr>
              <w:suppressAutoHyphens/>
              <w:jc w:val="both"/>
            </w:pPr>
          </w:p>
        </w:tc>
        <w:tc>
          <w:tcPr>
            <w:tcW w:w="1276" w:type="dxa"/>
          </w:tcPr>
          <w:p w:rsidR="0058633C" w:rsidRPr="00162A2E" w:rsidRDefault="0058633C" w:rsidP="00E52E7A">
            <w:pPr>
              <w:suppressAutoHyphens/>
              <w:jc w:val="both"/>
            </w:pPr>
          </w:p>
        </w:tc>
        <w:tc>
          <w:tcPr>
            <w:tcW w:w="992" w:type="dxa"/>
          </w:tcPr>
          <w:p w:rsidR="0058633C" w:rsidRPr="00162A2E" w:rsidRDefault="0058633C" w:rsidP="00E52E7A">
            <w:pPr>
              <w:suppressAutoHyphens/>
              <w:jc w:val="both"/>
            </w:pPr>
          </w:p>
        </w:tc>
        <w:tc>
          <w:tcPr>
            <w:tcW w:w="1276" w:type="dxa"/>
          </w:tcPr>
          <w:p w:rsidR="0058633C" w:rsidRPr="00162A2E" w:rsidRDefault="0058633C" w:rsidP="00E52E7A">
            <w:pPr>
              <w:suppressAutoHyphens/>
              <w:jc w:val="both"/>
            </w:pPr>
          </w:p>
        </w:tc>
        <w:tc>
          <w:tcPr>
            <w:tcW w:w="1559" w:type="dxa"/>
          </w:tcPr>
          <w:p w:rsidR="0058633C" w:rsidRPr="00162A2E" w:rsidRDefault="0058633C" w:rsidP="00E52E7A">
            <w:pPr>
              <w:suppressAutoHyphens/>
              <w:jc w:val="both"/>
            </w:pPr>
          </w:p>
        </w:tc>
        <w:tc>
          <w:tcPr>
            <w:tcW w:w="1701" w:type="dxa"/>
          </w:tcPr>
          <w:p w:rsidR="0058633C" w:rsidRPr="00162A2E" w:rsidRDefault="0058633C" w:rsidP="00E52E7A">
            <w:pPr>
              <w:suppressAutoHyphens/>
              <w:jc w:val="both"/>
            </w:pPr>
          </w:p>
        </w:tc>
        <w:tc>
          <w:tcPr>
            <w:tcW w:w="1200" w:type="dxa"/>
          </w:tcPr>
          <w:p w:rsidR="0058633C" w:rsidRPr="00162A2E" w:rsidRDefault="0058633C" w:rsidP="00E52E7A">
            <w:pPr>
              <w:suppressAutoHyphens/>
              <w:jc w:val="both"/>
            </w:pPr>
          </w:p>
        </w:tc>
        <w:tc>
          <w:tcPr>
            <w:tcW w:w="1026" w:type="dxa"/>
          </w:tcPr>
          <w:p w:rsidR="0058633C" w:rsidRPr="00162A2E" w:rsidRDefault="0058633C" w:rsidP="00E52E7A">
            <w:pPr>
              <w:suppressAutoHyphens/>
              <w:jc w:val="both"/>
            </w:pPr>
          </w:p>
        </w:tc>
        <w:tc>
          <w:tcPr>
            <w:tcW w:w="1743" w:type="dxa"/>
          </w:tcPr>
          <w:p w:rsidR="0058633C" w:rsidRPr="00162A2E" w:rsidRDefault="0058633C" w:rsidP="00E52E7A">
            <w:pPr>
              <w:suppressAutoHyphens/>
              <w:jc w:val="both"/>
            </w:pPr>
          </w:p>
        </w:tc>
      </w:tr>
    </w:tbl>
    <w:p w:rsidR="004D1905" w:rsidRPr="00162A2E" w:rsidRDefault="004D1905" w:rsidP="00E52E7A">
      <w:pPr>
        <w:shd w:val="clear" w:color="auto" w:fill="FFFFFF"/>
        <w:tabs>
          <w:tab w:val="left" w:pos="730"/>
        </w:tabs>
        <w:suppressAutoHyphens/>
        <w:jc w:val="both"/>
        <w:sectPr w:rsidR="004D1905" w:rsidRPr="00162A2E" w:rsidSect="00483FEE">
          <w:pgSz w:w="15842" w:h="12242" w:orient="landscape" w:code="1"/>
          <w:pgMar w:top="851" w:right="1134" w:bottom="1701" w:left="1134" w:header="720" w:footer="720" w:gutter="0"/>
          <w:cols w:space="720"/>
          <w:docGrid w:linePitch="272"/>
        </w:sectPr>
      </w:pPr>
    </w:p>
    <w:p w:rsidR="00483FEE" w:rsidRPr="00162A2E" w:rsidRDefault="00483FEE" w:rsidP="00E52E7A"/>
    <w:sectPr w:rsidR="00483FEE" w:rsidRPr="00162A2E" w:rsidSect="00483FEE">
      <w:type w:val="continuous"/>
      <w:pgSz w:w="15842" w:h="12242" w:orient="landscape" w:code="1"/>
      <w:pgMar w:top="851" w:right="1134" w:bottom="1701" w:left="1134" w:header="720" w:footer="720" w:gutter="0"/>
      <w:cols w:space="720"/>
      <w:docGrid w:linePitch="27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83FEE" w:rsidRDefault="00483FEE" w:rsidP="00327496">
      <w:r>
        <w:separator/>
      </w:r>
    </w:p>
  </w:endnote>
  <w:endnote w:type="continuationSeparator" w:id="0">
    <w:p w:rsidR="00483FEE" w:rsidRDefault="00483FEE" w:rsidP="003274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ndale Sans UI">
    <w:altName w:val="Times New Roman"/>
    <w:charset w:val="CC"/>
    <w:family w:val="auto"/>
    <w:pitch w:val="variable"/>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34208630"/>
      <w:docPartObj>
        <w:docPartGallery w:val="Page Numbers (Bottom of Page)"/>
        <w:docPartUnique/>
      </w:docPartObj>
    </w:sdtPr>
    <w:sdtEndPr/>
    <w:sdtContent>
      <w:p w:rsidR="00483FEE" w:rsidRDefault="00483FEE">
        <w:pPr>
          <w:pStyle w:val="ad"/>
          <w:jc w:val="right"/>
        </w:pPr>
        <w:r>
          <w:fldChar w:fldCharType="begin"/>
        </w:r>
        <w:r>
          <w:instrText>PAGE   \* MERGEFORMAT</w:instrText>
        </w:r>
        <w:r>
          <w:fldChar w:fldCharType="separate"/>
        </w:r>
        <w:r w:rsidR="000B3DAE">
          <w:rPr>
            <w:noProof/>
          </w:rPr>
          <w:t>4</w:t>
        </w:r>
        <w:r>
          <w:fldChar w:fldCharType="end"/>
        </w:r>
      </w:p>
    </w:sdtContent>
  </w:sdt>
  <w:p w:rsidR="00483FEE" w:rsidRDefault="00483FEE">
    <w:pPr>
      <w:pStyle w:val="ad"/>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83FEE" w:rsidRDefault="00483FEE" w:rsidP="00327496">
      <w:r>
        <w:separator/>
      </w:r>
    </w:p>
  </w:footnote>
  <w:footnote w:type="continuationSeparator" w:id="0">
    <w:p w:rsidR="00483FEE" w:rsidRDefault="00483FEE" w:rsidP="00327496">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83FEE" w:rsidRPr="00327496" w:rsidRDefault="00483FEE" w:rsidP="00327496">
    <w:pPr>
      <w:pStyle w:val="ab"/>
      <w:jc w:val="right"/>
      <w:rPr>
        <w:b/>
        <w:sz w:val="28"/>
        <w:szCs w:val="28"/>
      </w:rPr>
    </w:pPr>
    <w:r w:rsidRPr="00327496">
      <w:rPr>
        <w:b/>
        <w:sz w:val="28"/>
        <w:szCs w:val="28"/>
      </w:rPr>
      <w:t>ПРОЕКТ</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934871"/>
    <w:multiLevelType w:val="multilevel"/>
    <w:tmpl w:val="C1A8BB26"/>
    <w:lvl w:ilvl="0">
      <w:start w:val="3"/>
      <w:numFmt w:val="decimal"/>
      <w:lvlText w:val="%1."/>
      <w:lvlJc w:val="left"/>
      <w:pPr>
        <w:ind w:left="420" w:hanging="42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15:restartNumberingAfterBreak="0">
    <w:nsid w:val="0F1268F4"/>
    <w:multiLevelType w:val="hybridMultilevel"/>
    <w:tmpl w:val="28D25524"/>
    <w:lvl w:ilvl="0" w:tplc="C6D6AA0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165443D0"/>
    <w:multiLevelType w:val="hybridMultilevel"/>
    <w:tmpl w:val="2A8CB552"/>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ECC2706"/>
    <w:multiLevelType w:val="multilevel"/>
    <w:tmpl w:val="CBE841E0"/>
    <w:lvl w:ilvl="0">
      <w:start w:val="1"/>
      <w:numFmt w:val="decimal"/>
      <w:lvlText w:val="%1."/>
      <w:lvlJc w:val="left"/>
      <w:pPr>
        <w:ind w:left="1417" w:hanging="708"/>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4"/>
  <w:proofState w:spelling="clean" w:grammar="clean"/>
  <w:defaultTabStop w:val="708"/>
  <w:characterSpacingControl w:val="doNotCompress"/>
  <w:hdrShapeDefaults>
    <o:shapedefaults v:ext="edit" spidmax="112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1905"/>
    <w:rsid w:val="00024234"/>
    <w:rsid w:val="00051BB4"/>
    <w:rsid w:val="00060C9D"/>
    <w:rsid w:val="00083E88"/>
    <w:rsid w:val="000B3DAE"/>
    <w:rsid w:val="000C40AA"/>
    <w:rsid w:val="000D4180"/>
    <w:rsid w:val="000F725E"/>
    <w:rsid w:val="00104994"/>
    <w:rsid w:val="00151C75"/>
    <w:rsid w:val="00162A2E"/>
    <w:rsid w:val="0016491D"/>
    <w:rsid w:val="00197918"/>
    <w:rsid w:val="001A796B"/>
    <w:rsid w:val="001B50F7"/>
    <w:rsid w:val="001B7DD9"/>
    <w:rsid w:val="00256391"/>
    <w:rsid w:val="002647D5"/>
    <w:rsid w:val="00284681"/>
    <w:rsid w:val="002C696C"/>
    <w:rsid w:val="00311640"/>
    <w:rsid w:val="00327496"/>
    <w:rsid w:val="003D3B64"/>
    <w:rsid w:val="003D5997"/>
    <w:rsid w:val="004056A0"/>
    <w:rsid w:val="00416C4A"/>
    <w:rsid w:val="00483FEE"/>
    <w:rsid w:val="0048459B"/>
    <w:rsid w:val="004A449E"/>
    <w:rsid w:val="004A7170"/>
    <w:rsid w:val="004D1905"/>
    <w:rsid w:val="005016CB"/>
    <w:rsid w:val="00517829"/>
    <w:rsid w:val="00565DEF"/>
    <w:rsid w:val="0057200F"/>
    <w:rsid w:val="0058633C"/>
    <w:rsid w:val="005C0F95"/>
    <w:rsid w:val="006359DE"/>
    <w:rsid w:val="00657048"/>
    <w:rsid w:val="006B5A76"/>
    <w:rsid w:val="006D550C"/>
    <w:rsid w:val="00702B7C"/>
    <w:rsid w:val="007321E1"/>
    <w:rsid w:val="007A5CA9"/>
    <w:rsid w:val="00870B06"/>
    <w:rsid w:val="00875122"/>
    <w:rsid w:val="008F705A"/>
    <w:rsid w:val="009020FE"/>
    <w:rsid w:val="00910B6F"/>
    <w:rsid w:val="00917ED7"/>
    <w:rsid w:val="0092242E"/>
    <w:rsid w:val="00922530"/>
    <w:rsid w:val="009755E8"/>
    <w:rsid w:val="00990F2E"/>
    <w:rsid w:val="009A6D9A"/>
    <w:rsid w:val="00A5154F"/>
    <w:rsid w:val="00AB7E5B"/>
    <w:rsid w:val="00AD533D"/>
    <w:rsid w:val="00AD57FD"/>
    <w:rsid w:val="00AF70C3"/>
    <w:rsid w:val="00B1210D"/>
    <w:rsid w:val="00B40AF0"/>
    <w:rsid w:val="00B54048"/>
    <w:rsid w:val="00B679AA"/>
    <w:rsid w:val="00BB054E"/>
    <w:rsid w:val="00BE7EFB"/>
    <w:rsid w:val="00BF4062"/>
    <w:rsid w:val="00C05D17"/>
    <w:rsid w:val="00C36E9B"/>
    <w:rsid w:val="00C80A91"/>
    <w:rsid w:val="00C92C4D"/>
    <w:rsid w:val="00CA66DF"/>
    <w:rsid w:val="00CE16F3"/>
    <w:rsid w:val="00CF248B"/>
    <w:rsid w:val="00D14A23"/>
    <w:rsid w:val="00D72A3A"/>
    <w:rsid w:val="00DD5D67"/>
    <w:rsid w:val="00E22913"/>
    <w:rsid w:val="00E52E7A"/>
    <w:rsid w:val="00E607C3"/>
    <w:rsid w:val="00E73405"/>
    <w:rsid w:val="00ED5315"/>
    <w:rsid w:val="00F25257"/>
    <w:rsid w:val="00F44CAA"/>
    <w:rsid w:val="00FA0E5B"/>
    <w:rsid w:val="00FE50F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5"/>
    <o:shapelayout v:ext="edit">
      <o:idmap v:ext="edit" data="1"/>
    </o:shapelayout>
  </w:shapeDefaults>
  <w:decimalSymbol w:val=","/>
  <w:listSeparator w:val=";"/>
  <w14:docId w14:val="0C7C3BB9"/>
  <w15:docId w15:val="{D04C37AD-004F-43D4-BCCB-C44E94F9B5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D1905"/>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C92C4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5">
    <w:name w:val="heading 5"/>
    <w:basedOn w:val="a"/>
    <w:next w:val="a"/>
    <w:link w:val="50"/>
    <w:qFormat/>
    <w:rsid w:val="004A7170"/>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D1905"/>
    <w:pPr>
      <w:ind w:left="720"/>
      <w:contextualSpacing/>
    </w:pPr>
  </w:style>
  <w:style w:type="paragraph" w:customStyle="1" w:styleId="Default">
    <w:name w:val="Default"/>
    <w:rsid w:val="004D1905"/>
    <w:pPr>
      <w:autoSpaceDE w:val="0"/>
      <w:autoSpaceDN w:val="0"/>
      <w:adjustRightInd w:val="0"/>
      <w:spacing w:after="0" w:line="240" w:lineRule="auto"/>
    </w:pPr>
    <w:rPr>
      <w:rFonts w:ascii="Arial" w:eastAsia="Times New Roman" w:hAnsi="Arial" w:cs="Arial"/>
      <w:color w:val="000000"/>
      <w:sz w:val="24"/>
      <w:szCs w:val="24"/>
      <w:lang w:eastAsia="ru-RU"/>
    </w:rPr>
  </w:style>
  <w:style w:type="paragraph" w:styleId="a4">
    <w:name w:val="Balloon Text"/>
    <w:basedOn w:val="a"/>
    <w:link w:val="a5"/>
    <w:uiPriority w:val="99"/>
    <w:semiHidden/>
    <w:unhideWhenUsed/>
    <w:rsid w:val="00DD5D67"/>
    <w:rPr>
      <w:rFonts w:ascii="Tahoma" w:hAnsi="Tahoma" w:cs="Tahoma"/>
      <w:sz w:val="16"/>
      <w:szCs w:val="16"/>
    </w:rPr>
  </w:style>
  <w:style w:type="character" w:customStyle="1" w:styleId="a5">
    <w:name w:val="Текст выноски Знак"/>
    <w:basedOn w:val="a0"/>
    <w:link w:val="a4"/>
    <w:uiPriority w:val="99"/>
    <w:semiHidden/>
    <w:rsid w:val="00DD5D67"/>
    <w:rPr>
      <w:rFonts w:ascii="Tahoma" w:eastAsia="Times New Roman" w:hAnsi="Tahoma" w:cs="Tahoma"/>
      <w:sz w:val="16"/>
      <w:szCs w:val="16"/>
      <w:lang w:eastAsia="ru-RU"/>
    </w:rPr>
  </w:style>
  <w:style w:type="character" w:customStyle="1" w:styleId="50">
    <w:name w:val="Заголовок 5 Знак"/>
    <w:basedOn w:val="a0"/>
    <w:link w:val="5"/>
    <w:rsid w:val="004A7170"/>
    <w:rPr>
      <w:rFonts w:ascii="Times New Roman" w:eastAsia="Times New Roman" w:hAnsi="Times New Roman" w:cs="Times New Roman"/>
      <w:b/>
      <w:bCs/>
      <w:i/>
      <w:iCs/>
      <w:sz w:val="26"/>
      <w:szCs w:val="26"/>
    </w:rPr>
  </w:style>
  <w:style w:type="paragraph" w:styleId="a6">
    <w:name w:val="Title"/>
    <w:basedOn w:val="a"/>
    <w:link w:val="a7"/>
    <w:qFormat/>
    <w:rsid w:val="004A7170"/>
    <w:pPr>
      <w:ind w:left="4111"/>
      <w:jc w:val="center"/>
    </w:pPr>
    <w:rPr>
      <w:sz w:val="24"/>
    </w:rPr>
  </w:style>
  <w:style w:type="character" w:customStyle="1" w:styleId="a7">
    <w:name w:val="Заголовок Знак"/>
    <w:basedOn w:val="a0"/>
    <w:link w:val="a6"/>
    <w:rsid w:val="004A7170"/>
    <w:rPr>
      <w:rFonts w:ascii="Times New Roman" w:eastAsia="Times New Roman" w:hAnsi="Times New Roman" w:cs="Times New Roman"/>
      <w:sz w:val="24"/>
      <w:szCs w:val="20"/>
    </w:rPr>
  </w:style>
  <w:style w:type="paragraph" w:customStyle="1" w:styleId="ConsPlusNormal">
    <w:name w:val="ConsPlusNormal"/>
    <w:link w:val="ConsPlusNormal0"/>
    <w:uiPriority w:val="99"/>
    <w:rsid w:val="00CE16F3"/>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character" w:customStyle="1" w:styleId="ConsPlusNormal0">
    <w:name w:val="ConsPlusNormal Знак"/>
    <w:link w:val="ConsPlusNormal"/>
    <w:locked/>
    <w:rsid w:val="00CE16F3"/>
    <w:rPr>
      <w:rFonts w:ascii="Arial" w:eastAsia="Calibri" w:hAnsi="Arial" w:cs="Arial"/>
      <w:sz w:val="20"/>
      <w:szCs w:val="20"/>
      <w:lang w:eastAsia="ru-RU"/>
    </w:rPr>
  </w:style>
  <w:style w:type="character" w:customStyle="1" w:styleId="10">
    <w:name w:val="Заголовок 1 Знак"/>
    <w:basedOn w:val="a0"/>
    <w:link w:val="1"/>
    <w:uiPriority w:val="9"/>
    <w:rsid w:val="00C92C4D"/>
    <w:rPr>
      <w:rFonts w:asciiTheme="majorHAnsi" w:eastAsiaTheme="majorEastAsia" w:hAnsiTheme="majorHAnsi" w:cstheme="majorBidi"/>
      <w:b/>
      <w:bCs/>
      <w:color w:val="365F91" w:themeColor="accent1" w:themeShade="BF"/>
      <w:sz w:val="28"/>
      <w:szCs w:val="28"/>
      <w:lang w:eastAsia="ru-RU"/>
    </w:rPr>
  </w:style>
  <w:style w:type="paragraph" w:styleId="a8">
    <w:name w:val="Normal (Web)"/>
    <w:basedOn w:val="a"/>
    <w:uiPriority w:val="99"/>
    <w:unhideWhenUsed/>
    <w:rsid w:val="000C40AA"/>
    <w:pPr>
      <w:spacing w:before="100" w:beforeAutospacing="1" w:after="100" w:afterAutospacing="1"/>
    </w:pPr>
    <w:rPr>
      <w:sz w:val="24"/>
      <w:szCs w:val="24"/>
    </w:rPr>
  </w:style>
  <w:style w:type="paragraph" w:styleId="a9">
    <w:name w:val="Body Text Indent"/>
    <w:basedOn w:val="a"/>
    <w:link w:val="aa"/>
    <w:semiHidden/>
    <w:rsid w:val="002C696C"/>
    <w:pPr>
      <w:ind w:right="-1" w:firstLine="567"/>
    </w:pPr>
    <w:rPr>
      <w:sz w:val="28"/>
    </w:rPr>
  </w:style>
  <w:style w:type="character" w:customStyle="1" w:styleId="aa">
    <w:name w:val="Основной текст с отступом Знак"/>
    <w:basedOn w:val="a0"/>
    <w:link w:val="a9"/>
    <w:semiHidden/>
    <w:rsid w:val="002C696C"/>
    <w:rPr>
      <w:rFonts w:ascii="Times New Roman" w:eastAsia="Times New Roman" w:hAnsi="Times New Roman" w:cs="Times New Roman"/>
      <w:sz w:val="28"/>
      <w:szCs w:val="20"/>
      <w:lang w:eastAsia="ru-RU"/>
    </w:rPr>
  </w:style>
  <w:style w:type="paragraph" w:styleId="ab">
    <w:name w:val="header"/>
    <w:basedOn w:val="a"/>
    <w:link w:val="ac"/>
    <w:uiPriority w:val="99"/>
    <w:unhideWhenUsed/>
    <w:rsid w:val="00327496"/>
    <w:pPr>
      <w:tabs>
        <w:tab w:val="center" w:pos="4677"/>
        <w:tab w:val="right" w:pos="9355"/>
      </w:tabs>
    </w:pPr>
  </w:style>
  <w:style w:type="character" w:customStyle="1" w:styleId="ac">
    <w:name w:val="Верхний колонтитул Знак"/>
    <w:basedOn w:val="a0"/>
    <w:link w:val="ab"/>
    <w:uiPriority w:val="99"/>
    <w:rsid w:val="00327496"/>
    <w:rPr>
      <w:rFonts w:ascii="Times New Roman" w:eastAsia="Times New Roman" w:hAnsi="Times New Roman" w:cs="Times New Roman"/>
      <w:sz w:val="20"/>
      <w:szCs w:val="20"/>
      <w:lang w:eastAsia="ru-RU"/>
    </w:rPr>
  </w:style>
  <w:style w:type="paragraph" w:styleId="ad">
    <w:name w:val="footer"/>
    <w:basedOn w:val="a"/>
    <w:link w:val="ae"/>
    <w:uiPriority w:val="99"/>
    <w:unhideWhenUsed/>
    <w:rsid w:val="00327496"/>
    <w:pPr>
      <w:tabs>
        <w:tab w:val="center" w:pos="4677"/>
        <w:tab w:val="right" w:pos="9355"/>
      </w:tabs>
    </w:pPr>
  </w:style>
  <w:style w:type="character" w:customStyle="1" w:styleId="ae">
    <w:name w:val="Нижний колонтитул Знак"/>
    <w:basedOn w:val="a0"/>
    <w:link w:val="ad"/>
    <w:uiPriority w:val="99"/>
    <w:rsid w:val="00327496"/>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589474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nla-service.minjust.ru:8080/rnla-links/w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E8E61F-441D-437B-B7F8-0EDFE2F614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21</Pages>
  <Words>6844</Words>
  <Characters>39014</Characters>
  <Application>Microsoft Office Word</Application>
  <DocSecurity>0</DocSecurity>
  <Lines>325</Lines>
  <Paragraphs>91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45767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Дом</cp:lastModifiedBy>
  <cp:revision>5</cp:revision>
  <cp:lastPrinted>2025-04-09T06:58:00Z</cp:lastPrinted>
  <dcterms:created xsi:type="dcterms:W3CDTF">2025-04-08T08:27:00Z</dcterms:created>
  <dcterms:modified xsi:type="dcterms:W3CDTF">2025-04-09T07:36:00Z</dcterms:modified>
</cp:coreProperties>
</file>