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1A6E" w:rsidRPr="00445964" w:rsidRDefault="007A1A6E" w:rsidP="007A1A6E">
      <w:pPr>
        <w:pStyle w:val="af0"/>
        <w:jc w:val="center"/>
        <w:rPr>
          <w:rFonts w:ascii="Times New Roman" w:hAnsi="Times New Roman"/>
          <w:b/>
          <w:sz w:val="28"/>
          <w:szCs w:val="26"/>
        </w:rPr>
      </w:pPr>
      <w:r w:rsidRPr="002D7B15">
        <w:rPr>
          <w:noProof/>
        </w:rPr>
        <w:drawing>
          <wp:inline distT="0" distB="0" distL="0" distR="0" wp14:anchorId="394FD29C" wp14:editId="464F8F4D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45964">
        <w:rPr>
          <w:sz w:val="26"/>
          <w:szCs w:val="26"/>
        </w:rPr>
        <w:t xml:space="preserve">                                              </w:t>
      </w:r>
    </w:p>
    <w:p w:rsidR="00445964" w:rsidRPr="008B742C" w:rsidRDefault="007A1A6E" w:rsidP="007A1A6E">
      <w:pPr>
        <w:jc w:val="center"/>
        <w:rPr>
          <w:b/>
          <w:sz w:val="28"/>
        </w:rPr>
      </w:pPr>
      <w:r w:rsidRPr="008B742C">
        <w:rPr>
          <w:b/>
          <w:sz w:val="28"/>
        </w:rPr>
        <w:t xml:space="preserve">Администрация </w:t>
      </w:r>
    </w:p>
    <w:p w:rsidR="007A1A6E" w:rsidRPr="008B742C" w:rsidRDefault="00445964" w:rsidP="007A1A6E">
      <w:pPr>
        <w:jc w:val="center"/>
        <w:rPr>
          <w:spacing w:val="20"/>
          <w:sz w:val="28"/>
        </w:rPr>
      </w:pPr>
      <w:proofErr w:type="spellStart"/>
      <w:r w:rsidRPr="008B742C">
        <w:rPr>
          <w:b/>
          <w:sz w:val="28"/>
        </w:rPr>
        <w:t>Краснопартизанского</w:t>
      </w:r>
      <w:proofErr w:type="spellEnd"/>
      <w:r w:rsidRPr="008B742C">
        <w:rPr>
          <w:b/>
          <w:sz w:val="28"/>
        </w:rPr>
        <w:t xml:space="preserve"> </w:t>
      </w:r>
      <w:r w:rsidR="007A1A6E" w:rsidRPr="008B742C">
        <w:rPr>
          <w:b/>
          <w:sz w:val="28"/>
        </w:rPr>
        <w:t>сельского поселения</w:t>
      </w:r>
    </w:p>
    <w:p w:rsidR="00445964" w:rsidRPr="008B742C" w:rsidRDefault="00445964" w:rsidP="007A1A6E">
      <w:pPr>
        <w:adjustRightInd w:val="0"/>
        <w:jc w:val="center"/>
        <w:rPr>
          <w:b/>
          <w:sz w:val="28"/>
        </w:rPr>
      </w:pPr>
    </w:p>
    <w:p w:rsidR="007A1A6E" w:rsidRPr="008B742C" w:rsidRDefault="00445964" w:rsidP="007A1A6E">
      <w:pPr>
        <w:adjustRightInd w:val="0"/>
        <w:jc w:val="center"/>
        <w:rPr>
          <w:b/>
        </w:rPr>
      </w:pPr>
      <w:r w:rsidRPr="008B742C">
        <w:rPr>
          <w:b/>
        </w:rPr>
        <w:t xml:space="preserve">     </w:t>
      </w:r>
      <w:r w:rsidR="007A1A6E" w:rsidRPr="008B742C">
        <w:rPr>
          <w:b/>
        </w:rPr>
        <w:t xml:space="preserve">ПОСТАНОВЛЕНИЕ </w:t>
      </w:r>
    </w:p>
    <w:p w:rsidR="007A1A6E" w:rsidRPr="008B742C" w:rsidRDefault="007A1A6E" w:rsidP="007A1A6E">
      <w:pPr>
        <w:adjustRightInd w:val="0"/>
        <w:jc w:val="center"/>
        <w:rPr>
          <w:b/>
        </w:rPr>
      </w:pPr>
    </w:p>
    <w:p w:rsidR="007A1A6E" w:rsidRPr="008B742C" w:rsidRDefault="007A1A6E" w:rsidP="007A1A6E">
      <w:pPr>
        <w:adjustRightInd w:val="0"/>
        <w:rPr>
          <w:b/>
          <w:color w:val="FF0000"/>
        </w:rPr>
      </w:pPr>
      <w:r w:rsidRPr="008B742C">
        <w:rPr>
          <w:b/>
          <w:color w:val="FF0000"/>
        </w:rPr>
        <w:t xml:space="preserve">      </w:t>
      </w:r>
    </w:p>
    <w:p w:rsidR="007A1A6E" w:rsidRPr="008B742C" w:rsidRDefault="008B742C" w:rsidP="008B742C">
      <w:pPr>
        <w:adjustRightInd w:val="0"/>
        <w:rPr>
          <w:b/>
        </w:rPr>
      </w:pPr>
      <w:r w:rsidRPr="008B742C">
        <w:rPr>
          <w:b/>
        </w:rPr>
        <w:t>11.09</w:t>
      </w:r>
      <w:r w:rsidR="00445964" w:rsidRPr="008B742C">
        <w:rPr>
          <w:b/>
        </w:rPr>
        <w:t>.</w:t>
      </w:r>
      <w:r w:rsidR="007A1A6E" w:rsidRPr="008B742C">
        <w:rPr>
          <w:b/>
        </w:rPr>
        <w:t xml:space="preserve">2024                          </w:t>
      </w:r>
      <w:r w:rsidRPr="008B742C">
        <w:rPr>
          <w:b/>
        </w:rPr>
        <w:t xml:space="preserve">          </w:t>
      </w:r>
      <w:r>
        <w:rPr>
          <w:b/>
        </w:rPr>
        <w:t xml:space="preserve">                 </w:t>
      </w:r>
      <w:r w:rsidR="007A1A6E" w:rsidRPr="008B742C">
        <w:rPr>
          <w:b/>
        </w:rPr>
        <w:t xml:space="preserve">     № </w:t>
      </w:r>
      <w:r w:rsidRPr="008B742C">
        <w:rPr>
          <w:b/>
        </w:rPr>
        <w:t>177</w:t>
      </w:r>
      <w:r w:rsidR="007A1A6E" w:rsidRPr="008B742C">
        <w:rPr>
          <w:b/>
        </w:rPr>
        <w:t xml:space="preserve">    </w:t>
      </w:r>
      <w:r w:rsidRPr="008B742C">
        <w:rPr>
          <w:b/>
        </w:rPr>
        <w:t xml:space="preserve">    </w:t>
      </w:r>
      <w:r w:rsidR="007A1A6E" w:rsidRPr="008B742C">
        <w:rPr>
          <w:b/>
        </w:rPr>
        <w:t xml:space="preserve">  </w:t>
      </w:r>
      <w:r>
        <w:rPr>
          <w:b/>
        </w:rPr>
        <w:t xml:space="preserve">      </w:t>
      </w:r>
      <w:r w:rsidR="007A1A6E" w:rsidRPr="008B742C">
        <w:rPr>
          <w:b/>
        </w:rPr>
        <w:t xml:space="preserve">          </w:t>
      </w:r>
      <w:proofErr w:type="spellStart"/>
      <w:r w:rsidR="00445964" w:rsidRPr="008B742C">
        <w:rPr>
          <w:b/>
        </w:rPr>
        <w:t>п.Краснопартизанский</w:t>
      </w:r>
      <w:proofErr w:type="spellEnd"/>
    </w:p>
    <w:p w:rsidR="007A1A6E" w:rsidRPr="008B742C" w:rsidRDefault="007A1A6E" w:rsidP="007A1A6E">
      <w:pPr>
        <w:ind w:right="4251"/>
        <w:jc w:val="both"/>
      </w:pPr>
    </w:p>
    <w:p w:rsidR="00655672" w:rsidRPr="008B742C" w:rsidRDefault="00655672" w:rsidP="00655672"/>
    <w:p w:rsidR="005078A2" w:rsidRPr="008B742C" w:rsidRDefault="005078A2" w:rsidP="005078A2">
      <w:pPr>
        <w:jc w:val="both"/>
        <w:rPr>
          <w:bCs/>
        </w:rPr>
      </w:pPr>
      <w:r w:rsidRPr="008B742C">
        <w:rPr>
          <w:bCs/>
        </w:rPr>
        <w:t>Об утверждении Положения о структуре</w:t>
      </w:r>
    </w:p>
    <w:p w:rsidR="005078A2" w:rsidRPr="008B742C" w:rsidRDefault="005078A2" w:rsidP="005078A2">
      <w:pPr>
        <w:jc w:val="both"/>
        <w:rPr>
          <w:bCs/>
        </w:rPr>
      </w:pPr>
      <w:r w:rsidRPr="008B742C">
        <w:rPr>
          <w:bCs/>
        </w:rPr>
        <w:t>и правилах формирования реестрового</w:t>
      </w:r>
    </w:p>
    <w:p w:rsidR="005078A2" w:rsidRPr="008B742C" w:rsidRDefault="005078A2" w:rsidP="005078A2">
      <w:pPr>
        <w:jc w:val="both"/>
        <w:rPr>
          <w:bCs/>
        </w:rPr>
      </w:pPr>
      <w:r w:rsidRPr="008B742C">
        <w:rPr>
          <w:bCs/>
        </w:rPr>
        <w:t>номера муниципального имущества</w:t>
      </w:r>
    </w:p>
    <w:p w:rsidR="005078A2" w:rsidRPr="008B742C" w:rsidRDefault="005078A2" w:rsidP="005078A2">
      <w:pPr>
        <w:jc w:val="both"/>
        <w:rPr>
          <w:bCs/>
        </w:rPr>
      </w:pPr>
      <w:r w:rsidRPr="008B742C">
        <w:rPr>
          <w:bCs/>
        </w:rPr>
        <w:t>муниципального образования</w:t>
      </w:r>
    </w:p>
    <w:p w:rsidR="005078A2" w:rsidRDefault="005078A2" w:rsidP="005078A2">
      <w:pPr>
        <w:jc w:val="both"/>
        <w:rPr>
          <w:bCs/>
        </w:rPr>
      </w:pPr>
      <w:r w:rsidRPr="008B742C">
        <w:rPr>
          <w:bCs/>
        </w:rPr>
        <w:t>«</w:t>
      </w:r>
      <w:r w:rsidR="00655672" w:rsidRPr="008B742C">
        <w:rPr>
          <w:bCs/>
        </w:rPr>
        <w:t>К</w:t>
      </w:r>
      <w:r w:rsidR="00445964" w:rsidRPr="008B742C">
        <w:rPr>
          <w:bCs/>
        </w:rPr>
        <w:t>раснопартизанское</w:t>
      </w:r>
      <w:r w:rsidR="007A1A6E" w:rsidRPr="008B742C">
        <w:rPr>
          <w:bCs/>
        </w:rPr>
        <w:t xml:space="preserve"> </w:t>
      </w:r>
      <w:r w:rsidRPr="008B742C">
        <w:rPr>
          <w:bCs/>
        </w:rPr>
        <w:t>сельское поселение»</w:t>
      </w:r>
    </w:p>
    <w:p w:rsidR="008B742C" w:rsidRPr="008B742C" w:rsidRDefault="008B742C" w:rsidP="005078A2">
      <w:pPr>
        <w:jc w:val="both"/>
        <w:rPr>
          <w:bCs/>
        </w:rPr>
      </w:pPr>
    </w:p>
    <w:p w:rsidR="00340ED1" w:rsidRPr="008B742C" w:rsidRDefault="00340ED1" w:rsidP="005078A2">
      <w:pPr>
        <w:jc w:val="both"/>
        <w:rPr>
          <w:bCs/>
        </w:rPr>
      </w:pPr>
    </w:p>
    <w:p w:rsidR="005078A2" w:rsidRPr="008B742C" w:rsidRDefault="005078A2" w:rsidP="005078A2">
      <w:pPr>
        <w:ind w:firstLine="709"/>
        <w:jc w:val="both"/>
        <w:rPr>
          <w:bCs/>
        </w:rPr>
      </w:pPr>
      <w:r w:rsidRPr="008B742C">
        <w:rPr>
          <w:bCs/>
        </w:rPr>
        <w:t xml:space="preserve">В соответствии с Федеральным законом от 06.10.2023 № 131-ФЗ «Об общих принципах организации местного самоуправления в Российской Федерации», приказом Министерства финансов Российской Федерации от 10.10.2023 № 163н «Об утверждении Порядка ведения органами местного самоуправления реестров муниципального имущества», постановлением Администрации </w:t>
      </w:r>
      <w:proofErr w:type="spellStart"/>
      <w:r w:rsidR="007A1A6E" w:rsidRPr="008B742C">
        <w:rPr>
          <w:bCs/>
        </w:rPr>
        <w:t>К</w:t>
      </w:r>
      <w:r w:rsidR="00445964" w:rsidRPr="008B742C">
        <w:rPr>
          <w:bCs/>
        </w:rPr>
        <w:t>раснопартизанского</w:t>
      </w:r>
      <w:proofErr w:type="spellEnd"/>
      <w:r w:rsidRPr="008B742C">
        <w:rPr>
          <w:bCs/>
        </w:rPr>
        <w:t xml:space="preserve"> сельского поселения от </w:t>
      </w:r>
      <w:r w:rsidR="00445964" w:rsidRPr="008B742C">
        <w:rPr>
          <w:bCs/>
        </w:rPr>
        <w:t>12</w:t>
      </w:r>
      <w:r w:rsidRPr="008B742C">
        <w:rPr>
          <w:bCs/>
        </w:rPr>
        <w:t xml:space="preserve">.07.2024 № </w:t>
      </w:r>
      <w:r w:rsidR="00445964" w:rsidRPr="008B742C">
        <w:rPr>
          <w:bCs/>
        </w:rPr>
        <w:t>124</w:t>
      </w:r>
      <w:r w:rsidRPr="008B742C">
        <w:rPr>
          <w:bCs/>
        </w:rPr>
        <w:t xml:space="preserve"> «Об утверждении Порядка ведения реестра муниципального имущества муниципального образования «</w:t>
      </w:r>
      <w:r w:rsidR="007A1A6E" w:rsidRPr="008B742C">
        <w:rPr>
          <w:bCs/>
        </w:rPr>
        <w:t>К</w:t>
      </w:r>
      <w:r w:rsidR="00445964" w:rsidRPr="008B742C">
        <w:rPr>
          <w:bCs/>
        </w:rPr>
        <w:t>раснопартизанское</w:t>
      </w:r>
      <w:r w:rsidRPr="008B742C">
        <w:rPr>
          <w:bCs/>
        </w:rPr>
        <w:t xml:space="preserve"> сельское поселение»</w:t>
      </w:r>
    </w:p>
    <w:p w:rsidR="008B742C" w:rsidRPr="008B742C" w:rsidRDefault="008B742C" w:rsidP="005078A2">
      <w:pPr>
        <w:ind w:firstLine="709"/>
        <w:jc w:val="both"/>
        <w:rPr>
          <w:bCs/>
        </w:rPr>
      </w:pPr>
    </w:p>
    <w:p w:rsidR="00101D87" w:rsidRPr="008B742C" w:rsidRDefault="00101D87" w:rsidP="005078A2">
      <w:pPr>
        <w:ind w:firstLine="709"/>
        <w:jc w:val="both"/>
        <w:rPr>
          <w:bCs/>
        </w:rPr>
      </w:pPr>
    </w:p>
    <w:p w:rsidR="005078A2" w:rsidRPr="008B742C" w:rsidRDefault="005078A2" w:rsidP="00445964">
      <w:pPr>
        <w:jc w:val="center"/>
      </w:pPr>
      <w:r w:rsidRPr="008B742C">
        <w:t>ПОСТАНОВЛЯЮ:</w:t>
      </w:r>
    </w:p>
    <w:p w:rsidR="005078A2" w:rsidRPr="008B742C" w:rsidRDefault="005078A2" w:rsidP="005078A2">
      <w:pPr>
        <w:jc w:val="both"/>
      </w:pPr>
    </w:p>
    <w:p w:rsidR="00101D87" w:rsidRPr="008B742C" w:rsidRDefault="00101D87" w:rsidP="005078A2">
      <w:pPr>
        <w:jc w:val="both"/>
      </w:pPr>
    </w:p>
    <w:p w:rsidR="005078A2" w:rsidRPr="008B742C" w:rsidRDefault="005078A2" w:rsidP="005078A2">
      <w:pPr>
        <w:ind w:firstLine="709"/>
        <w:jc w:val="both"/>
        <w:rPr>
          <w:bCs/>
        </w:rPr>
      </w:pPr>
      <w:r w:rsidRPr="008B742C">
        <w:t xml:space="preserve">1. Утвердить Положение о структуре </w:t>
      </w:r>
      <w:r w:rsidRPr="008B742C">
        <w:rPr>
          <w:bCs/>
        </w:rPr>
        <w:t>и правилах формирования реестрового номера муниципального имущества муниципального образования «</w:t>
      </w:r>
      <w:r w:rsidR="007A1A6E" w:rsidRPr="008B742C">
        <w:rPr>
          <w:bCs/>
        </w:rPr>
        <w:t>К</w:t>
      </w:r>
      <w:r w:rsidR="00445964" w:rsidRPr="008B742C">
        <w:rPr>
          <w:bCs/>
        </w:rPr>
        <w:t>раснопартизанское</w:t>
      </w:r>
      <w:r w:rsidR="00655672" w:rsidRPr="008B742C">
        <w:rPr>
          <w:bCs/>
        </w:rPr>
        <w:t xml:space="preserve"> </w:t>
      </w:r>
      <w:r w:rsidRPr="008B742C">
        <w:rPr>
          <w:bCs/>
        </w:rPr>
        <w:t xml:space="preserve">сельское поселение» </w:t>
      </w:r>
      <w:r w:rsidRPr="008B742C">
        <w:t xml:space="preserve">согласно </w:t>
      </w:r>
      <w:r w:rsidR="007A1A6E" w:rsidRPr="008B742C">
        <w:t>приложению,</w:t>
      </w:r>
      <w:r w:rsidRPr="008B742C">
        <w:t xml:space="preserve"> к настоящему постановлению.</w:t>
      </w:r>
    </w:p>
    <w:p w:rsidR="00345853" w:rsidRPr="008B742C" w:rsidRDefault="005078A2" w:rsidP="005078A2">
      <w:pPr>
        <w:ind w:firstLine="709"/>
        <w:jc w:val="both"/>
        <w:rPr>
          <w:b/>
        </w:rPr>
      </w:pPr>
      <w:r w:rsidRPr="008B742C">
        <w:t xml:space="preserve">2. </w:t>
      </w:r>
      <w:r w:rsidR="00F64A9D" w:rsidRPr="008B742C">
        <w:t xml:space="preserve">Контроль за выполнением </w:t>
      </w:r>
      <w:r w:rsidR="001A3E41" w:rsidRPr="008B742C">
        <w:t>настоящего постановления</w:t>
      </w:r>
      <w:r w:rsidR="00F64A9D" w:rsidRPr="008B742C">
        <w:t xml:space="preserve"> </w:t>
      </w:r>
      <w:r w:rsidR="008072FF" w:rsidRPr="008B742C">
        <w:t>оставляю за собой</w:t>
      </w:r>
      <w:r w:rsidR="00F64A9D" w:rsidRPr="008B742C">
        <w:t>.</w:t>
      </w:r>
    </w:p>
    <w:p w:rsidR="00F64A9D" w:rsidRPr="008B742C" w:rsidRDefault="00F64A9D" w:rsidP="002B375C">
      <w:pPr>
        <w:spacing w:line="276" w:lineRule="auto"/>
      </w:pPr>
    </w:p>
    <w:p w:rsidR="00655672" w:rsidRPr="008B742C" w:rsidRDefault="00655672" w:rsidP="002B375C">
      <w:pPr>
        <w:spacing w:line="276" w:lineRule="auto"/>
      </w:pPr>
    </w:p>
    <w:p w:rsidR="00655672" w:rsidRPr="008B742C" w:rsidRDefault="00655672" w:rsidP="002B375C">
      <w:pPr>
        <w:spacing w:line="276" w:lineRule="auto"/>
      </w:pPr>
    </w:p>
    <w:p w:rsidR="0023207C" w:rsidRPr="008B742C" w:rsidRDefault="0023207C" w:rsidP="002B375C">
      <w:pPr>
        <w:spacing w:line="276" w:lineRule="auto"/>
      </w:pPr>
      <w:r w:rsidRPr="008B742C">
        <w:t>Глава Администрации</w:t>
      </w:r>
    </w:p>
    <w:p w:rsidR="0023207C" w:rsidRPr="008B742C" w:rsidRDefault="007A1A6E" w:rsidP="002B375C">
      <w:pPr>
        <w:spacing w:line="276" w:lineRule="auto"/>
      </w:pPr>
      <w:proofErr w:type="spellStart"/>
      <w:r w:rsidRPr="008B742C">
        <w:t>К</w:t>
      </w:r>
      <w:r w:rsidR="00445964" w:rsidRPr="008B742C">
        <w:t>раснопартизанского</w:t>
      </w:r>
      <w:proofErr w:type="spellEnd"/>
      <w:r w:rsidR="008072FF" w:rsidRPr="008B742C">
        <w:t xml:space="preserve"> сельского поселения              </w:t>
      </w:r>
      <w:r w:rsidR="00D5781E" w:rsidRPr="008B742C">
        <w:t xml:space="preserve"> </w:t>
      </w:r>
      <w:r w:rsidR="008B742C">
        <w:t xml:space="preserve">                      </w:t>
      </w:r>
      <w:bookmarkStart w:id="0" w:name="_GoBack"/>
      <w:bookmarkEnd w:id="0"/>
      <w:r w:rsidR="0023207C" w:rsidRPr="008B742C">
        <w:t xml:space="preserve">  </w:t>
      </w:r>
      <w:r w:rsidR="008072FF" w:rsidRPr="008B742C">
        <w:t xml:space="preserve">              </w:t>
      </w:r>
      <w:r w:rsidR="00445964" w:rsidRPr="008B742C">
        <w:t>Б.А. Макаренко</w:t>
      </w:r>
    </w:p>
    <w:p w:rsidR="0023207C" w:rsidRPr="008B742C" w:rsidRDefault="0023207C" w:rsidP="0023207C"/>
    <w:p w:rsidR="0023207C" w:rsidRPr="008B742C" w:rsidRDefault="0023207C" w:rsidP="0023207C"/>
    <w:p w:rsidR="008B742C" w:rsidRPr="008B742C" w:rsidRDefault="008B742C" w:rsidP="0023207C"/>
    <w:p w:rsidR="008B742C" w:rsidRPr="008B742C" w:rsidRDefault="008B742C" w:rsidP="0023207C"/>
    <w:p w:rsidR="008B742C" w:rsidRPr="008B742C" w:rsidRDefault="008B742C" w:rsidP="0023207C"/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Default="008B742C" w:rsidP="005078A2">
      <w:pPr>
        <w:ind w:left="6237"/>
        <w:jc w:val="center"/>
        <w:rPr>
          <w:bCs/>
        </w:rPr>
      </w:pPr>
    </w:p>
    <w:p w:rsidR="008B742C" w:rsidRPr="008B742C" w:rsidRDefault="008B742C" w:rsidP="005078A2">
      <w:pPr>
        <w:ind w:left="6237"/>
        <w:jc w:val="center"/>
        <w:rPr>
          <w:bCs/>
        </w:rPr>
      </w:pPr>
    </w:p>
    <w:p w:rsidR="005078A2" w:rsidRPr="008B742C" w:rsidRDefault="005078A2" w:rsidP="005078A2">
      <w:pPr>
        <w:ind w:left="6237"/>
        <w:jc w:val="center"/>
        <w:rPr>
          <w:bCs/>
        </w:rPr>
      </w:pPr>
      <w:r w:rsidRPr="008B742C">
        <w:rPr>
          <w:bCs/>
        </w:rPr>
        <w:t xml:space="preserve">Приложение </w:t>
      </w:r>
    </w:p>
    <w:p w:rsidR="005078A2" w:rsidRPr="008B742C" w:rsidRDefault="005078A2" w:rsidP="005078A2">
      <w:pPr>
        <w:ind w:left="6237"/>
        <w:jc w:val="center"/>
        <w:rPr>
          <w:bCs/>
          <w:szCs w:val="28"/>
        </w:rPr>
      </w:pPr>
      <w:r w:rsidRPr="008B742C">
        <w:rPr>
          <w:bCs/>
        </w:rPr>
        <w:t xml:space="preserve">к постановлению Администрации </w:t>
      </w:r>
      <w:proofErr w:type="spellStart"/>
      <w:r w:rsidR="00445964" w:rsidRPr="008B742C">
        <w:rPr>
          <w:bCs/>
        </w:rPr>
        <w:t>Краснопартизанского</w:t>
      </w:r>
      <w:proofErr w:type="spellEnd"/>
      <w:r w:rsidR="007A1A6E" w:rsidRPr="008B742C">
        <w:rPr>
          <w:bCs/>
          <w:szCs w:val="28"/>
        </w:rPr>
        <w:t xml:space="preserve"> сельского</w:t>
      </w:r>
      <w:r w:rsidRPr="008B742C">
        <w:rPr>
          <w:bCs/>
          <w:szCs w:val="28"/>
        </w:rPr>
        <w:t xml:space="preserve"> поселения </w:t>
      </w:r>
    </w:p>
    <w:p w:rsidR="005078A2" w:rsidRPr="008B742C" w:rsidRDefault="00B83BED" w:rsidP="005078A2">
      <w:pPr>
        <w:ind w:left="6237"/>
        <w:jc w:val="center"/>
        <w:rPr>
          <w:bCs/>
          <w:szCs w:val="28"/>
        </w:rPr>
      </w:pPr>
      <w:r w:rsidRPr="008B742C">
        <w:rPr>
          <w:bCs/>
          <w:szCs w:val="28"/>
        </w:rPr>
        <w:t xml:space="preserve">от </w:t>
      </w:r>
      <w:r w:rsidR="008B742C">
        <w:rPr>
          <w:bCs/>
          <w:szCs w:val="28"/>
        </w:rPr>
        <w:t>11</w:t>
      </w:r>
      <w:r w:rsidR="005078A2" w:rsidRPr="008B742C">
        <w:rPr>
          <w:bCs/>
          <w:szCs w:val="28"/>
        </w:rPr>
        <w:t>.0</w:t>
      </w:r>
      <w:r w:rsidR="008B742C">
        <w:rPr>
          <w:bCs/>
          <w:szCs w:val="28"/>
        </w:rPr>
        <w:t>9</w:t>
      </w:r>
      <w:r w:rsidR="00101D87" w:rsidRPr="008B742C">
        <w:rPr>
          <w:bCs/>
          <w:szCs w:val="28"/>
        </w:rPr>
        <w:t>.2024</w:t>
      </w:r>
      <w:r w:rsidR="008B742C">
        <w:rPr>
          <w:bCs/>
          <w:szCs w:val="28"/>
        </w:rPr>
        <w:t>г.</w:t>
      </w:r>
      <w:r w:rsidR="00101D87" w:rsidRPr="008B742C">
        <w:rPr>
          <w:bCs/>
          <w:szCs w:val="28"/>
        </w:rPr>
        <w:t xml:space="preserve"> № </w:t>
      </w:r>
      <w:r w:rsidR="008B742C">
        <w:rPr>
          <w:bCs/>
          <w:szCs w:val="28"/>
        </w:rPr>
        <w:t>177</w:t>
      </w:r>
    </w:p>
    <w:p w:rsidR="008B742C" w:rsidRDefault="008B742C" w:rsidP="005078A2">
      <w:pPr>
        <w:jc w:val="center"/>
        <w:rPr>
          <w:bCs/>
          <w:sz w:val="28"/>
          <w:szCs w:val="28"/>
        </w:rPr>
      </w:pPr>
    </w:p>
    <w:p w:rsidR="005078A2" w:rsidRPr="008B742C" w:rsidRDefault="005078A2" w:rsidP="005078A2">
      <w:pPr>
        <w:jc w:val="center"/>
        <w:rPr>
          <w:bCs/>
          <w:szCs w:val="28"/>
        </w:rPr>
      </w:pPr>
      <w:r w:rsidRPr="008B742C">
        <w:rPr>
          <w:bCs/>
          <w:szCs w:val="28"/>
        </w:rPr>
        <w:t>ПОЛОЖЕНИЕ</w:t>
      </w:r>
    </w:p>
    <w:p w:rsidR="008B742C" w:rsidRPr="008B742C" w:rsidRDefault="005078A2" w:rsidP="005078A2">
      <w:pPr>
        <w:jc w:val="center"/>
        <w:rPr>
          <w:bCs/>
          <w:szCs w:val="28"/>
        </w:rPr>
      </w:pPr>
      <w:r w:rsidRPr="008B742C">
        <w:rPr>
          <w:bCs/>
          <w:szCs w:val="28"/>
        </w:rPr>
        <w:t xml:space="preserve">о структуре и правилах формирования реестрового номера муниципального имущества муниципального образования </w:t>
      </w:r>
    </w:p>
    <w:p w:rsidR="005078A2" w:rsidRPr="008B742C" w:rsidRDefault="005078A2" w:rsidP="005078A2">
      <w:pPr>
        <w:jc w:val="center"/>
        <w:rPr>
          <w:bCs/>
          <w:szCs w:val="28"/>
        </w:rPr>
      </w:pPr>
      <w:r w:rsidRPr="008B742C">
        <w:rPr>
          <w:bCs/>
          <w:szCs w:val="28"/>
        </w:rPr>
        <w:t>«</w:t>
      </w:r>
      <w:r w:rsidR="007A1A6E" w:rsidRPr="008B742C">
        <w:rPr>
          <w:bCs/>
          <w:szCs w:val="28"/>
        </w:rPr>
        <w:t>К</w:t>
      </w:r>
      <w:r w:rsidR="00445964" w:rsidRPr="008B742C">
        <w:rPr>
          <w:bCs/>
          <w:szCs w:val="28"/>
        </w:rPr>
        <w:t>раснопартизанско</w:t>
      </w:r>
      <w:r w:rsidR="007A1A6E" w:rsidRPr="008B742C">
        <w:rPr>
          <w:bCs/>
          <w:szCs w:val="28"/>
        </w:rPr>
        <w:t>е</w:t>
      </w:r>
      <w:r w:rsidRPr="008B742C">
        <w:rPr>
          <w:bCs/>
          <w:szCs w:val="28"/>
        </w:rPr>
        <w:t xml:space="preserve"> сельское поселение»</w:t>
      </w:r>
    </w:p>
    <w:p w:rsidR="005078A2" w:rsidRPr="008B742C" w:rsidRDefault="005078A2" w:rsidP="005078A2">
      <w:pPr>
        <w:jc w:val="center"/>
        <w:rPr>
          <w:b/>
          <w:bCs/>
          <w:szCs w:val="28"/>
        </w:rPr>
      </w:pPr>
    </w:p>
    <w:p w:rsidR="005078A2" w:rsidRPr="008B742C" w:rsidRDefault="005078A2" w:rsidP="005078A2">
      <w:pPr>
        <w:ind w:firstLine="709"/>
        <w:jc w:val="both"/>
        <w:rPr>
          <w:bCs/>
          <w:szCs w:val="28"/>
        </w:rPr>
      </w:pPr>
      <w:r w:rsidRPr="008B742C">
        <w:rPr>
          <w:bCs/>
          <w:szCs w:val="28"/>
        </w:rPr>
        <w:t xml:space="preserve">1. Настоящее Положение принято в соответствии с приказом Министерства финансов Российской Федерации от 10.10.2023 № 163н «Об утверждении Порядка ведения органами местного самоуправления реестров муниципального имущества», постановлением Администрации </w:t>
      </w:r>
      <w:proofErr w:type="spellStart"/>
      <w:r w:rsidR="007A1A6E" w:rsidRPr="008B742C">
        <w:rPr>
          <w:bCs/>
          <w:szCs w:val="28"/>
        </w:rPr>
        <w:t>К</w:t>
      </w:r>
      <w:r w:rsidR="00445964" w:rsidRPr="008B742C">
        <w:rPr>
          <w:bCs/>
          <w:szCs w:val="28"/>
        </w:rPr>
        <w:t>раснопартизанского</w:t>
      </w:r>
      <w:proofErr w:type="spellEnd"/>
      <w:r w:rsidR="00445964" w:rsidRPr="008B742C">
        <w:rPr>
          <w:bCs/>
          <w:szCs w:val="28"/>
        </w:rPr>
        <w:t xml:space="preserve"> сельского поселения от 12</w:t>
      </w:r>
      <w:r w:rsidRPr="008B742C">
        <w:rPr>
          <w:bCs/>
          <w:szCs w:val="28"/>
        </w:rPr>
        <w:t xml:space="preserve">.07.2024 № </w:t>
      </w:r>
      <w:r w:rsidR="00445964" w:rsidRPr="008B742C">
        <w:rPr>
          <w:bCs/>
          <w:szCs w:val="28"/>
        </w:rPr>
        <w:t>124</w:t>
      </w:r>
      <w:r w:rsidRPr="008B742C">
        <w:rPr>
          <w:bCs/>
          <w:szCs w:val="28"/>
        </w:rPr>
        <w:t xml:space="preserve"> «Об утверждении Порядка ведения реестра муниципального имущества муниципального образования «</w:t>
      </w:r>
      <w:r w:rsidR="007A1A6E" w:rsidRPr="008B742C">
        <w:rPr>
          <w:bCs/>
          <w:szCs w:val="28"/>
        </w:rPr>
        <w:t>К</w:t>
      </w:r>
      <w:r w:rsidR="00445964" w:rsidRPr="008B742C">
        <w:rPr>
          <w:bCs/>
          <w:szCs w:val="28"/>
        </w:rPr>
        <w:t>раснопартизанское</w:t>
      </w:r>
      <w:r w:rsidRPr="008B742C">
        <w:rPr>
          <w:bCs/>
          <w:szCs w:val="28"/>
        </w:rPr>
        <w:t xml:space="preserve"> сельское поселение», и определяет структуру и правила формирования реестрового номера муниципального имущества муниципального образования «</w:t>
      </w:r>
      <w:r w:rsidR="00445964" w:rsidRPr="008B742C">
        <w:rPr>
          <w:bCs/>
          <w:szCs w:val="28"/>
        </w:rPr>
        <w:t>Краснопартизанское</w:t>
      </w:r>
      <w:r w:rsidRPr="008B742C">
        <w:rPr>
          <w:bCs/>
          <w:szCs w:val="28"/>
        </w:rPr>
        <w:t xml:space="preserve"> сельское поселение».</w:t>
      </w:r>
    </w:p>
    <w:p w:rsidR="005078A2" w:rsidRPr="008B742C" w:rsidRDefault="005078A2" w:rsidP="005078A2">
      <w:pPr>
        <w:ind w:firstLine="709"/>
        <w:jc w:val="both"/>
        <w:rPr>
          <w:bCs/>
          <w:szCs w:val="28"/>
        </w:rPr>
      </w:pPr>
      <w:r w:rsidRPr="008B742C">
        <w:rPr>
          <w:bCs/>
          <w:szCs w:val="28"/>
        </w:rPr>
        <w:t>2. Структура реестрового номера муниципального имущества</w:t>
      </w:r>
      <w:r w:rsidRPr="008B742C">
        <w:rPr>
          <w:szCs w:val="28"/>
        </w:rPr>
        <w:t xml:space="preserve"> </w:t>
      </w:r>
      <w:r w:rsidRPr="008B742C">
        <w:rPr>
          <w:bCs/>
          <w:szCs w:val="28"/>
        </w:rPr>
        <w:t>муниципального образования «</w:t>
      </w:r>
      <w:r w:rsidR="00445964" w:rsidRPr="008B742C">
        <w:rPr>
          <w:bCs/>
          <w:szCs w:val="28"/>
        </w:rPr>
        <w:t xml:space="preserve">Краснопартизанское </w:t>
      </w:r>
      <w:r w:rsidRPr="008B742C">
        <w:rPr>
          <w:bCs/>
          <w:szCs w:val="28"/>
        </w:rPr>
        <w:t>сельское поселение» состоит из трех цифровых групп, отделенных точками:</w:t>
      </w:r>
    </w:p>
    <w:p w:rsidR="005078A2" w:rsidRPr="008B742C" w:rsidRDefault="005078A2" w:rsidP="005078A2">
      <w:pPr>
        <w:ind w:firstLine="709"/>
        <w:jc w:val="both"/>
        <w:rPr>
          <w:bCs/>
          <w:szCs w:val="28"/>
        </w:rPr>
      </w:pPr>
      <w:r w:rsidRPr="008B742C">
        <w:rPr>
          <w:bCs/>
          <w:szCs w:val="28"/>
        </w:rPr>
        <w:t>– первые цифры - номер раздела муниципального имущества;</w:t>
      </w:r>
    </w:p>
    <w:p w:rsidR="005078A2" w:rsidRPr="008B742C" w:rsidRDefault="005078A2" w:rsidP="005078A2">
      <w:pPr>
        <w:ind w:firstLine="709"/>
        <w:jc w:val="both"/>
        <w:rPr>
          <w:bCs/>
          <w:szCs w:val="28"/>
        </w:rPr>
      </w:pPr>
      <w:r w:rsidRPr="008B742C">
        <w:rPr>
          <w:bCs/>
          <w:szCs w:val="28"/>
        </w:rPr>
        <w:t>– вторые цифры -номер подраздела реестра муниципального имущества;</w:t>
      </w:r>
    </w:p>
    <w:p w:rsidR="005078A2" w:rsidRPr="008B742C" w:rsidRDefault="005078A2" w:rsidP="005078A2">
      <w:pPr>
        <w:ind w:firstLine="709"/>
        <w:jc w:val="both"/>
        <w:rPr>
          <w:bCs/>
          <w:szCs w:val="28"/>
        </w:rPr>
      </w:pPr>
      <w:r w:rsidRPr="008B742C">
        <w:rPr>
          <w:bCs/>
          <w:szCs w:val="28"/>
        </w:rPr>
        <w:t>– третьи цифры – номер порядкового номера объекта в реестре.</w:t>
      </w:r>
    </w:p>
    <w:p w:rsidR="008B742C" w:rsidRPr="008B742C" w:rsidRDefault="005078A2" w:rsidP="005078A2">
      <w:pPr>
        <w:ind w:firstLine="709"/>
        <w:jc w:val="both"/>
        <w:rPr>
          <w:bCs/>
          <w:szCs w:val="28"/>
        </w:rPr>
      </w:pPr>
      <w:r w:rsidRPr="008B742C">
        <w:rPr>
          <w:bCs/>
          <w:szCs w:val="28"/>
        </w:rPr>
        <w:t>Пример: в случае присвоения реестрового номера объекту недвижимого имущества, он формируется следующим образом:</w:t>
      </w:r>
    </w:p>
    <w:p w:rsidR="008B742C" w:rsidRPr="008B742C" w:rsidRDefault="008B742C" w:rsidP="005078A2">
      <w:pPr>
        <w:ind w:firstLine="709"/>
        <w:jc w:val="both"/>
        <w:rPr>
          <w:bCs/>
          <w:szCs w:val="28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3860"/>
        <w:gridCol w:w="2938"/>
      </w:tblGrid>
      <w:tr w:rsidR="005078A2" w:rsidRPr="008B742C" w:rsidTr="00E61478">
        <w:tc>
          <w:tcPr>
            <w:tcW w:w="2552" w:type="dxa"/>
            <w:shd w:val="clear" w:color="auto" w:fill="auto"/>
          </w:tcPr>
          <w:p w:rsidR="005078A2" w:rsidRPr="008B742C" w:rsidRDefault="005078A2" w:rsidP="00E61478">
            <w:pPr>
              <w:pStyle w:val="a3"/>
              <w:ind w:left="0"/>
              <w:jc w:val="both"/>
              <w:rPr>
                <w:szCs w:val="28"/>
              </w:rPr>
            </w:pPr>
            <w:r w:rsidRPr="008B742C">
              <w:rPr>
                <w:szCs w:val="28"/>
              </w:rPr>
              <w:t>Первые цифры</w:t>
            </w:r>
          </w:p>
        </w:tc>
        <w:tc>
          <w:tcPr>
            <w:tcW w:w="3860" w:type="dxa"/>
            <w:shd w:val="clear" w:color="auto" w:fill="auto"/>
          </w:tcPr>
          <w:p w:rsidR="005078A2" w:rsidRPr="008B742C" w:rsidRDefault="005078A2" w:rsidP="00E61478">
            <w:pPr>
              <w:pStyle w:val="a3"/>
              <w:ind w:left="0"/>
              <w:jc w:val="both"/>
              <w:rPr>
                <w:szCs w:val="28"/>
              </w:rPr>
            </w:pPr>
            <w:r w:rsidRPr="008B742C">
              <w:rPr>
                <w:szCs w:val="28"/>
              </w:rPr>
              <w:t>Номер подраздела реестра муниципального имущества</w:t>
            </w:r>
          </w:p>
        </w:tc>
        <w:tc>
          <w:tcPr>
            <w:tcW w:w="2938" w:type="dxa"/>
            <w:shd w:val="clear" w:color="auto" w:fill="auto"/>
          </w:tcPr>
          <w:p w:rsidR="005078A2" w:rsidRPr="008B742C" w:rsidRDefault="005078A2" w:rsidP="00E61478">
            <w:pPr>
              <w:pStyle w:val="a3"/>
              <w:ind w:left="0"/>
              <w:jc w:val="both"/>
              <w:rPr>
                <w:szCs w:val="28"/>
              </w:rPr>
            </w:pPr>
            <w:r w:rsidRPr="008B742C">
              <w:rPr>
                <w:szCs w:val="28"/>
              </w:rPr>
              <w:t xml:space="preserve">Порядковый номер объекта </w:t>
            </w:r>
          </w:p>
        </w:tc>
      </w:tr>
      <w:tr w:rsidR="005078A2" w:rsidRPr="008B742C" w:rsidTr="00E61478">
        <w:tc>
          <w:tcPr>
            <w:tcW w:w="2552" w:type="dxa"/>
            <w:shd w:val="clear" w:color="auto" w:fill="auto"/>
          </w:tcPr>
          <w:p w:rsidR="005078A2" w:rsidRPr="008B742C" w:rsidRDefault="005078A2" w:rsidP="00E61478">
            <w:pPr>
              <w:pStyle w:val="a3"/>
              <w:ind w:left="0"/>
              <w:jc w:val="center"/>
              <w:rPr>
                <w:szCs w:val="28"/>
              </w:rPr>
            </w:pPr>
            <w:r w:rsidRPr="008B742C">
              <w:rPr>
                <w:szCs w:val="28"/>
              </w:rPr>
              <w:t>1</w:t>
            </w:r>
          </w:p>
        </w:tc>
        <w:tc>
          <w:tcPr>
            <w:tcW w:w="3860" w:type="dxa"/>
            <w:shd w:val="clear" w:color="auto" w:fill="auto"/>
          </w:tcPr>
          <w:p w:rsidR="005078A2" w:rsidRPr="008B742C" w:rsidRDefault="005078A2" w:rsidP="00E61478">
            <w:pPr>
              <w:pStyle w:val="a3"/>
              <w:ind w:left="0"/>
              <w:jc w:val="center"/>
              <w:rPr>
                <w:szCs w:val="28"/>
              </w:rPr>
            </w:pPr>
            <w:r w:rsidRPr="008B742C">
              <w:rPr>
                <w:szCs w:val="28"/>
              </w:rPr>
              <w:t>1.1.</w:t>
            </w:r>
          </w:p>
        </w:tc>
        <w:tc>
          <w:tcPr>
            <w:tcW w:w="2938" w:type="dxa"/>
            <w:shd w:val="clear" w:color="auto" w:fill="auto"/>
          </w:tcPr>
          <w:p w:rsidR="005078A2" w:rsidRPr="008B742C" w:rsidRDefault="005078A2" w:rsidP="00E61478">
            <w:pPr>
              <w:pStyle w:val="a3"/>
              <w:ind w:left="0"/>
              <w:jc w:val="center"/>
              <w:rPr>
                <w:szCs w:val="28"/>
              </w:rPr>
            </w:pPr>
            <w:r w:rsidRPr="008B742C">
              <w:rPr>
                <w:szCs w:val="28"/>
              </w:rPr>
              <w:t>1</w:t>
            </w:r>
          </w:p>
        </w:tc>
      </w:tr>
    </w:tbl>
    <w:p w:rsidR="005078A2" w:rsidRPr="008B742C" w:rsidRDefault="005078A2" w:rsidP="005078A2">
      <w:pPr>
        <w:rPr>
          <w:bCs/>
          <w:szCs w:val="28"/>
        </w:rPr>
      </w:pPr>
      <w:r w:rsidRPr="008B742C">
        <w:rPr>
          <w:bCs/>
          <w:szCs w:val="28"/>
        </w:rPr>
        <w:t>Соответственно, сформированный реестровый номер – 1.1.1.1.</w:t>
      </w:r>
    </w:p>
    <w:p w:rsidR="005078A2" w:rsidRPr="008B742C" w:rsidRDefault="005078A2" w:rsidP="005078A2">
      <w:pPr>
        <w:ind w:firstLine="709"/>
        <w:jc w:val="both"/>
        <w:rPr>
          <w:bCs/>
          <w:szCs w:val="28"/>
        </w:rPr>
      </w:pPr>
      <w:r w:rsidRPr="008B742C">
        <w:rPr>
          <w:bCs/>
          <w:szCs w:val="28"/>
        </w:rPr>
        <w:t>3.Формирование реестрового номера муниципального имущества муниципального образования «</w:t>
      </w:r>
      <w:proofErr w:type="spellStart"/>
      <w:r w:rsidR="00445964" w:rsidRPr="008B742C">
        <w:rPr>
          <w:bCs/>
          <w:szCs w:val="28"/>
        </w:rPr>
        <w:t>Краснопартизанского</w:t>
      </w:r>
      <w:proofErr w:type="spellEnd"/>
      <w:r w:rsidRPr="008B742C">
        <w:rPr>
          <w:bCs/>
          <w:szCs w:val="28"/>
        </w:rPr>
        <w:t xml:space="preserve"> сельского поселения» осуществляется ответственным специалистом сектора по имущественным и земельным отношениям Администрации </w:t>
      </w:r>
      <w:proofErr w:type="spellStart"/>
      <w:r w:rsidR="00445964" w:rsidRPr="008B742C">
        <w:rPr>
          <w:bCs/>
          <w:szCs w:val="28"/>
        </w:rPr>
        <w:t>Краснопартизанского</w:t>
      </w:r>
      <w:proofErr w:type="spellEnd"/>
      <w:r w:rsidRPr="008B742C">
        <w:rPr>
          <w:bCs/>
          <w:szCs w:val="28"/>
        </w:rPr>
        <w:t xml:space="preserve"> сельского поселения в соответствии со структурой, определенной пунктом 2 настоящего Положения.</w:t>
      </w:r>
    </w:p>
    <w:p w:rsidR="005078A2" w:rsidRPr="008B742C" w:rsidRDefault="005078A2" w:rsidP="005078A2">
      <w:pPr>
        <w:ind w:firstLine="709"/>
        <w:jc w:val="both"/>
        <w:rPr>
          <w:bCs/>
          <w:szCs w:val="28"/>
        </w:rPr>
      </w:pPr>
      <w:r w:rsidRPr="008B742C">
        <w:rPr>
          <w:bCs/>
          <w:szCs w:val="28"/>
        </w:rPr>
        <w:t>4. Реестровый номер является уникальным номером и повторно не используется при присвоении реестровых номеров иным объектам учета, в том числе в случае прекращения права муниципальной собственности муниципального образования «</w:t>
      </w:r>
      <w:r w:rsidR="00445964" w:rsidRPr="008B742C">
        <w:rPr>
          <w:bCs/>
          <w:szCs w:val="28"/>
        </w:rPr>
        <w:t>Краснопартизанское</w:t>
      </w:r>
      <w:r w:rsidRPr="008B742C">
        <w:rPr>
          <w:bCs/>
          <w:szCs w:val="28"/>
        </w:rPr>
        <w:t xml:space="preserve"> сельское поселение» на объект учета. Соответственно, объекту учета может быть присвоен только один реестровый номер.</w:t>
      </w:r>
    </w:p>
    <w:p w:rsidR="005078A2" w:rsidRPr="008B742C" w:rsidRDefault="005078A2" w:rsidP="008B742C">
      <w:pPr>
        <w:ind w:firstLine="709"/>
        <w:jc w:val="both"/>
        <w:rPr>
          <w:bCs/>
          <w:sz w:val="28"/>
          <w:szCs w:val="28"/>
          <w:lang w:eastAsia="zh-CN"/>
        </w:rPr>
      </w:pPr>
      <w:r w:rsidRPr="008B742C">
        <w:rPr>
          <w:bCs/>
          <w:szCs w:val="28"/>
        </w:rPr>
        <w:t>5. В случае разделения, ранее учтенных в реестре муниципального имущества объектов муниципальной собственности на несколько объектов, соответствующие сведения об объекте учета из реестра исключаются, а реестровые номера вновь образованных объектов учета формируются согласно правилам, установленным пунктами 2- 4 настоящего Полож</w:t>
      </w:r>
      <w:r w:rsidRPr="008B742C">
        <w:rPr>
          <w:bCs/>
          <w:sz w:val="28"/>
          <w:szCs w:val="28"/>
        </w:rPr>
        <w:t>ения.</w:t>
      </w:r>
    </w:p>
    <w:sectPr w:rsidR="005078A2" w:rsidRPr="008B742C" w:rsidSect="008B742C">
      <w:headerReference w:type="default" r:id="rId8"/>
      <w:pgSz w:w="11906" w:h="16838"/>
      <w:pgMar w:top="568" w:right="850" w:bottom="28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35CE" w:rsidRDefault="009C35CE" w:rsidP="008A1492">
      <w:r>
        <w:separator/>
      </w:r>
    </w:p>
  </w:endnote>
  <w:endnote w:type="continuationSeparator" w:id="0">
    <w:p w:rsidR="009C35CE" w:rsidRDefault="009C35CE" w:rsidP="008A1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35CE" w:rsidRDefault="009C35CE" w:rsidP="008A1492">
      <w:r>
        <w:separator/>
      </w:r>
    </w:p>
  </w:footnote>
  <w:footnote w:type="continuationSeparator" w:id="0">
    <w:p w:rsidR="009C35CE" w:rsidRDefault="009C35CE" w:rsidP="008A14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23440506"/>
      <w:docPartObj>
        <w:docPartGallery w:val="Page Numbers (Top of Page)"/>
        <w:docPartUnique/>
      </w:docPartObj>
    </w:sdtPr>
    <w:sdtEndPr/>
    <w:sdtContent>
      <w:p w:rsidR="008A1492" w:rsidRDefault="004F2F05">
        <w:pPr>
          <w:pStyle w:val="a5"/>
          <w:jc w:val="center"/>
        </w:pPr>
        <w:r>
          <w:fldChar w:fldCharType="begin"/>
        </w:r>
        <w:r w:rsidR="008A1492">
          <w:instrText>PAGE   \* MERGEFORMAT</w:instrText>
        </w:r>
        <w:r>
          <w:fldChar w:fldCharType="separate"/>
        </w:r>
        <w:r w:rsidR="008B742C">
          <w:rPr>
            <w:noProof/>
          </w:rPr>
          <w:t>2</w:t>
        </w:r>
        <w:r>
          <w:fldChar w:fldCharType="end"/>
        </w:r>
      </w:p>
    </w:sdtContent>
  </w:sdt>
  <w:p w:rsidR="008A1492" w:rsidRDefault="008A149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1D25D8"/>
    <w:multiLevelType w:val="hybridMultilevel"/>
    <w:tmpl w:val="58EA9B58"/>
    <w:lvl w:ilvl="0" w:tplc="38F68B6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4F8128F"/>
    <w:multiLevelType w:val="hybridMultilevel"/>
    <w:tmpl w:val="2CF65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DCB"/>
    <w:rsid w:val="00031C8E"/>
    <w:rsid w:val="000640E5"/>
    <w:rsid w:val="00071CF0"/>
    <w:rsid w:val="000A01C7"/>
    <w:rsid w:val="000D7603"/>
    <w:rsid w:val="000E6F23"/>
    <w:rsid w:val="00101D87"/>
    <w:rsid w:val="00135186"/>
    <w:rsid w:val="00144124"/>
    <w:rsid w:val="00163936"/>
    <w:rsid w:val="00172195"/>
    <w:rsid w:val="001A3E41"/>
    <w:rsid w:val="001B4666"/>
    <w:rsid w:val="001C535B"/>
    <w:rsid w:val="00226B9F"/>
    <w:rsid w:val="0023207C"/>
    <w:rsid w:val="002923B0"/>
    <w:rsid w:val="002B375C"/>
    <w:rsid w:val="002F14E3"/>
    <w:rsid w:val="003343D9"/>
    <w:rsid w:val="00337BE0"/>
    <w:rsid w:val="00340ED1"/>
    <w:rsid w:val="0034128B"/>
    <w:rsid w:val="00345853"/>
    <w:rsid w:val="003A489D"/>
    <w:rsid w:val="003C5247"/>
    <w:rsid w:val="003C644D"/>
    <w:rsid w:val="003E08EA"/>
    <w:rsid w:val="00444BB0"/>
    <w:rsid w:val="00445964"/>
    <w:rsid w:val="00446916"/>
    <w:rsid w:val="004812FF"/>
    <w:rsid w:val="004A573C"/>
    <w:rsid w:val="004F2F05"/>
    <w:rsid w:val="005013CD"/>
    <w:rsid w:val="005078A2"/>
    <w:rsid w:val="00582E40"/>
    <w:rsid w:val="005C4892"/>
    <w:rsid w:val="005C5161"/>
    <w:rsid w:val="006065BF"/>
    <w:rsid w:val="0062657C"/>
    <w:rsid w:val="00634E26"/>
    <w:rsid w:val="00655672"/>
    <w:rsid w:val="00675843"/>
    <w:rsid w:val="00687B27"/>
    <w:rsid w:val="0069756A"/>
    <w:rsid w:val="006B376F"/>
    <w:rsid w:val="006F58E9"/>
    <w:rsid w:val="00761936"/>
    <w:rsid w:val="00784C37"/>
    <w:rsid w:val="00786D62"/>
    <w:rsid w:val="007A1A6E"/>
    <w:rsid w:val="007B2E0C"/>
    <w:rsid w:val="007F751F"/>
    <w:rsid w:val="00804E2D"/>
    <w:rsid w:val="008072FF"/>
    <w:rsid w:val="008170BE"/>
    <w:rsid w:val="0083496F"/>
    <w:rsid w:val="00843396"/>
    <w:rsid w:val="00867619"/>
    <w:rsid w:val="008A1492"/>
    <w:rsid w:val="008B742C"/>
    <w:rsid w:val="00907DCB"/>
    <w:rsid w:val="0093271E"/>
    <w:rsid w:val="00940730"/>
    <w:rsid w:val="009A15C8"/>
    <w:rsid w:val="009A610D"/>
    <w:rsid w:val="009A6C29"/>
    <w:rsid w:val="009B5AAF"/>
    <w:rsid w:val="009C0E65"/>
    <w:rsid w:val="009C1A95"/>
    <w:rsid w:val="009C35CE"/>
    <w:rsid w:val="009E1828"/>
    <w:rsid w:val="00A07E61"/>
    <w:rsid w:val="00A32AED"/>
    <w:rsid w:val="00A55CE5"/>
    <w:rsid w:val="00AC782E"/>
    <w:rsid w:val="00B00389"/>
    <w:rsid w:val="00B376E6"/>
    <w:rsid w:val="00B51B1C"/>
    <w:rsid w:val="00B83BED"/>
    <w:rsid w:val="00C149B6"/>
    <w:rsid w:val="00C16BC7"/>
    <w:rsid w:val="00C93872"/>
    <w:rsid w:val="00CB0086"/>
    <w:rsid w:val="00CE6824"/>
    <w:rsid w:val="00D5781E"/>
    <w:rsid w:val="00D914FE"/>
    <w:rsid w:val="00DB7FF8"/>
    <w:rsid w:val="00E169BC"/>
    <w:rsid w:val="00E859C5"/>
    <w:rsid w:val="00EB46A8"/>
    <w:rsid w:val="00F05BF0"/>
    <w:rsid w:val="00F07381"/>
    <w:rsid w:val="00F64A9D"/>
    <w:rsid w:val="00F748A8"/>
    <w:rsid w:val="00F87E54"/>
    <w:rsid w:val="00FE26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36729"/>
  <w15:docId w15:val="{7EAEC576-5C2C-4E78-B4EC-9E6190E91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20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48A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207C"/>
    <w:pPr>
      <w:ind w:left="720"/>
      <w:contextualSpacing/>
    </w:pPr>
  </w:style>
  <w:style w:type="table" w:styleId="a4">
    <w:name w:val="Table Grid"/>
    <w:basedOn w:val="a1"/>
    <w:uiPriority w:val="39"/>
    <w:rsid w:val="001351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A14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4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8A14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49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748A8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F748A8"/>
    <w:rPr>
      <w:color w:val="0563C1" w:themeColor="hyperlink"/>
      <w:u w:val="single"/>
    </w:rPr>
  </w:style>
  <w:style w:type="paragraph" w:customStyle="1" w:styleId="aa">
    <w:name w:val="Разделитель таблиц"/>
    <w:basedOn w:val="a"/>
    <w:rsid w:val="00F07381"/>
    <w:pPr>
      <w:spacing w:line="14" w:lineRule="exact"/>
    </w:pPr>
    <w:rPr>
      <w:sz w:val="2"/>
      <w:szCs w:val="20"/>
    </w:rPr>
  </w:style>
  <w:style w:type="paragraph" w:customStyle="1" w:styleId="ab">
    <w:name w:val="Заголовок таблицы"/>
    <w:basedOn w:val="a"/>
    <w:rsid w:val="00F07381"/>
    <w:pPr>
      <w:keepNext/>
      <w:jc w:val="center"/>
    </w:pPr>
    <w:rPr>
      <w:b/>
      <w:snapToGrid w:val="0"/>
      <w:sz w:val="22"/>
      <w:szCs w:val="20"/>
    </w:rPr>
  </w:style>
  <w:style w:type="paragraph" w:customStyle="1" w:styleId="ac">
    <w:name w:val="Текст таблицы"/>
    <w:basedOn w:val="a"/>
    <w:rsid w:val="00F07381"/>
    <w:rPr>
      <w:snapToGrid w:val="0"/>
      <w:sz w:val="22"/>
      <w:szCs w:val="20"/>
    </w:rPr>
  </w:style>
  <w:style w:type="paragraph" w:customStyle="1" w:styleId="ad">
    <w:name w:val="Заголовок таблицы повторяющийся"/>
    <w:basedOn w:val="a"/>
    <w:rsid w:val="00F07381"/>
    <w:pPr>
      <w:jc w:val="center"/>
    </w:pPr>
    <w:rPr>
      <w:b/>
      <w:snapToGrid w:val="0"/>
      <w:sz w:val="22"/>
      <w:szCs w:val="20"/>
    </w:rPr>
  </w:style>
  <w:style w:type="paragraph" w:customStyle="1" w:styleId="1">
    <w:name w:val="Обычный1"/>
    <w:rsid w:val="00E169BC"/>
    <w:pPr>
      <w:spacing w:after="0" w:line="240" w:lineRule="auto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8072FF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072FF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 Spacing"/>
    <w:link w:val="af1"/>
    <w:uiPriority w:val="1"/>
    <w:qFormat/>
    <w:rsid w:val="007A1A6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1">
    <w:name w:val="Без интервала Знак"/>
    <w:link w:val="af0"/>
    <w:uiPriority w:val="1"/>
    <w:qFormat/>
    <w:locked/>
    <w:rsid w:val="007A1A6E"/>
    <w:rPr>
      <w:rFonts w:ascii="Calibri" w:eastAsia="Times New Roman" w:hAnsi="Calibri" w:cs="Times New Roman"/>
      <w:lang w:eastAsia="ru-RU"/>
    </w:rPr>
  </w:style>
  <w:style w:type="paragraph" w:styleId="af2">
    <w:name w:val="Normal (Web)"/>
    <w:basedOn w:val="a"/>
    <w:unhideWhenUsed/>
    <w:rsid w:val="007A1A6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3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Chernolihova-AV</dc:creator>
  <cp:lastModifiedBy>Дом</cp:lastModifiedBy>
  <cp:revision>2</cp:revision>
  <cp:lastPrinted>2024-09-11T06:18:00Z</cp:lastPrinted>
  <dcterms:created xsi:type="dcterms:W3CDTF">2024-09-11T06:19:00Z</dcterms:created>
  <dcterms:modified xsi:type="dcterms:W3CDTF">2024-09-11T06:19:00Z</dcterms:modified>
</cp:coreProperties>
</file>