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24E" w:rsidRDefault="005E124E" w:rsidP="005E124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E124E" w:rsidRDefault="005E124E" w:rsidP="005E124E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E124E" w:rsidRDefault="005E124E" w:rsidP="005E124E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E124E" w:rsidRDefault="005E124E" w:rsidP="005E124E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5E124E" w:rsidRDefault="005E124E" w:rsidP="005E124E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5E124E" w:rsidRDefault="005E124E" w:rsidP="005E124E">
      <w:pPr>
        <w:rPr>
          <w:sz w:val="28"/>
          <w:szCs w:val="28"/>
        </w:rPr>
      </w:pPr>
    </w:p>
    <w:p w:rsidR="005E124E" w:rsidRDefault="005E124E" w:rsidP="005E124E">
      <w:pPr>
        <w:rPr>
          <w:sz w:val="28"/>
          <w:szCs w:val="28"/>
        </w:rPr>
      </w:pPr>
      <w:r>
        <w:rPr>
          <w:sz w:val="28"/>
          <w:szCs w:val="28"/>
        </w:rPr>
        <w:t xml:space="preserve">17.07.2024                                           </w:t>
      </w:r>
      <w:proofErr w:type="gramStart"/>
      <w:r>
        <w:rPr>
          <w:sz w:val="28"/>
          <w:szCs w:val="28"/>
        </w:rPr>
        <w:t>№  140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5E124E" w:rsidRDefault="005E124E" w:rsidP="005E124E">
      <w:pPr>
        <w:rPr>
          <w:sz w:val="28"/>
          <w:szCs w:val="28"/>
        </w:rPr>
      </w:pPr>
    </w:p>
    <w:p w:rsidR="005E124E" w:rsidRDefault="005E124E" w:rsidP="005E124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5E124E" w:rsidRDefault="005E124E" w:rsidP="005E124E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5E124E" w:rsidRDefault="005E124E" w:rsidP="005E124E"/>
    <w:p w:rsidR="005E124E" w:rsidRDefault="005E124E" w:rsidP="005E124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003C4" w:rsidRDefault="00D003C4" w:rsidP="005E124E">
      <w:pPr>
        <w:ind w:firstLine="709"/>
        <w:jc w:val="center"/>
        <w:rPr>
          <w:sz w:val="28"/>
          <w:szCs w:val="28"/>
        </w:rPr>
      </w:pPr>
    </w:p>
    <w:p w:rsidR="005E124E" w:rsidRDefault="005E124E" w:rsidP="005E124E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 xml:space="preserve">61:32:0070101:1951 </w:t>
      </w:r>
      <w:r>
        <w:rPr>
          <w:sz w:val="28"/>
          <w:szCs w:val="28"/>
        </w:rPr>
        <w:t xml:space="preserve"> площадью 2400 (две тысячи четыреста)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Степная, дом 27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Степная, земельный участок  27</w:t>
      </w:r>
      <w:r>
        <w:rPr>
          <w:sz w:val="28"/>
          <w:szCs w:val="28"/>
        </w:rPr>
        <w:t>.</w:t>
      </w:r>
    </w:p>
    <w:p w:rsidR="00D003C4" w:rsidRDefault="00D003C4" w:rsidP="00D003C4">
      <w:pPr>
        <w:ind w:left="709"/>
        <w:contextualSpacing/>
        <w:jc w:val="both"/>
        <w:rPr>
          <w:sz w:val="28"/>
          <w:szCs w:val="28"/>
        </w:rPr>
      </w:pPr>
    </w:p>
    <w:p w:rsidR="005E124E" w:rsidRDefault="005E124E" w:rsidP="005E124E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5E124E" w:rsidRDefault="005E124E" w:rsidP="005E124E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5E124E" w:rsidRDefault="005E124E" w:rsidP="005E124E">
      <w:pPr>
        <w:rPr>
          <w:color w:val="000000"/>
          <w:sz w:val="28"/>
          <w:szCs w:val="28"/>
        </w:rPr>
      </w:pPr>
    </w:p>
    <w:p w:rsidR="005E124E" w:rsidRDefault="005E124E" w:rsidP="005E124E">
      <w:pPr>
        <w:rPr>
          <w:color w:val="000000"/>
          <w:sz w:val="28"/>
          <w:szCs w:val="28"/>
        </w:rPr>
      </w:pPr>
      <w:bookmarkStart w:id="0" w:name="_GoBack"/>
      <w:bookmarkEnd w:id="0"/>
    </w:p>
    <w:p w:rsidR="005E124E" w:rsidRDefault="005E124E" w:rsidP="005E124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5E124E" w:rsidRDefault="005E124E" w:rsidP="005E124E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5E124E" w:rsidRDefault="005E124E" w:rsidP="005E124E"/>
    <w:p w:rsidR="002C031B" w:rsidRDefault="002C031B"/>
    <w:sectPr w:rsidR="002C031B" w:rsidSect="005E124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4E"/>
    <w:rsid w:val="002C031B"/>
    <w:rsid w:val="005E124E"/>
    <w:rsid w:val="00D003C4"/>
    <w:rsid w:val="00DF0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013190-7901-4FE7-BE61-FEC497987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2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E124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5E124E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5E124E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5E124E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5E12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5E124E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DF049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F04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58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2024-07-22T10:40:00Z</cp:lastPrinted>
  <dcterms:created xsi:type="dcterms:W3CDTF">2024-07-22T08:35:00Z</dcterms:created>
  <dcterms:modified xsi:type="dcterms:W3CDTF">2024-07-22T10:45:00Z</dcterms:modified>
</cp:coreProperties>
</file>