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198" w:rsidRDefault="00BD6198" w:rsidP="00BD619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CBAA91A" wp14:editId="7FF62B66">
            <wp:extent cx="756285" cy="914400"/>
            <wp:effectExtent l="0" t="0" r="571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D6198" w:rsidRDefault="00BD6198" w:rsidP="00BD6198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BD6198" w:rsidRDefault="00BD6198" w:rsidP="00BD6198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BD6198" w:rsidRDefault="00BD6198" w:rsidP="00BD619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BD6198" w:rsidRDefault="00BD6198" w:rsidP="00BD6198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D6198" w:rsidRDefault="00BD6198" w:rsidP="00BD6198">
      <w:pPr>
        <w:rPr>
          <w:sz w:val="28"/>
          <w:szCs w:val="28"/>
        </w:rPr>
      </w:pPr>
    </w:p>
    <w:p w:rsidR="00BD6198" w:rsidRDefault="00BD6198" w:rsidP="00BD6198">
      <w:pPr>
        <w:rPr>
          <w:sz w:val="28"/>
          <w:szCs w:val="28"/>
        </w:rPr>
      </w:pPr>
      <w:r>
        <w:rPr>
          <w:sz w:val="28"/>
          <w:szCs w:val="28"/>
        </w:rPr>
        <w:t xml:space="preserve">12.07.2024                                           </w:t>
      </w:r>
      <w:proofErr w:type="gramStart"/>
      <w:r>
        <w:rPr>
          <w:sz w:val="28"/>
          <w:szCs w:val="28"/>
        </w:rPr>
        <w:t>№  139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BD6198" w:rsidRDefault="00BD6198" w:rsidP="00BD6198">
      <w:pPr>
        <w:rPr>
          <w:sz w:val="28"/>
          <w:szCs w:val="28"/>
        </w:rPr>
      </w:pPr>
    </w:p>
    <w:p w:rsidR="00BD6198" w:rsidRDefault="00BD6198" w:rsidP="00BD61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BD6198" w:rsidRDefault="00BD6198" w:rsidP="00BD6198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BD6198" w:rsidRDefault="00BD6198" w:rsidP="00BD6198"/>
    <w:p w:rsidR="00BD6198" w:rsidRDefault="00BD6198" w:rsidP="00BD619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D6198" w:rsidRDefault="00BD6198" w:rsidP="00BD6198">
      <w:pPr>
        <w:ind w:firstLine="709"/>
        <w:jc w:val="center"/>
        <w:rPr>
          <w:sz w:val="28"/>
          <w:szCs w:val="28"/>
        </w:rPr>
      </w:pPr>
    </w:p>
    <w:p w:rsidR="00BD6198" w:rsidRDefault="00BD6198" w:rsidP="00BD6198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 xml:space="preserve">61:32:0070101:130 </w:t>
      </w:r>
      <w:r>
        <w:rPr>
          <w:sz w:val="28"/>
          <w:szCs w:val="28"/>
        </w:rPr>
        <w:t xml:space="preserve"> площадью 1200 (одна тысяча двести)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71, кв.2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земельный участок  71/2</w:t>
      </w:r>
      <w:r>
        <w:rPr>
          <w:sz w:val="28"/>
          <w:szCs w:val="28"/>
        </w:rPr>
        <w:t>.</w:t>
      </w:r>
    </w:p>
    <w:p w:rsidR="00BD6198" w:rsidRDefault="00BD6198" w:rsidP="00BD6198">
      <w:pPr>
        <w:ind w:left="709"/>
        <w:contextualSpacing/>
        <w:jc w:val="both"/>
        <w:rPr>
          <w:sz w:val="28"/>
          <w:szCs w:val="28"/>
        </w:rPr>
      </w:pPr>
    </w:p>
    <w:p w:rsidR="00BD6198" w:rsidRPr="00BD6198" w:rsidRDefault="00BD6198" w:rsidP="00BD6198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61:32:0070101:130</w:t>
      </w:r>
    </w:p>
    <w:p w:rsidR="00BD6198" w:rsidRDefault="00BD6198" w:rsidP="00BD6198">
      <w:pPr>
        <w:ind w:left="709"/>
        <w:contextualSpacing/>
        <w:jc w:val="both"/>
        <w:rPr>
          <w:sz w:val="28"/>
          <w:szCs w:val="28"/>
        </w:rPr>
      </w:pPr>
    </w:p>
    <w:p w:rsidR="00BD6198" w:rsidRDefault="00BD6198" w:rsidP="00BD6198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17,1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61:32:0070101:764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71, стр. 2  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здание 71/2, строение 1.</w:t>
      </w:r>
    </w:p>
    <w:p w:rsidR="005C5BCB" w:rsidRDefault="005C5BCB" w:rsidP="00BD6198">
      <w:pPr>
        <w:ind w:firstLine="709"/>
        <w:jc w:val="both"/>
        <w:rPr>
          <w:b/>
          <w:sz w:val="28"/>
          <w:szCs w:val="28"/>
        </w:rPr>
      </w:pPr>
    </w:p>
    <w:p w:rsidR="005C5BCB" w:rsidRDefault="005C5BCB" w:rsidP="00BD6198">
      <w:pPr>
        <w:ind w:firstLine="709"/>
        <w:jc w:val="both"/>
        <w:rPr>
          <w:b/>
          <w:sz w:val="28"/>
          <w:szCs w:val="28"/>
        </w:rPr>
      </w:pPr>
    </w:p>
    <w:p w:rsidR="005C5BCB" w:rsidRDefault="005C5BCB" w:rsidP="005C5BCB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- Нежилому зданию </w:t>
      </w:r>
      <w:r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Гараж)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10,6 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61:32:0070101:763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71, стр. 2  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здание 71/2, строение 2.</w:t>
      </w:r>
    </w:p>
    <w:p w:rsidR="005C5BCB" w:rsidRDefault="005C5BCB" w:rsidP="00BD6198">
      <w:pPr>
        <w:ind w:firstLine="709"/>
        <w:jc w:val="both"/>
        <w:rPr>
          <w:b/>
          <w:sz w:val="28"/>
          <w:szCs w:val="28"/>
        </w:rPr>
      </w:pPr>
    </w:p>
    <w:p w:rsidR="00BD6198" w:rsidRDefault="00BD6198" w:rsidP="00BD6198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BD6198" w:rsidRDefault="00BD6198" w:rsidP="00BD6198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BD6198" w:rsidRDefault="00BD6198" w:rsidP="00BD6198">
      <w:pPr>
        <w:rPr>
          <w:color w:val="000000"/>
          <w:sz w:val="28"/>
          <w:szCs w:val="28"/>
        </w:rPr>
      </w:pPr>
    </w:p>
    <w:p w:rsidR="00BD6198" w:rsidRDefault="00BD6198" w:rsidP="00BD6198">
      <w:pPr>
        <w:rPr>
          <w:color w:val="000000"/>
          <w:sz w:val="28"/>
          <w:szCs w:val="28"/>
        </w:rPr>
      </w:pPr>
    </w:p>
    <w:p w:rsidR="00BD6198" w:rsidRDefault="00BD6198" w:rsidP="00BD6198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BD6198" w:rsidRDefault="00BD6198" w:rsidP="00BD6198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BD6198" w:rsidRDefault="00BD6198" w:rsidP="00BD6198"/>
    <w:p w:rsidR="007260A1" w:rsidRDefault="007260A1"/>
    <w:sectPr w:rsidR="007260A1" w:rsidSect="00B41C5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198"/>
    <w:rsid w:val="003E39B4"/>
    <w:rsid w:val="005C5BCB"/>
    <w:rsid w:val="007260A1"/>
    <w:rsid w:val="00BD6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BE592"/>
  <w15:chartTrackingRefBased/>
  <w15:docId w15:val="{75622368-1E6E-4602-87DF-02645C36D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61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BD619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BD6198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BD6198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BD6198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BD61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BD6198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462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2024-07-18T07:10:00Z</cp:lastPrinted>
  <dcterms:created xsi:type="dcterms:W3CDTF">2024-07-18T06:43:00Z</dcterms:created>
  <dcterms:modified xsi:type="dcterms:W3CDTF">2024-07-18T07:11:00Z</dcterms:modified>
</cp:coreProperties>
</file>