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39" w:rsidRPr="00440F8B" w:rsidRDefault="00234E39" w:rsidP="005F1EF5">
      <w:pPr>
        <w:pStyle w:val="a6"/>
        <w:jc w:val="left"/>
        <w:rPr>
          <w:sz w:val="24"/>
        </w:rPr>
      </w:pPr>
    </w:p>
    <w:p w:rsidR="005F1EF5" w:rsidRDefault="005F1EF5" w:rsidP="005F1EF5">
      <w:pPr>
        <w:pStyle w:val="ae"/>
        <w:spacing w:after="0" w:line="240" w:lineRule="atLeast"/>
        <w:ind w:right="-2"/>
        <w:jc w:val="center"/>
      </w:pPr>
      <w:r w:rsidRPr="008E548E">
        <w:t>РОСТОВСКАЯ ОБЛАСТЬ</w:t>
      </w:r>
    </w:p>
    <w:p w:rsidR="00361129" w:rsidRPr="008E548E" w:rsidRDefault="00361129" w:rsidP="005F1EF5">
      <w:pPr>
        <w:pStyle w:val="ae"/>
        <w:spacing w:after="0" w:line="240" w:lineRule="atLeast"/>
        <w:ind w:right="-2"/>
        <w:jc w:val="center"/>
      </w:pPr>
      <w:r>
        <w:t>РЕМОНТНЕНСКИЙ РАЙОН</w:t>
      </w:r>
    </w:p>
    <w:p w:rsidR="005F1EF5" w:rsidRPr="008E548E" w:rsidRDefault="005F1EF5" w:rsidP="005F1EF5">
      <w:pPr>
        <w:pStyle w:val="ae"/>
        <w:spacing w:after="0" w:line="240" w:lineRule="atLeast"/>
        <w:ind w:right="-2"/>
        <w:jc w:val="center"/>
      </w:pPr>
      <w:r w:rsidRPr="008E548E">
        <w:t>МУНИЦИПАЛЬНОЕ ОБРАЗОВАНИЕ</w:t>
      </w:r>
    </w:p>
    <w:p w:rsidR="005F1EF5" w:rsidRPr="008E548E" w:rsidRDefault="005F1EF5" w:rsidP="005F1EF5">
      <w:pPr>
        <w:pStyle w:val="ae"/>
        <w:spacing w:after="0" w:line="240" w:lineRule="atLeast"/>
        <w:ind w:right="-2"/>
        <w:jc w:val="center"/>
      </w:pPr>
      <w:r w:rsidRPr="008E548E">
        <w:t>«КРАСНОПРАРТИЗАНСКОЕ СЕЛЬСКОЕ ПОСЕЛЕНИЕ»</w:t>
      </w:r>
    </w:p>
    <w:p w:rsidR="005F1EF5" w:rsidRPr="008E548E" w:rsidRDefault="005F1EF5" w:rsidP="005F1EF5">
      <w:pPr>
        <w:pStyle w:val="ae"/>
        <w:spacing w:after="0" w:line="240" w:lineRule="atLeast"/>
        <w:ind w:right="-2"/>
        <w:jc w:val="center"/>
      </w:pPr>
    </w:p>
    <w:p w:rsidR="005F1EF5" w:rsidRPr="008E548E" w:rsidRDefault="005F1EF5" w:rsidP="005F1EF5">
      <w:pPr>
        <w:pStyle w:val="ae"/>
        <w:spacing w:after="0" w:line="240" w:lineRule="atLeast"/>
        <w:ind w:right="-2"/>
        <w:jc w:val="center"/>
      </w:pPr>
      <w:r w:rsidRPr="008E548E">
        <w:t xml:space="preserve">СОБРАНИЕ ДЕПУТАТОВ </w:t>
      </w:r>
    </w:p>
    <w:p w:rsidR="005F1EF5" w:rsidRDefault="005F1EF5" w:rsidP="005F1EF5">
      <w:pPr>
        <w:pStyle w:val="ae"/>
        <w:spacing w:after="0" w:line="240" w:lineRule="atLeast"/>
        <w:ind w:right="-2"/>
        <w:jc w:val="center"/>
      </w:pPr>
      <w:r w:rsidRPr="008E548E">
        <w:t>КРАСНОПАРТИЗАНСКОГО СЕЛЬСКОГО ПОСЕЛЕНИЯ</w:t>
      </w:r>
    </w:p>
    <w:p w:rsidR="00361129" w:rsidRDefault="00361129" w:rsidP="005F1EF5">
      <w:pPr>
        <w:pStyle w:val="ae"/>
        <w:spacing w:after="0" w:line="240" w:lineRule="atLeast"/>
        <w:ind w:right="-2"/>
        <w:jc w:val="center"/>
      </w:pPr>
    </w:p>
    <w:p w:rsidR="00361129" w:rsidRPr="00361129" w:rsidRDefault="00361129" w:rsidP="005F1EF5">
      <w:pPr>
        <w:pStyle w:val="ae"/>
        <w:spacing w:after="0" w:line="240" w:lineRule="atLeast"/>
        <w:ind w:right="-2"/>
        <w:jc w:val="center"/>
      </w:pPr>
      <w:r>
        <w:t xml:space="preserve">РЕШЕНИЕ </w:t>
      </w:r>
    </w:p>
    <w:p w:rsidR="005F1EF5" w:rsidRPr="00361129" w:rsidRDefault="005F1EF5" w:rsidP="005F1EF5">
      <w:pPr>
        <w:pStyle w:val="ae"/>
        <w:spacing w:after="0" w:line="240" w:lineRule="atLeast"/>
        <w:ind w:right="-2"/>
        <w:jc w:val="center"/>
      </w:pPr>
    </w:p>
    <w:p w:rsidR="00234E39" w:rsidRDefault="00361129" w:rsidP="008070CE">
      <w:pPr>
        <w:pStyle w:val="ConsNonformat"/>
        <w:ind w:right="0"/>
        <w:jc w:val="center"/>
        <w:rPr>
          <w:rFonts w:ascii="Times New Roman" w:hAnsi="Times New Roman"/>
          <w:sz w:val="24"/>
          <w:szCs w:val="24"/>
        </w:rPr>
      </w:pPr>
      <w:r>
        <w:rPr>
          <w:rFonts w:ascii="Times New Roman" w:hAnsi="Times New Roman"/>
          <w:sz w:val="24"/>
          <w:szCs w:val="24"/>
        </w:rPr>
        <w:t>23</w:t>
      </w:r>
      <w:r w:rsidR="00D46CBD">
        <w:rPr>
          <w:rFonts w:ascii="Times New Roman" w:hAnsi="Times New Roman"/>
          <w:sz w:val="24"/>
          <w:szCs w:val="24"/>
        </w:rPr>
        <w:t>.0</w:t>
      </w:r>
      <w:r>
        <w:rPr>
          <w:rFonts w:ascii="Times New Roman" w:hAnsi="Times New Roman"/>
          <w:sz w:val="24"/>
          <w:szCs w:val="24"/>
        </w:rPr>
        <w:t>8.2022</w:t>
      </w:r>
      <w:r w:rsidR="00234E39">
        <w:rPr>
          <w:rFonts w:ascii="Times New Roman" w:hAnsi="Times New Roman"/>
          <w:sz w:val="24"/>
          <w:szCs w:val="24"/>
        </w:rPr>
        <w:t xml:space="preserve"> </w:t>
      </w:r>
      <w:r w:rsidR="008070CE">
        <w:rPr>
          <w:rFonts w:ascii="Times New Roman" w:hAnsi="Times New Roman"/>
          <w:sz w:val="24"/>
          <w:szCs w:val="24"/>
        </w:rPr>
        <w:t xml:space="preserve">     </w:t>
      </w:r>
      <w:r w:rsidR="00234E39" w:rsidRPr="00440F8B">
        <w:rPr>
          <w:rFonts w:ascii="Times New Roman" w:hAnsi="Times New Roman"/>
          <w:sz w:val="24"/>
          <w:szCs w:val="24"/>
        </w:rPr>
        <w:t xml:space="preserve">            </w:t>
      </w:r>
      <w:r>
        <w:rPr>
          <w:rFonts w:ascii="Times New Roman" w:hAnsi="Times New Roman"/>
          <w:sz w:val="24"/>
          <w:szCs w:val="24"/>
        </w:rPr>
        <w:t xml:space="preserve">                          </w:t>
      </w:r>
      <w:r w:rsidR="00234E39" w:rsidRPr="00440F8B">
        <w:rPr>
          <w:rFonts w:ascii="Times New Roman" w:hAnsi="Times New Roman"/>
          <w:sz w:val="24"/>
          <w:szCs w:val="24"/>
        </w:rPr>
        <w:t xml:space="preserve"> №   </w:t>
      </w:r>
      <w:r w:rsidR="008070CE">
        <w:rPr>
          <w:rFonts w:ascii="Times New Roman" w:hAnsi="Times New Roman"/>
          <w:sz w:val="24"/>
          <w:szCs w:val="24"/>
        </w:rPr>
        <w:t>4</w:t>
      </w:r>
      <w:r w:rsidR="00D46CBD">
        <w:rPr>
          <w:rFonts w:ascii="Times New Roman" w:hAnsi="Times New Roman"/>
          <w:sz w:val="24"/>
          <w:szCs w:val="24"/>
        </w:rPr>
        <w:t>7</w:t>
      </w:r>
      <w:r w:rsidR="00234E39">
        <w:rPr>
          <w:rFonts w:ascii="Times New Roman" w:hAnsi="Times New Roman"/>
          <w:sz w:val="24"/>
          <w:szCs w:val="24"/>
        </w:rPr>
        <w:tab/>
      </w:r>
      <w:r w:rsidR="005F1EF5">
        <w:rPr>
          <w:rFonts w:ascii="Times New Roman" w:hAnsi="Times New Roman"/>
          <w:sz w:val="24"/>
          <w:szCs w:val="24"/>
        </w:rPr>
        <w:t xml:space="preserve"> </w:t>
      </w:r>
      <w:r w:rsidR="008070CE">
        <w:rPr>
          <w:rFonts w:ascii="Times New Roman" w:hAnsi="Times New Roman"/>
          <w:sz w:val="24"/>
          <w:szCs w:val="24"/>
        </w:rPr>
        <w:t xml:space="preserve">   </w:t>
      </w:r>
      <w:r w:rsidR="005F1EF5">
        <w:rPr>
          <w:rFonts w:ascii="Times New Roman" w:hAnsi="Times New Roman"/>
          <w:sz w:val="24"/>
          <w:szCs w:val="24"/>
        </w:rPr>
        <w:t xml:space="preserve">           </w:t>
      </w:r>
      <w:r>
        <w:rPr>
          <w:rFonts w:ascii="Times New Roman" w:hAnsi="Times New Roman"/>
          <w:sz w:val="24"/>
          <w:szCs w:val="24"/>
        </w:rPr>
        <w:t xml:space="preserve">    </w:t>
      </w:r>
      <w:r w:rsidR="005F1EF5">
        <w:rPr>
          <w:rFonts w:ascii="Times New Roman" w:hAnsi="Times New Roman"/>
          <w:sz w:val="24"/>
          <w:szCs w:val="24"/>
        </w:rPr>
        <w:t xml:space="preserve">    </w:t>
      </w:r>
      <w:r w:rsidR="00F54C11">
        <w:rPr>
          <w:rFonts w:ascii="Times New Roman" w:hAnsi="Times New Roman"/>
          <w:sz w:val="24"/>
          <w:szCs w:val="24"/>
        </w:rPr>
        <w:t xml:space="preserve"> </w:t>
      </w:r>
      <w:r>
        <w:rPr>
          <w:rFonts w:ascii="Times New Roman" w:hAnsi="Times New Roman"/>
          <w:sz w:val="24"/>
          <w:szCs w:val="24"/>
        </w:rPr>
        <w:t xml:space="preserve">   </w:t>
      </w:r>
      <w:r w:rsidR="00F54C11">
        <w:rPr>
          <w:rFonts w:ascii="Times New Roman" w:hAnsi="Times New Roman"/>
          <w:sz w:val="24"/>
          <w:szCs w:val="24"/>
        </w:rPr>
        <w:t xml:space="preserve">   п.</w:t>
      </w:r>
      <w:r>
        <w:rPr>
          <w:rFonts w:ascii="Times New Roman" w:hAnsi="Times New Roman"/>
          <w:sz w:val="24"/>
          <w:szCs w:val="24"/>
        </w:rPr>
        <w:t xml:space="preserve"> </w:t>
      </w:r>
      <w:r w:rsidR="00F54C11">
        <w:rPr>
          <w:rFonts w:ascii="Times New Roman" w:hAnsi="Times New Roman"/>
          <w:sz w:val="24"/>
          <w:szCs w:val="24"/>
        </w:rPr>
        <w:t>Краснопартизанский</w:t>
      </w:r>
    </w:p>
    <w:p w:rsidR="00234E39" w:rsidRDefault="00234E39" w:rsidP="00234E39">
      <w:pPr>
        <w:pStyle w:val="ConsNonformat"/>
        <w:ind w:right="0"/>
        <w:rPr>
          <w:rFonts w:ascii="Times New Roman" w:hAnsi="Times New Roman"/>
          <w:sz w:val="24"/>
          <w:szCs w:val="24"/>
        </w:rPr>
      </w:pPr>
    </w:p>
    <w:p w:rsidR="00234E39" w:rsidRDefault="00234E39" w:rsidP="00234E39">
      <w:pPr>
        <w:pStyle w:val="ConsNonformat"/>
        <w:ind w:right="0"/>
        <w:rPr>
          <w:rFonts w:ascii="Times New Roman" w:hAnsi="Times New Roman"/>
          <w:sz w:val="24"/>
          <w:szCs w:val="24"/>
        </w:rPr>
      </w:pPr>
    </w:p>
    <w:p w:rsidR="00234E39" w:rsidRPr="00440F8B" w:rsidRDefault="00234E39" w:rsidP="00234E39">
      <w:pPr>
        <w:pStyle w:val="ConsNonformat"/>
        <w:ind w:right="0"/>
        <w:rPr>
          <w:rFonts w:ascii="Times New Roman" w:hAnsi="Times New Roman"/>
          <w:sz w:val="24"/>
          <w:szCs w:val="24"/>
        </w:rPr>
      </w:pPr>
    </w:p>
    <w:tbl>
      <w:tblPr>
        <w:tblStyle w:val="a8"/>
        <w:tblW w:w="0" w:type="auto"/>
        <w:tblLook w:val="04A0" w:firstRow="1" w:lastRow="0" w:firstColumn="1" w:lastColumn="0" w:noHBand="0" w:noVBand="1"/>
      </w:tblPr>
      <w:tblGrid>
        <w:gridCol w:w="5211"/>
      </w:tblGrid>
      <w:tr w:rsidR="00234E39" w:rsidRPr="005E0D1E" w:rsidTr="00DA5B2F">
        <w:tc>
          <w:tcPr>
            <w:tcW w:w="5211" w:type="dxa"/>
            <w:tcBorders>
              <w:top w:val="nil"/>
              <w:left w:val="nil"/>
              <w:bottom w:val="nil"/>
              <w:right w:val="nil"/>
            </w:tcBorders>
          </w:tcPr>
          <w:p w:rsidR="00234E39" w:rsidRPr="00361129" w:rsidRDefault="00234E39" w:rsidP="00361129">
            <w:pPr>
              <w:jc w:val="both"/>
              <w:rPr>
                <w:b/>
              </w:rPr>
            </w:pPr>
            <w:r w:rsidRPr="00361129">
              <w:rPr>
                <w:b/>
              </w:rPr>
              <w:t xml:space="preserve">Об утверждении Правил благоустройства и санитарного содержания </w:t>
            </w:r>
            <w:r w:rsidR="00F54C11" w:rsidRPr="00361129">
              <w:rPr>
                <w:b/>
              </w:rPr>
              <w:t xml:space="preserve">территории  Краснопартизанского </w:t>
            </w:r>
            <w:r w:rsidRPr="00361129">
              <w:rPr>
                <w:b/>
              </w:rPr>
              <w:t xml:space="preserve"> сельского поселения</w:t>
            </w:r>
          </w:p>
          <w:p w:rsidR="00234E39" w:rsidRPr="005E0D1E" w:rsidRDefault="00234E39" w:rsidP="00DA5B2F">
            <w:pPr>
              <w:pStyle w:val="3"/>
              <w:ind w:firstLine="0"/>
              <w:rPr>
                <w:b/>
                <w:sz w:val="24"/>
                <w:szCs w:val="24"/>
              </w:rPr>
            </w:pPr>
          </w:p>
        </w:tc>
      </w:tr>
    </w:tbl>
    <w:p w:rsidR="00234E39" w:rsidRPr="00440F8B" w:rsidRDefault="00234E39" w:rsidP="00234E39">
      <w:pPr>
        <w:pStyle w:val="ConsNonformat"/>
        <w:ind w:right="0" w:firstLine="540"/>
        <w:rPr>
          <w:rFonts w:ascii="Times New Roman" w:hAnsi="Times New Roman"/>
          <w:sz w:val="24"/>
          <w:szCs w:val="24"/>
        </w:rPr>
      </w:pPr>
    </w:p>
    <w:p w:rsidR="00234E39" w:rsidRDefault="00234E39" w:rsidP="00234E39">
      <w:pPr>
        <w:ind w:firstLine="540"/>
        <w:jc w:val="both"/>
      </w:pPr>
      <w:proofErr w:type="gramStart"/>
      <w:r w:rsidRPr="00403E11">
        <w:t>В соответствии с Федеральными законами от 06.10.2003 № 131–ФЗ «Об общих принципах организации местного самоуправления в Российской Федерации»,</w:t>
      </w:r>
      <w:r w:rsidRPr="00403E11">
        <w:rPr>
          <w:color w:val="111111"/>
        </w:rPr>
        <w:t xml:space="preserve"> от 24.06.1998 № 89-ФЗ «Об отходах производства и потребления», Санитарными правилами содержания территорий населенных мест, утвержденными Минздравом СССР 5 августа 1988 года № 4690-88 (СанПиН 42-128-4690-88</w:t>
      </w:r>
      <w:r w:rsidRPr="0080616D">
        <w:rPr>
          <w:color w:val="111111"/>
        </w:rPr>
        <w:t>),</w:t>
      </w:r>
      <w:r w:rsidR="00D54550">
        <w:rPr>
          <w:color w:val="111111"/>
        </w:rPr>
        <w:t xml:space="preserve"> </w:t>
      </w:r>
      <w:r w:rsidR="008070CE">
        <w:rPr>
          <w:color w:val="111111"/>
        </w:rPr>
        <w:t>учитывая Методические рекомендации по разработке норм и правил по благоустройству территорий  муниципальных обра</w:t>
      </w:r>
      <w:r w:rsidR="00D54550">
        <w:rPr>
          <w:color w:val="111111"/>
        </w:rPr>
        <w:t>зований,</w:t>
      </w:r>
      <w:proofErr w:type="gramEnd"/>
      <w:r w:rsidR="00D54550">
        <w:rPr>
          <w:color w:val="111111"/>
        </w:rPr>
        <w:t xml:space="preserve"> утвержденные приказом М</w:t>
      </w:r>
      <w:r w:rsidR="008070CE">
        <w:rPr>
          <w:color w:val="111111"/>
        </w:rPr>
        <w:t>инистерства</w:t>
      </w:r>
      <w:r w:rsidRPr="0080616D">
        <w:rPr>
          <w:color w:val="111111"/>
        </w:rPr>
        <w:t xml:space="preserve"> </w:t>
      </w:r>
      <w:r w:rsidR="00D54550">
        <w:rPr>
          <w:color w:val="111111"/>
        </w:rPr>
        <w:t xml:space="preserve">строительства и </w:t>
      </w:r>
      <w:proofErr w:type="spellStart"/>
      <w:r w:rsidR="00D54550">
        <w:rPr>
          <w:color w:val="111111"/>
        </w:rPr>
        <w:t>жилищно</w:t>
      </w:r>
      <w:proofErr w:type="spellEnd"/>
      <w:r w:rsidR="00D54550">
        <w:rPr>
          <w:color w:val="111111"/>
        </w:rPr>
        <w:t xml:space="preserve"> – коммунального хозяйства от 29.12.2021 № 1042/</w:t>
      </w:r>
      <w:proofErr w:type="spellStart"/>
      <w:proofErr w:type="gramStart"/>
      <w:r w:rsidR="00D54550">
        <w:rPr>
          <w:color w:val="111111"/>
        </w:rPr>
        <w:t>пр</w:t>
      </w:r>
      <w:proofErr w:type="spellEnd"/>
      <w:proofErr w:type="gramEnd"/>
      <w:r w:rsidR="00D54550">
        <w:rPr>
          <w:color w:val="111111"/>
        </w:rPr>
        <w:t xml:space="preserve">, руководствуясь Уставом Краснопартизанского сельского поселения </w:t>
      </w:r>
      <w:r w:rsidRPr="0080616D">
        <w:t xml:space="preserve">Собрание  депутатов </w:t>
      </w:r>
      <w:r w:rsidR="00F54C11">
        <w:t xml:space="preserve">Краснопартизанского </w:t>
      </w:r>
      <w:r w:rsidRPr="0080616D">
        <w:t>сельского  поселения</w:t>
      </w:r>
    </w:p>
    <w:p w:rsidR="005F1EF5" w:rsidRPr="0080616D" w:rsidRDefault="005F1EF5" w:rsidP="00234E39">
      <w:pPr>
        <w:ind w:firstLine="540"/>
        <w:jc w:val="both"/>
      </w:pPr>
    </w:p>
    <w:p w:rsidR="00234E39" w:rsidRDefault="00234E39" w:rsidP="00D54550">
      <w:pPr>
        <w:ind w:firstLine="540"/>
        <w:jc w:val="center"/>
        <w:rPr>
          <w:b/>
        </w:rPr>
      </w:pPr>
      <w:r w:rsidRPr="0080616D">
        <w:rPr>
          <w:b/>
        </w:rPr>
        <w:t>РЕШИЛ</w:t>
      </w:r>
      <w:r w:rsidR="005F1EF5">
        <w:rPr>
          <w:b/>
        </w:rPr>
        <w:t>О</w:t>
      </w:r>
      <w:r w:rsidRPr="0080616D">
        <w:rPr>
          <w:b/>
        </w:rPr>
        <w:t>:</w:t>
      </w:r>
    </w:p>
    <w:p w:rsidR="005F1EF5" w:rsidRPr="00403E11" w:rsidRDefault="005F1EF5" w:rsidP="00234E39">
      <w:pPr>
        <w:ind w:firstLine="540"/>
        <w:jc w:val="both"/>
        <w:rPr>
          <w:b/>
        </w:rPr>
      </w:pPr>
    </w:p>
    <w:p w:rsidR="00234E39" w:rsidRPr="00403E11" w:rsidRDefault="00234E39" w:rsidP="00234E39">
      <w:pPr>
        <w:ind w:firstLine="540"/>
        <w:jc w:val="both"/>
      </w:pPr>
      <w:r w:rsidRPr="00403E11">
        <w:t xml:space="preserve">1. Утвердить прилагаемые Правила благоустройства территории </w:t>
      </w:r>
      <w:r w:rsidR="00F54C11">
        <w:t xml:space="preserve">Краснопартизанского </w:t>
      </w:r>
      <w:r w:rsidRPr="00403E11">
        <w:t>сельского  поселения.</w:t>
      </w:r>
    </w:p>
    <w:p w:rsidR="00234E39" w:rsidRPr="00403E11" w:rsidRDefault="00234E39" w:rsidP="00234E39">
      <w:pPr>
        <w:ind w:firstLine="540"/>
        <w:jc w:val="both"/>
      </w:pPr>
      <w:r w:rsidRPr="00403E11">
        <w:t xml:space="preserve">2. Признать утратившим силу решения Собрания депутатов </w:t>
      </w:r>
      <w:r w:rsidR="00F54C11">
        <w:t xml:space="preserve">Краснопартизанского </w:t>
      </w:r>
      <w:r w:rsidRPr="00403E11">
        <w:t>сельского  поселения:</w:t>
      </w:r>
    </w:p>
    <w:p w:rsidR="00234E39" w:rsidRDefault="00361129" w:rsidP="00234E39">
      <w:pPr>
        <w:ind w:firstLine="540"/>
        <w:jc w:val="both"/>
      </w:pPr>
      <w:r>
        <w:t>-  от 07.06</w:t>
      </w:r>
      <w:r w:rsidR="00F54C11">
        <w:t>.201</w:t>
      </w:r>
      <w:r>
        <w:t>9</w:t>
      </w:r>
      <w:r w:rsidR="00F54C11">
        <w:t xml:space="preserve">  № </w:t>
      </w:r>
      <w:r>
        <w:t>107</w:t>
      </w:r>
      <w:r w:rsidR="00234E39" w:rsidRPr="0080616D">
        <w:t xml:space="preserve"> «Об утверждении Правил благоустройства и санитарного с</w:t>
      </w:r>
      <w:r w:rsidR="00F54C11">
        <w:t>одержания территории Краснопартизанского</w:t>
      </w:r>
      <w:r w:rsidR="00234E39" w:rsidRPr="0080616D">
        <w:t xml:space="preserve"> сельского  поселения»;</w:t>
      </w:r>
      <w:r w:rsidR="00F54C11">
        <w:t xml:space="preserve"> </w:t>
      </w:r>
    </w:p>
    <w:p w:rsidR="00297966" w:rsidRPr="0080616D" w:rsidRDefault="00297966" w:rsidP="00234E39">
      <w:pPr>
        <w:ind w:firstLine="540"/>
        <w:jc w:val="both"/>
      </w:pPr>
      <w:r>
        <w:t xml:space="preserve"> - от 28.10.2021 № 10 </w:t>
      </w:r>
      <w:r w:rsidR="00E37A56">
        <w:t>«</w:t>
      </w:r>
      <w:r>
        <w:t xml:space="preserve">О внесении изменений в решение Собрания депутатов Краснопартизанского сельского поселения </w:t>
      </w:r>
      <w:r w:rsidRPr="0080616D">
        <w:t>«Об утверждении Правил благоустройства и санитарного с</w:t>
      </w:r>
      <w:r>
        <w:t>одержания территории Краснопартизанского</w:t>
      </w:r>
      <w:r w:rsidRPr="0080616D">
        <w:t xml:space="preserve"> сельского  поселения»</w:t>
      </w:r>
      <w:r>
        <w:t xml:space="preserve">. </w:t>
      </w:r>
    </w:p>
    <w:p w:rsidR="00234E39" w:rsidRPr="00403E11" w:rsidRDefault="00234E39" w:rsidP="00234E39">
      <w:pPr>
        <w:ind w:firstLine="540"/>
        <w:jc w:val="both"/>
      </w:pPr>
      <w:r w:rsidRPr="00403E11">
        <w:t xml:space="preserve">3. </w:t>
      </w:r>
      <w:r w:rsidR="00725F17">
        <w:t xml:space="preserve">Настоящее решение </w:t>
      </w:r>
      <w:proofErr w:type="gramStart"/>
      <w:r w:rsidR="00725F17">
        <w:t>в</w:t>
      </w:r>
      <w:proofErr w:type="gramEnd"/>
      <w:r w:rsidR="00725F17">
        <w:t xml:space="preserve"> ступает </w:t>
      </w:r>
      <w:proofErr w:type="gramStart"/>
      <w:r w:rsidR="00725F17">
        <w:t>в</w:t>
      </w:r>
      <w:proofErr w:type="gramEnd"/>
      <w:r w:rsidR="00725F17">
        <w:t xml:space="preserve"> силу со дня его обнародования. </w:t>
      </w:r>
    </w:p>
    <w:p w:rsidR="00234E39" w:rsidRDefault="00234E39" w:rsidP="00234E39">
      <w:pPr>
        <w:jc w:val="both"/>
        <w:rPr>
          <w:sz w:val="28"/>
          <w:szCs w:val="28"/>
        </w:rPr>
      </w:pPr>
    </w:p>
    <w:p w:rsidR="00D727FB" w:rsidRPr="003D0718" w:rsidRDefault="00D727FB" w:rsidP="00234E39">
      <w:pPr>
        <w:jc w:val="both"/>
        <w:rPr>
          <w:sz w:val="28"/>
          <w:szCs w:val="28"/>
        </w:rPr>
      </w:pPr>
    </w:p>
    <w:p w:rsidR="00FC087F" w:rsidRPr="00FC087F" w:rsidRDefault="00FC087F" w:rsidP="00234E39">
      <w:pPr>
        <w:jc w:val="both"/>
        <w:rPr>
          <w:sz w:val="28"/>
          <w:szCs w:val="28"/>
        </w:rPr>
      </w:pPr>
    </w:p>
    <w:p w:rsidR="00234E39" w:rsidRDefault="00FC087F" w:rsidP="00FC087F">
      <w:r>
        <w:t xml:space="preserve">Председатель собрания депутатов – </w:t>
      </w:r>
    </w:p>
    <w:p w:rsidR="00FC087F" w:rsidRPr="00FC087F" w:rsidRDefault="00FC087F" w:rsidP="00FC087F">
      <w:r>
        <w:t xml:space="preserve">Глава Краснопартизанского сельского поселения                       </w:t>
      </w:r>
      <w:r w:rsidR="00361129">
        <w:t xml:space="preserve"> </w:t>
      </w:r>
      <w:r>
        <w:t xml:space="preserve">                   </w:t>
      </w:r>
      <w:r w:rsidR="00361129">
        <w:t>П.Я. Сидоренко</w:t>
      </w:r>
      <w:r>
        <w:t xml:space="preserve"> </w:t>
      </w:r>
    </w:p>
    <w:p w:rsidR="00234E39" w:rsidRDefault="00234E39" w:rsidP="00234E39">
      <w:pPr>
        <w:rPr>
          <w:b/>
        </w:rPr>
      </w:pPr>
      <w:r>
        <w:rPr>
          <w:b/>
        </w:rPr>
        <w:br w:type="page"/>
      </w:r>
    </w:p>
    <w:p w:rsidR="00234E39" w:rsidRPr="000D7442" w:rsidRDefault="00234E39" w:rsidP="00234E39">
      <w:pPr>
        <w:spacing w:line="360" w:lineRule="auto"/>
        <w:jc w:val="right"/>
      </w:pPr>
      <w:r w:rsidRPr="000D7442">
        <w:lastRenderedPageBreak/>
        <w:t>УТВЕРЖДЕНЫ</w:t>
      </w:r>
    </w:p>
    <w:p w:rsidR="00234E39" w:rsidRPr="000D7442" w:rsidRDefault="00234E39" w:rsidP="00234E39">
      <w:pPr>
        <w:jc w:val="right"/>
      </w:pPr>
      <w:r w:rsidRPr="000D7442">
        <w:t xml:space="preserve">решением </w:t>
      </w:r>
      <w:r>
        <w:t>Собрания</w:t>
      </w:r>
      <w:r w:rsidRPr="000D7442">
        <w:t xml:space="preserve"> депутатов</w:t>
      </w:r>
    </w:p>
    <w:p w:rsidR="00234E39" w:rsidRPr="000D7442" w:rsidRDefault="00F54C11" w:rsidP="00234E39">
      <w:pPr>
        <w:jc w:val="right"/>
      </w:pPr>
      <w:r>
        <w:t>Краснопартизанского</w:t>
      </w:r>
      <w:r w:rsidR="00234E39" w:rsidRPr="0044117E">
        <w:t xml:space="preserve"> сельского</w:t>
      </w:r>
      <w:r w:rsidR="00361129">
        <w:t xml:space="preserve"> </w:t>
      </w:r>
      <w:r w:rsidR="00234E39" w:rsidRPr="000D7442">
        <w:t>поселения</w:t>
      </w:r>
    </w:p>
    <w:p w:rsidR="00234E39" w:rsidRPr="000D7442" w:rsidRDefault="00361129" w:rsidP="00234E39">
      <w:pPr>
        <w:jc w:val="right"/>
        <w:rPr>
          <w:b/>
        </w:rPr>
      </w:pPr>
      <w:r>
        <w:t>от  23</w:t>
      </w:r>
      <w:r w:rsidR="00AE480E">
        <w:t>.0</w:t>
      </w:r>
      <w:r>
        <w:t>8</w:t>
      </w:r>
      <w:r w:rsidR="00AE480E">
        <w:t>.20</w:t>
      </w:r>
      <w:r>
        <w:t>22    №</w:t>
      </w:r>
      <w:r w:rsidR="00D54550">
        <w:t xml:space="preserve"> 47</w:t>
      </w:r>
      <w:r>
        <w:t xml:space="preserve">  </w:t>
      </w:r>
    </w:p>
    <w:p w:rsidR="00234E39" w:rsidRPr="0080616D" w:rsidRDefault="00234E39" w:rsidP="00234E39">
      <w:pPr>
        <w:tabs>
          <w:tab w:val="left" w:pos="142"/>
        </w:tabs>
        <w:spacing w:line="360" w:lineRule="auto"/>
        <w:jc w:val="both"/>
      </w:pPr>
    </w:p>
    <w:p w:rsidR="00234E39" w:rsidRPr="0080616D" w:rsidRDefault="00234E39" w:rsidP="00234E39">
      <w:pPr>
        <w:widowControl w:val="0"/>
        <w:tabs>
          <w:tab w:val="left" w:pos="142"/>
        </w:tabs>
        <w:jc w:val="center"/>
        <w:rPr>
          <w:b/>
        </w:rPr>
      </w:pPr>
      <w:r w:rsidRPr="0080616D">
        <w:rPr>
          <w:b/>
        </w:rPr>
        <w:t>ПРАВИЛА</w:t>
      </w:r>
    </w:p>
    <w:p w:rsidR="00234E39" w:rsidRPr="0080616D" w:rsidRDefault="00234E39" w:rsidP="00234E39">
      <w:pPr>
        <w:widowControl w:val="0"/>
        <w:tabs>
          <w:tab w:val="left" w:pos="142"/>
        </w:tabs>
        <w:jc w:val="center"/>
        <w:rPr>
          <w:b/>
        </w:rPr>
      </w:pPr>
      <w:r w:rsidRPr="0080616D">
        <w:rPr>
          <w:b/>
        </w:rPr>
        <w:t xml:space="preserve">БЛАГОУСТРОЙСТВА ТЕРРИТОРИИ </w:t>
      </w:r>
    </w:p>
    <w:p w:rsidR="00234E39" w:rsidRPr="0080616D" w:rsidRDefault="00F54C11" w:rsidP="00234E39">
      <w:pPr>
        <w:widowControl w:val="0"/>
        <w:tabs>
          <w:tab w:val="left" w:pos="142"/>
        </w:tabs>
        <w:jc w:val="center"/>
        <w:rPr>
          <w:b/>
        </w:rPr>
      </w:pPr>
      <w:r>
        <w:rPr>
          <w:b/>
        </w:rPr>
        <w:t>КРАСНОПАРТИЗАНСКОГО</w:t>
      </w:r>
      <w:r w:rsidR="00234E39" w:rsidRPr="0080616D">
        <w:rPr>
          <w:b/>
        </w:rPr>
        <w:t xml:space="preserve"> СЕЛЬСКОГО ПОСЕЛЕНИЯ</w:t>
      </w:r>
    </w:p>
    <w:p w:rsidR="00234E39" w:rsidRPr="0080616D" w:rsidRDefault="00234E39" w:rsidP="00234E39">
      <w:pPr>
        <w:widowControl w:val="0"/>
        <w:tabs>
          <w:tab w:val="left" w:pos="142"/>
        </w:tabs>
        <w:jc w:val="both"/>
      </w:pPr>
    </w:p>
    <w:p w:rsidR="00234E39" w:rsidRPr="00D46CBD" w:rsidRDefault="00234E39" w:rsidP="00234E39">
      <w:pPr>
        <w:pStyle w:val="a9"/>
        <w:widowControl w:val="0"/>
        <w:numPr>
          <w:ilvl w:val="0"/>
          <w:numId w:val="1"/>
        </w:numPr>
        <w:tabs>
          <w:tab w:val="left" w:pos="142"/>
        </w:tabs>
        <w:ind w:firstLine="0"/>
        <w:jc w:val="center"/>
        <w:outlineLvl w:val="1"/>
        <w:rPr>
          <w:b/>
        </w:rPr>
      </w:pPr>
      <w:r w:rsidRPr="00D46CBD">
        <w:rPr>
          <w:b/>
        </w:rPr>
        <w:t>Раздел 1. ОБЩИЕ ПОЛОЖЕНИЯ</w:t>
      </w:r>
    </w:p>
    <w:p w:rsidR="00234E39" w:rsidRPr="0080616D" w:rsidRDefault="00234E39" w:rsidP="00234E39">
      <w:pPr>
        <w:widowControl w:val="0"/>
        <w:tabs>
          <w:tab w:val="left" w:pos="142"/>
        </w:tabs>
        <w:jc w:val="center"/>
        <w:outlineLvl w:val="1"/>
      </w:pPr>
    </w:p>
    <w:p w:rsidR="00234E39" w:rsidRPr="00D46CBD" w:rsidRDefault="00234E39" w:rsidP="00234E39">
      <w:pPr>
        <w:widowControl w:val="0"/>
        <w:tabs>
          <w:tab w:val="left" w:pos="142"/>
        </w:tabs>
        <w:jc w:val="center"/>
        <w:outlineLvl w:val="1"/>
        <w:rPr>
          <w:b/>
        </w:rPr>
      </w:pPr>
      <w:r w:rsidRPr="00D46CBD">
        <w:rPr>
          <w:b/>
        </w:rPr>
        <w:t>ТЕРМИНЫ И ОПРЕДЕЛЕНИЯ</w:t>
      </w:r>
    </w:p>
    <w:p w:rsidR="00234E39" w:rsidRPr="0080616D" w:rsidRDefault="00234E39" w:rsidP="00234E39">
      <w:pPr>
        <w:widowControl w:val="0"/>
        <w:tabs>
          <w:tab w:val="left" w:pos="142"/>
        </w:tabs>
        <w:jc w:val="both"/>
      </w:pPr>
    </w:p>
    <w:p w:rsidR="00234E39" w:rsidRPr="00E40DAF" w:rsidRDefault="00234E39" w:rsidP="00E40DAF">
      <w:pPr>
        <w:widowControl w:val="0"/>
        <w:tabs>
          <w:tab w:val="left" w:pos="142"/>
        </w:tabs>
        <w:jc w:val="both"/>
      </w:pPr>
      <w:r w:rsidRPr="00E40DAF">
        <w:t>Правила благоу</w:t>
      </w:r>
      <w:r w:rsidR="00F54C11" w:rsidRPr="00E40DAF">
        <w:t>стройства территории Краснопартизанского</w:t>
      </w:r>
      <w:r w:rsidRPr="00E40DAF">
        <w:t xml:space="preserve"> сельского поселения (далее - Правила) разработаны в соответствии с Конституцией Российской Федерации, федеральными законами от 6 октября 2003 года  131-ФЗ «Об общих принципах организации местного самоуправления  в Российской Федерации», от 24 июня 1998 года № 89-ФЗ «Об отходах производства и потребления», от 30 марта 1999 года № 52-ФЗ «О санитарно-эпидемиологическом благополучии населения», Приказом Минстроя России от 13.04.2017 N 711/</w:t>
      </w:r>
      <w:proofErr w:type="spellStart"/>
      <w:r w:rsidRPr="00E40DAF">
        <w:t>пр</w:t>
      </w:r>
      <w:proofErr w:type="spellEnd"/>
      <w:r w:rsidRPr="00E40DAF">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и стандартами Российской Федерации и Ростовской области». </w:t>
      </w:r>
    </w:p>
    <w:p w:rsidR="00234E39" w:rsidRPr="00E40DAF" w:rsidRDefault="00234E39" w:rsidP="00E40DAF">
      <w:pPr>
        <w:widowControl w:val="0"/>
        <w:tabs>
          <w:tab w:val="left" w:pos="142"/>
        </w:tabs>
        <w:jc w:val="both"/>
      </w:pPr>
      <w:r w:rsidRPr="00E40DAF">
        <w:t>Настоящие Правила устанавливают единые и обязательные для исполнения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определяют порядок уборки и содержания территории поселения для должностных лиц организаций, юридических и физических лиц (в том числе индивидуальных предпринимателей), являющихся застройщиками, собственниками, пользователями, владельцами, арендаторами земельных участков, зданий, строений, сооружений, иных объектов недвижимого имущества, располож</w:t>
      </w:r>
      <w:r w:rsidR="00F54C11" w:rsidRPr="00E40DAF">
        <w:t>енных на территории Краснопартизанского</w:t>
      </w:r>
      <w:r w:rsidRPr="00E40DAF">
        <w:t xml:space="preserve"> сельского поселения,  независимо от форм собственности, ведомственной принадлежности и гражданства.</w:t>
      </w:r>
    </w:p>
    <w:p w:rsidR="00234E39" w:rsidRPr="00E40DAF" w:rsidRDefault="00234E39" w:rsidP="00E40DAF">
      <w:pPr>
        <w:widowControl w:val="0"/>
        <w:tabs>
          <w:tab w:val="left" w:pos="142"/>
        </w:tabs>
        <w:ind w:left="360"/>
        <w:jc w:val="both"/>
      </w:pPr>
      <w:r w:rsidRPr="00E40DAF">
        <w:t>В настоящих Правилах используются следующие понятия:</w:t>
      </w:r>
    </w:p>
    <w:p w:rsidR="00234E39" w:rsidRPr="00E40DAF" w:rsidRDefault="00234E39" w:rsidP="00E40DAF">
      <w:pPr>
        <w:widowControl w:val="0"/>
        <w:tabs>
          <w:tab w:val="left" w:pos="142"/>
        </w:tabs>
        <w:jc w:val="both"/>
      </w:pPr>
      <w:r w:rsidRPr="00E40DAF">
        <w:rPr>
          <w:b/>
        </w:rPr>
        <w:t>Объекты благоустройства территории</w:t>
      </w:r>
      <w:r w:rsidR="00F54C11" w:rsidRPr="00E40DAF">
        <w:t xml:space="preserve"> - территории  Краснопартизанского</w:t>
      </w:r>
      <w:r w:rsidRPr="00E40DAF">
        <w:t xml:space="preserve"> сельского поселения, на которых осуществляется деятельность по благоустройству: площадки, в том числе площадки отдыха, открытые функционально-планировочные образования общественных центров, дворы, кварталы, микрорайоны</w:t>
      </w:r>
      <w:r w:rsidR="00F54C11" w:rsidRPr="00E40DAF">
        <w:t>, территории районов Краснопартизанского</w:t>
      </w:r>
      <w:r w:rsidRPr="00E40DAF">
        <w:t xml:space="preserve"> сельского поселения,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объекты ландшафтной архитектуры, автомобильные дороги,  линейные объекты дорожной сети, другие территории </w:t>
      </w:r>
      <w:r w:rsidR="00B438CD" w:rsidRPr="00E40DAF">
        <w:t>Краснопартизанского</w:t>
      </w:r>
      <w:r w:rsidRPr="00E40DAF">
        <w:t xml:space="preserve"> сельского поселения, водные объекты и гидротехнические сооружения. </w:t>
      </w:r>
    </w:p>
    <w:p w:rsidR="00234E39" w:rsidRPr="00E40DAF" w:rsidRDefault="00234E39" w:rsidP="00E40DAF">
      <w:pPr>
        <w:widowControl w:val="0"/>
        <w:tabs>
          <w:tab w:val="left" w:pos="142"/>
        </w:tabs>
        <w:jc w:val="both"/>
      </w:pPr>
      <w:r w:rsidRPr="00E40DAF">
        <w:rPr>
          <w:b/>
        </w:rPr>
        <w:t>Элементы благоустройства</w:t>
      </w:r>
      <w:r w:rsidRPr="00E40DAF">
        <w:t xml:space="preserve"> – пешеходные коммуникации, технические зоны транспортных, инженерных коммуникаций, инженерные коммуникации, детские площадки, спортивные площадки, контейнерные площадки, площадки для выгула и дрессировки животных, площадки автостоянок, размещение и хранение транспортных с</w:t>
      </w:r>
      <w:r w:rsidR="00F54C11" w:rsidRPr="00E40DAF">
        <w:t>редств на территории Краснопартизанского</w:t>
      </w:r>
      <w:r w:rsidRPr="00E40DAF">
        <w:t xml:space="preserve"> сельского поселения, элементы освещения, </w:t>
      </w:r>
      <w:r w:rsidRPr="00E40DAF">
        <w:lastRenderedPageBreak/>
        <w:t xml:space="preserve">средства размещения информации и рекламные конструкции, ограждения (заборы), элементы объектов капитального строительства, малые архитектурные формы, элементы озеленения, остановочные навесы, уличное коммунально-бытовое и техническое оборудование, водные устройства, элементы инженерной подготовки и защиты территории, покрытия, некапитальные нестационарные сооружения.  </w:t>
      </w:r>
    </w:p>
    <w:p w:rsidR="00234E39" w:rsidRPr="00E40DAF" w:rsidRDefault="00234E39" w:rsidP="00E40DAF">
      <w:pPr>
        <w:widowControl w:val="0"/>
        <w:tabs>
          <w:tab w:val="left" w:pos="142"/>
        </w:tabs>
        <w:jc w:val="both"/>
      </w:pPr>
      <w:r w:rsidRPr="00E40DAF">
        <w:rPr>
          <w:b/>
        </w:rPr>
        <w:t>Малые архитектурные формы</w:t>
      </w:r>
      <w:r w:rsidRPr="00E40DAF">
        <w:t xml:space="preserve"> - элементы монументально-декоративного оформления, устройства для оформления мобильного и вертикального озеленения, водные устройства, информационные и рекламные конструкции, светильники для наружного освещения, ворота, ограждения, навесы, </w:t>
      </w:r>
      <w:proofErr w:type="spellStart"/>
      <w:r w:rsidRPr="00E40DAF">
        <w:t>перголы</w:t>
      </w:r>
      <w:proofErr w:type="spellEnd"/>
      <w:r w:rsidRPr="00E40DAF">
        <w:t xml:space="preserve">,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решётки, мемориальные доски, </w:t>
      </w:r>
      <w:proofErr w:type="spellStart"/>
      <w:r w:rsidRPr="00E40DAF">
        <w:t>велопарковки</w:t>
      </w:r>
      <w:proofErr w:type="spellEnd"/>
      <w:r w:rsidRPr="00E40DAF">
        <w:t>.</w:t>
      </w:r>
    </w:p>
    <w:p w:rsidR="00234E39" w:rsidRPr="00E40DAF" w:rsidRDefault="00234E39" w:rsidP="00E40DAF">
      <w:pPr>
        <w:widowControl w:val="0"/>
        <w:tabs>
          <w:tab w:val="left" w:pos="142"/>
        </w:tabs>
        <w:jc w:val="both"/>
      </w:pPr>
      <w:r w:rsidRPr="00E40DAF">
        <w:rPr>
          <w:b/>
        </w:rPr>
        <w:t>Уборка территорий</w:t>
      </w:r>
      <w:r w:rsidRPr="00E40DAF">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34E39" w:rsidRPr="00E40DAF" w:rsidRDefault="00234E39" w:rsidP="00E40DAF">
      <w:pPr>
        <w:widowControl w:val="0"/>
        <w:tabs>
          <w:tab w:val="left" w:pos="142"/>
        </w:tabs>
        <w:jc w:val="both"/>
      </w:pPr>
      <w:r w:rsidRPr="00E40DAF">
        <w:rPr>
          <w:b/>
        </w:rPr>
        <w:t>Прилегающая территория</w:t>
      </w:r>
      <w:r w:rsidRPr="00E40DAF">
        <w:t xml:space="preserve"> - территория, непосредственно примыкающая к границам здания, строения, сооружения, ограждения строительной площадки, нестационарного объекта, границы которой определяются добровольно заключаемым собственниками здания, строения, сооружения, помещений в них в соответствии с настоящими Правилами. </w:t>
      </w:r>
    </w:p>
    <w:p w:rsidR="00234E39" w:rsidRPr="00E40DAF" w:rsidRDefault="00234E39" w:rsidP="00E40DAF">
      <w:pPr>
        <w:widowControl w:val="0"/>
        <w:tabs>
          <w:tab w:val="left" w:pos="142"/>
        </w:tabs>
        <w:jc w:val="both"/>
      </w:pPr>
      <w:r w:rsidRPr="00E40DAF">
        <w:rPr>
          <w:b/>
        </w:rPr>
        <w:t>Индивидуальная застройка</w:t>
      </w:r>
      <w:r w:rsidRPr="00E40DAF">
        <w:t xml:space="preserve"> - группы индивидуальных жилых домов с отведёнными территориями (земельными садово-огородными участками (</w:t>
      </w:r>
      <w:proofErr w:type="spellStart"/>
      <w:r w:rsidRPr="00E40DAF">
        <w:t>лпх</w:t>
      </w:r>
      <w:proofErr w:type="spellEnd"/>
      <w:r w:rsidRPr="00E40DAF">
        <w:t>) и/или палисадниками, надворными хозяйственными и иными постройками), участки регулярной малоэтажной застройки усадебного типа.</w:t>
      </w:r>
    </w:p>
    <w:p w:rsidR="00234E39" w:rsidRPr="00E40DAF" w:rsidRDefault="00234E39" w:rsidP="00E40DAF">
      <w:pPr>
        <w:widowControl w:val="0"/>
        <w:tabs>
          <w:tab w:val="left" w:pos="142"/>
        </w:tabs>
        <w:jc w:val="both"/>
      </w:pPr>
      <w:r w:rsidRPr="00E40DAF">
        <w:rPr>
          <w:b/>
        </w:rPr>
        <w:t>Строительный объект</w:t>
      </w:r>
      <w:r w:rsidRPr="00E40DAF">
        <w:t xml:space="preserve"> – не завершённое строительством здание, строение, сооружение. </w:t>
      </w:r>
    </w:p>
    <w:p w:rsidR="00234E39" w:rsidRPr="00E40DAF" w:rsidRDefault="00234E39" w:rsidP="00E40DAF">
      <w:pPr>
        <w:widowControl w:val="0"/>
        <w:tabs>
          <w:tab w:val="left" w:pos="142"/>
        </w:tabs>
        <w:jc w:val="both"/>
      </w:pPr>
      <w:r w:rsidRPr="00E40DAF">
        <w:rPr>
          <w:b/>
        </w:rPr>
        <w:t>Внутриквартальная территория</w:t>
      </w:r>
      <w:r w:rsidRPr="00E40DAF">
        <w:t xml:space="preserve"> – территория в границах красных линий, ограниченная магистральными или жилыми улицами.</w:t>
      </w:r>
    </w:p>
    <w:p w:rsidR="00234E39" w:rsidRPr="00E40DAF" w:rsidRDefault="00234E39" w:rsidP="00E40DAF">
      <w:pPr>
        <w:tabs>
          <w:tab w:val="left" w:pos="142"/>
        </w:tabs>
        <w:adjustRightInd w:val="0"/>
        <w:jc w:val="both"/>
      </w:pPr>
      <w:r w:rsidRPr="00E40DAF">
        <w:rPr>
          <w:b/>
        </w:rPr>
        <w:t>Дворовая территория</w:t>
      </w:r>
      <w:r w:rsidRPr="00E40DAF">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234E39" w:rsidRPr="00E40DAF" w:rsidRDefault="00234E39" w:rsidP="00E40DAF">
      <w:pPr>
        <w:widowControl w:val="0"/>
        <w:tabs>
          <w:tab w:val="left" w:pos="142"/>
        </w:tabs>
        <w:jc w:val="both"/>
      </w:pPr>
      <w:r w:rsidRPr="00E40DAF">
        <w:rPr>
          <w:b/>
        </w:rPr>
        <w:t>Отведённая территория</w:t>
      </w:r>
      <w:r w:rsidRPr="00E40DAF">
        <w:t xml:space="preserve"> – земельный участок, принадлежащий юридическим лицам, индивидуальным предпринимателям, гражданам на праве собственности, аренды, ином праве.</w:t>
      </w:r>
    </w:p>
    <w:p w:rsidR="00234E39" w:rsidRPr="00E40DAF" w:rsidRDefault="00234E39" w:rsidP="00E40DAF">
      <w:pPr>
        <w:widowControl w:val="0"/>
        <w:tabs>
          <w:tab w:val="left" w:pos="142"/>
        </w:tabs>
        <w:jc w:val="both"/>
      </w:pPr>
      <w:r w:rsidRPr="00E40DAF">
        <w:rPr>
          <w:b/>
        </w:rPr>
        <w:t>Придомовая территория</w:t>
      </w:r>
      <w:r w:rsidRPr="00E40DAF">
        <w:t xml:space="preserve"> - земельный участок под многоквартирным домом с расположенными на нём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w:t>
      </w:r>
    </w:p>
    <w:p w:rsidR="00234E39" w:rsidRPr="00E40DAF" w:rsidRDefault="00234E39" w:rsidP="00E40DAF">
      <w:pPr>
        <w:widowControl w:val="0"/>
        <w:tabs>
          <w:tab w:val="left" w:pos="142"/>
        </w:tabs>
        <w:jc w:val="both"/>
      </w:pPr>
      <w:r w:rsidRPr="00E40DAF">
        <w:rPr>
          <w:b/>
        </w:rPr>
        <w:t>Зоны отдыха</w:t>
      </w:r>
      <w:r w:rsidRPr="00E40DAF">
        <w:t xml:space="preserve"> - территории, предназначенные и обустроенные для организации активного массового отдыха, купания и рекреации.</w:t>
      </w:r>
    </w:p>
    <w:p w:rsidR="00234E39" w:rsidRPr="00E40DAF" w:rsidRDefault="00234E39" w:rsidP="00E40DAF">
      <w:pPr>
        <w:tabs>
          <w:tab w:val="left" w:pos="142"/>
        </w:tabs>
        <w:adjustRightInd w:val="0"/>
        <w:jc w:val="both"/>
      </w:pPr>
      <w:r w:rsidRPr="00E40DAF">
        <w:rPr>
          <w:b/>
        </w:rPr>
        <w:t>Газон</w:t>
      </w:r>
      <w:r w:rsidRPr="00E40DAF">
        <w:t xml:space="preserve">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поверхность покрыта травянистой и (или) древесно-кустарниковой растительностью либо предназначена для озеленения.</w:t>
      </w:r>
    </w:p>
    <w:p w:rsidR="00234E39" w:rsidRPr="00E40DAF" w:rsidRDefault="00234E39" w:rsidP="00E40DAF">
      <w:pPr>
        <w:widowControl w:val="0"/>
        <w:tabs>
          <w:tab w:val="left" w:pos="142"/>
        </w:tabs>
        <w:jc w:val="both"/>
      </w:pPr>
      <w:r w:rsidRPr="00E40DAF">
        <w:rPr>
          <w:b/>
        </w:rPr>
        <w:t>Содержание объекта благоустройства</w:t>
      </w:r>
      <w:r w:rsidRPr="00E40DAF">
        <w:t xml:space="preserve"> – поддержание в надлежащем техническом, физическом, эстетическом состоянии объектов благоустройства, их отдельных элементов. </w:t>
      </w:r>
    </w:p>
    <w:p w:rsidR="00234E39" w:rsidRPr="00E40DAF" w:rsidRDefault="00234E39" w:rsidP="00E40DAF">
      <w:pPr>
        <w:widowControl w:val="0"/>
        <w:tabs>
          <w:tab w:val="left" w:pos="142"/>
        </w:tabs>
        <w:jc w:val="both"/>
      </w:pPr>
      <w:r w:rsidRPr="00E40DAF">
        <w:rPr>
          <w:b/>
        </w:rPr>
        <w:t>Лотковая зона</w:t>
      </w:r>
      <w:r w:rsidRPr="00E40DAF">
        <w:t xml:space="preserve"> - территория проезжей части автомобильной дороги вдоль бордюрного камня шириной 0,5 м.</w:t>
      </w:r>
    </w:p>
    <w:p w:rsidR="00234E39" w:rsidRPr="00E40DAF" w:rsidRDefault="00234E39" w:rsidP="00E40DAF">
      <w:pPr>
        <w:widowControl w:val="0"/>
        <w:tabs>
          <w:tab w:val="left" w:pos="142"/>
        </w:tabs>
        <w:jc w:val="both"/>
      </w:pPr>
      <w:r w:rsidRPr="00E40DAF">
        <w:rPr>
          <w:b/>
        </w:rPr>
        <w:t>Восстановление благоустройства</w:t>
      </w:r>
      <w:r w:rsidRPr="00E40DAF">
        <w:t xml:space="preserve"> - комплекс работ, включающий в себя качественное </w:t>
      </w:r>
      <w:r w:rsidRPr="00E40DAF">
        <w:lastRenderedPageBreak/>
        <w:t xml:space="preserve">приведение состояния объектов и элементов благоустройства  в соответствие с требованиями настоящих Правил. </w:t>
      </w:r>
    </w:p>
    <w:p w:rsidR="00234E39" w:rsidRPr="00E40DAF" w:rsidRDefault="00234E39" w:rsidP="00E40DAF">
      <w:pPr>
        <w:shd w:val="clear" w:color="auto" w:fill="FFFFFF"/>
        <w:tabs>
          <w:tab w:val="left" w:pos="142"/>
        </w:tabs>
        <w:jc w:val="both"/>
        <w:rPr>
          <w:color w:val="000000"/>
        </w:rPr>
      </w:pPr>
      <w:r w:rsidRPr="00E40DAF">
        <w:rPr>
          <w:b/>
          <w:color w:val="000000"/>
        </w:rPr>
        <w:t>Домашние животные и птицы, а также сельскохозяйственные (продуктивные) животные (далее – животные</w:t>
      </w:r>
      <w:r w:rsidRPr="00E40DAF">
        <w:rPr>
          <w:color w:val="000000"/>
        </w:rPr>
        <w:t>) - прирученные и разводимые человеком для удовлетворения хозяйственных потребностей, находящиеся на содержании Владельца в жилище (кошки, собаки), в нежилом помещении, в хозяйственных постройках (в том числе коровы, овцы и козы, свиньи, лошади, кролики, нутрии, пушные звери, куры, гуси, утки, перепела, индюки и т. д.) для производства традиционных продуктов питания и сырья животного происхождения.</w:t>
      </w:r>
    </w:p>
    <w:p w:rsidR="00234E39" w:rsidRPr="00E40DAF" w:rsidRDefault="00234E39" w:rsidP="00E40DAF">
      <w:pPr>
        <w:shd w:val="clear" w:color="auto" w:fill="FFFFFF"/>
        <w:tabs>
          <w:tab w:val="left" w:pos="142"/>
        </w:tabs>
        <w:jc w:val="both"/>
        <w:rPr>
          <w:color w:val="000000"/>
        </w:rPr>
      </w:pPr>
      <w:r w:rsidRPr="00E40DAF">
        <w:rPr>
          <w:b/>
          <w:color w:val="000000"/>
        </w:rPr>
        <w:t>Содержание и разведение животных</w:t>
      </w:r>
      <w:r w:rsidRPr="00E40DAF">
        <w:rPr>
          <w:color w:val="000000"/>
        </w:rPr>
        <w:t xml:space="preserve">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234E39" w:rsidRPr="00E40DAF" w:rsidRDefault="00234E39" w:rsidP="00E40DAF">
      <w:pPr>
        <w:shd w:val="clear" w:color="auto" w:fill="FFFFFF"/>
        <w:tabs>
          <w:tab w:val="left" w:pos="142"/>
        </w:tabs>
        <w:jc w:val="both"/>
        <w:rPr>
          <w:color w:val="000000"/>
        </w:rPr>
      </w:pPr>
      <w:r w:rsidRPr="00E40DAF">
        <w:rPr>
          <w:b/>
          <w:color w:val="000000"/>
        </w:rPr>
        <w:t>Условия содержания животных</w:t>
      </w:r>
      <w:r w:rsidRPr="00E40DAF">
        <w:rPr>
          <w:color w:val="000000"/>
        </w:rPr>
        <w:t xml:space="preserve">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234E39" w:rsidRPr="00E40DAF" w:rsidRDefault="00234E39" w:rsidP="00E40DAF">
      <w:pPr>
        <w:shd w:val="clear" w:color="auto" w:fill="FFFFFF"/>
        <w:tabs>
          <w:tab w:val="left" w:pos="142"/>
        </w:tabs>
        <w:jc w:val="both"/>
        <w:rPr>
          <w:color w:val="000000"/>
        </w:rPr>
      </w:pPr>
      <w:r w:rsidRPr="00E40DAF">
        <w:rPr>
          <w:b/>
          <w:color w:val="000000"/>
        </w:rPr>
        <w:t>Безнадзорное животное</w:t>
      </w:r>
      <w:r w:rsidRPr="00E40DAF">
        <w:rPr>
          <w:color w:val="000000"/>
        </w:rPr>
        <w:t xml:space="preserve"> -  имеющее собственника и временно выбывшее из его попечения, а также животное, собственник которого неизвестен;</w:t>
      </w:r>
    </w:p>
    <w:p w:rsidR="00234E39" w:rsidRPr="00E40DAF" w:rsidRDefault="00234E39" w:rsidP="00E40DAF">
      <w:pPr>
        <w:widowControl w:val="0"/>
        <w:tabs>
          <w:tab w:val="left" w:pos="142"/>
        </w:tabs>
        <w:jc w:val="both"/>
      </w:pPr>
      <w:r w:rsidRPr="00E40DAF">
        <w:rPr>
          <w:b/>
          <w:color w:val="000000"/>
        </w:rPr>
        <w:t>Жестокое обращение с животными</w:t>
      </w:r>
      <w:r w:rsidRPr="00E40DAF">
        <w:rPr>
          <w:color w:val="000000"/>
        </w:rPr>
        <w:t>-  совершение насильственных действий, причиняющих вред животным, включая их систематическое избиение, оставление без пищи и воды на длительное время, мучительный способ умерщвления, использование в различных схватках, натравливание их друг на друга и</w:t>
      </w:r>
      <w:r w:rsidR="00622203" w:rsidRPr="00E40DAF">
        <w:rPr>
          <w:color w:val="000000"/>
        </w:rPr>
        <w:t xml:space="preserve"> против людей и животных</w:t>
      </w:r>
    </w:p>
    <w:p w:rsidR="00234E39" w:rsidRPr="00E40DAF" w:rsidRDefault="00234E39" w:rsidP="00E40DAF">
      <w:pPr>
        <w:widowControl w:val="0"/>
        <w:tabs>
          <w:tab w:val="left" w:pos="142"/>
        </w:tabs>
        <w:ind w:left="540"/>
        <w:jc w:val="both"/>
      </w:pPr>
    </w:p>
    <w:p w:rsidR="00234E39" w:rsidRPr="00E40DAF" w:rsidRDefault="00234E39" w:rsidP="00361129">
      <w:pPr>
        <w:pStyle w:val="a9"/>
        <w:widowControl w:val="0"/>
        <w:numPr>
          <w:ilvl w:val="0"/>
          <w:numId w:val="1"/>
        </w:numPr>
        <w:tabs>
          <w:tab w:val="left" w:pos="142"/>
        </w:tabs>
        <w:ind w:firstLine="0"/>
        <w:jc w:val="center"/>
        <w:outlineLvl w:val="1"/>
        <w:rPr>
          <w:b/>
        </w:rPr>
      </w:pPr>
      <w:r w:rsidRPr="00E40DAF">
        <w:rPr>
          <w:b/>
        </w:rPr>
        <w:t>ТРЕБОВАНИЯ К СОДЕРЖАНИЮ И БЛАГОУСТРОЙСТВУ ТЕРРИТОРИИ ПОСЕЛЕНИЯ</w:t>
      </w:r>
    </w:p>
    <w:p w:rsidR="00234E39" w:rsidRPr="00E40DAF" w:rsidRDefault="00234E39" w:rsidP="00E40DAF">
      <w:pPr>
        <w:widowControl w:val="0"/>
        <w:tabs>
          <w:tab w:val="left" w:pos="142"/>
        </w:tabs>
        <w:jc w:val="both"/>
        <w:rPr>
          <w:b/>
        </w:rPr>
      </w:pPr>
    </w:p>
    <w:p w:rsidR="00234E39" w:rsidRPr="00E40DAF" w:rsidRDefault="00234E39" w:rsidP="00E40DAF">
      <w:pPr>
        <w:pStyle w:val="a9"/>
        <w:widowControl w:val="0"/>
        <w:numPr>
          <w:ilvl w:val="1"/>
          <w:numId w:val="1"/>
        </w:numPr>
        <w:tabs>
          <w:tab w:val="left" w:pos="142"/>
        </w:tabs>
        <w:ind w:left="0" w:firstLine="0"/>
        <w:jc w:val="both"/>
      </w:pPr>
      <w:r w:rsidRPr="00E40DAF">
        <w:t>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w:t>
      </w:r>
      <w:r w:rsidR="00F13ABA" w:rsidRPr="00E40DAF">
        <w:t>а на всей территории Краснопартизанского</w:t>
      </w:r>
      <w:r w:rsidRPr="00E40DAF">
        <w:t xml:space="preserve"> сельского поселения. </w:t>
      </w:r>
    </w:p>
    <w:p w:rsidR="00234E39" w:rsidRPr="00E40DAF" w:rsidRDefault="00234E39" w:rsidP="00E40DAF">
      <w:pPr>
        <w:pStyle w:val="a9"/>
        <w:numPr>
          <w:ilvl w:val="1"/>
          <w:numId w:val="1"/>
        </w:numPr>
        <w:tabs>
          <w:tab w:val="left" w:pos="142"/>
        </w:tabs>
        <w:adjustRightInd w:val="0"/>
        <w:ind w:left="0" w:firstLine="0"/>
        <w:jc w:val="both"/>
      </w:pPr>
      <w:r w:rsidRPr="00E40DAF">
        <w:t>Благоу</w:t>
      </w:r>
      <w:r w:rsidR="00F13ABA" w:rsidRPr="00E40DAF">
        <w:t>стройство территории Краснопартизанского</w:t>
      </w:r>
      <w:r w:rsidRPr="00E40DAF">
        <w:t xml:space="preserve"> сельского поселения заключается в проведении мероприятий, обеспечивающих выполнение требований настоящих Правил, включая требования к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и периодичность их выполнения; установление порядка участия собственников зданий, строений и сооружений, помещений в них в благоустройстве прилегающих территорий.</w:t>
      </w:r>
    </w:p>
    <w:p w:rsidR="00234E39" w:rsidRPr="00E40DAF" w:rsidRDefault="00234E39" w:rsidP="00E40DAF">
      <w:pPr>
        <w:pStyle w:val="a9"/>
        <w:widowControl w:val="0"/>
        <w:numPr>
          <w:ilvl w:val="1"/>
          <w:numId w:val="1"/>
        </w:numPr>
        <w:tabs>
          <w:tab w:val="left" w:pos="142"/>
        </w:tabs>
        <w:ind w:left="0" w:firstLine="0"/>
        <w:jc w:val="both"/>
      </w:pPr>
      <w:r w:rsidRPr="00E40DAF">
        <w:t>Физические лица, индивидуальные предприниматели, юридические лица  имеют право:</w:t>
      </w:r>
    </w:p>
    <w:p w:rsidR="00234E39" w:rsidRPr="00E40DAF" w:rsidRDefault="00234E39" w:rsidP="00E40DAF">
      <w:pPr>
        <w:pStyle w:val="a9"/>
        <w:widowControl w:val="0"/>
        <w:numPr>
          <w:ilvl w:val="2"/>
          <w:numId w:val="1"/>
        </w:numPr>
        <w:tabs>
          <w:tab w:val="left" w:pos="142"/>
        </w:tabs>
        <w:ind w:left="0" w:firstLine="0"/>
        <w:jc w:val="both"/>
      </w:pPr>
      <w:r w:rsidRPr="00E40DAF">
        <w:t>участвовать в социально значимых работах, выполн</w:t>
      </w:r>
      <w:r w:rsidR="00F13ABA" w:rsidRPr="00E40DAF">
        <w:t>яемых администрацией Краснопартизанского</w:t>
      </w:r>
      <w:r w:rsidRPr="00E40DAF">
        <w:t xml:space="preserve"> сельского поселения, а также в решении вопросов организации благоустройства, </w:t>
      </w:r>
    </w:p>
    <w:p w:rsidR="00234E39" w:rsidRPr="00E40DAF" w:rsidRDefault="00234E39" w:rsidP="00E40DAF">
      <w:pPr>
        <w:pStyle w:val="a9"/>
        <w:widowControl w:val="0"/>
        <w:numPr>
          <w:ilvl w:val="2"/>
          <w:numId w:val="1"/>
        </w:numPr>
        <w:tabs>
          <w:tab w:val="left" w:pos="142"/>
        </w:tabs>
        <w:ind w:left="0" w:firstLine="0"/>
        <w:jc w:val="both"/>
      </w:pPr>
      <w:r w:rsidRPr="00E40DAF">
        <w:t>объединяться для проведения работ по содержанию территорий;</w:t>
      </w:r>
    </w:p>
    <w:p w:rsidR="00234E39" w:rsidRPr="00E40DAF" w:rsidRDefault="00234E39" w:rsidP="00E40DAF">
      <w:pPr>
        <w:pStyle w:val="a9"/>
        <w:widowControl w:val="0"/>
        <w:numPr>
          <w:ilvl w:val="2"/>
          <w:numId w:val="1"/>
        </w:numPr>
        <w:tabs>
          <w:tab w:val="left" w:pos="142"/>
        </w:tabs>
        <w:ind w:left="0" w:firstLine="0"/>
        <w:jc w:val="both"/>
      </w:pPr>
      <w:r w:rsidRPr="00E40DAF">
        <w:t>участвовать в смотрах, конкурсах, иных массовых мероприятиях по с</w:t>
      </w:r>
      <w:r w:rsidR="00F13ABA" w:rsidRPr="00E40DAF">
        <w:t>одержанию территории Краснопартизанского</w:t>
      </w:r>
      <w:r w:rsidRPr="00E40DAF">
        <w:t xml:space="preserve"> сельского поселения;</w:t>
      </w:r>
    </w:p>
    <w:p w:rsidR="00234E39" w:rsidRPr="00E40DAF" w:rsidRDefault="00234E39" w:rsidP="00E40DAF">
      <w:pPr>
        <w:pStyle w:val="a9"/>
        <w:widowControl w:val="0"/>
        <w:numPr>
          <w:ilvl w:val="2"/>
          <w:numId w:val="1"/>
        </w:numPr>
        <w:tabs>
          <w:tab w:val="left" w:pos="142"/>
        </w:tabs>
        <w:ind w:left="0" w:firstLine="0"/>
        <w:jc w:val="both"/>
      </w:pPr>
      <w:r w:rsidRPr="00E40DAF">
        <w:t>делать добровольные пожертвования и взносы на с</w:t>
      </w:r>
      <w:r w:rsidR="00F13ABA" w:rsidRPr="00E40DAF">
        <w:t>одержание территории Краснопартизанского</w:t>
      </w:r>
      <w:r w:rsidRPr="00E40DAF">
        <w:t xml:space="preserve"> сельского поселения.</w:t>
      </w:r>
    </w:p>
    <w:p w:rsidR="00234E39" w:rsidRPr="00E40DAF" w:rsidRDefault="00E37A56" w:rsidP="00E37A56">
      <w:pPr>
        <w:widowControl w:val="0"/>
        <w:tabs>
          <w:tab w:val="left" w:pos="142"/>
        </w:tabs>
        <w:ind w:left="360"/>
      </w:pPr>
      <w:r>
        <w:t xml:space="preserve">4. </w:t>
      </w:r>
      <w:r w:rsidR="00F13ABA" w:rsidRPr="00E40DAF">
        <w:t>На территории Краснопартизанского</w:t>
      </w:r>
      <w:r w:rsidR="00234E39" w:rsidRPr="00E40DAF">
        <w:t xml:space="preserve"> сельского поселения запрещается:</w:t>
      </w:r>
    </w:p>
    <w:p w:rsidR="00D53FE1" w:rsidRPr="00E40DAF" w:rsidRDefault="00D53FE1" w:rsidP="00BB2903">
      <w:pPr>
        <w:pStyle w:val="a9"/>
        <w:widowControl w:val="0"/>
        <w:numPr>
          <w:ilvl w:val="0"/>
          <w:numId w:val="52"/>
        </w:numPr>
        <w:tabs>
          <w:tab w:val="left" w:pos="142"/>
        </w:tabs>
        <w:jc w:val="both"/>
        <w:rPr>
          <w:vanish/>
        </w:rPr>
      </w:pPr>
    </w:p>
    <w:p w:rsidR="00D53FE1" w:rsidRPr="00E40DAF" w:rsidRDefault="00D53FE1" w:rsidP="00BB2903">
      <w:pPr>
        <w:pStyle w:val="a9"/>
        <w:widowControl w:val="0"/>
        <w:numPr>
          <w:ilvl w:val="0"/>
          <w:numId w:val="52"/>
        </w:numPr>
        <w:tabs>
          <w:tab w:val="left" w:pos="142"/>
        </w:tabs>
        <w:jc w:val="both"/>
        <w:rPr>
          <w:vanish/>
        </w:rPr>
      </w:pPr>
    </w:p>
    <w:p w:rsidR="00D53FE1" w:rsidRPr="00E40DAF" w:rsidRDefault="00D53FE1" w:rsidP="00BB2903">
      <w:pPr>
        <w:pStyle w:val="a9"/>
        <w:widowControl w:val="0"/>
        <w:numPr>
          <w:ilvl w:val="0"/>
          <w:numId w:val="52"/>
        </w:numPr>
        <w:tabs>
          <w:tab w:val="left" w:pos="142"/>
        </w:tabs>
        <w:jc w:val="both"/>
        <w:rPr>
          <w:vanish/>
        </w:rPr>
      </w:pPr>
    </w:p>
    <w:p w:rsidR="00D53FE1" w:rsidRPr="00E40DAF" w:rsidRDefault="00D53FE1" w:rsidP="00BB2903">
      <w:pPr>
        <w:pStyle w:val="a9"/>
        <w:widowControl w:val="0"/>
        <w:numPr>
          <w:ilvl w:val="1"/>
          <w:numId w:val="52"/>
        </w:numPr>
        <w:tabs>
          <w:tab w:val="left" w:pos="142"/>
        </w:tabs>
        <w:jc w:val="both"/>
        <w:rPr>
          <w:vanish/>
        </w:rPr>
      </w:pPr>
    </w:p>
    <w:p w:rsidR="00D53FE1" w:rsidRPr="00E40DAF" w:rsidRDefault="00D53FE1" w:rsidP="00BB2903">
      <w:pPr>
        <w:pStyle w:val="a9"/>
        <w:widowControl w:val="0"/>
        <w:numPr>
          <w:ilvl w:val="1"/>
          <w:numId w:val="52"/>
        </w:numPr>
        <w:tabs>
          <w:tab w:val="left" w:pos="142"/>
        </w:tabs>
        <w:jc w:val="both"/>
        <w:rPr>
          <w:vanish/>
        </w:rPr>
      </w:pPr>
    </w:p>
    <w:p w:rsidR="00D53FE1" w:rsidRPr="00E40DAF" w:rsidRDefault="00D53FE1" w:rsidP="00BB2903">
      <w:pPr>
        <w:pStyle w:val="a9"/>
        <w:widowControl w:val="0"/>
        <w:numPr>
          <w:ilvl w:val="1"/>
          <w:numId w:val="52"/>
        </w:numPr>
        <w:tabs>
          <w:tab w:val="left" w:pos="142"/>
        </w:tabs>
        <w:jc w:val="both"/>
        <w:rPr>
          <w:vanish/>
        </w:rPr>
      </w:pPr>
    </w:p>
    <w:p w:rsidR="00D53FE1" w:rsidRPr="00E40DAF" w:rsidRDefault="00D53FE1" w:rsidP="00BB2903">
      <w:pPr>
        <w:pStyle w:val="a9"/>
        <w:widowControl w:val="0"/>
        <w:numPr>
          <w:ilvl w:val="1"/>
          <w:numId w:val="52"/>
        </w:numPr>
        <w:tabs>
          <w:tab w:val="left" w:pos="142"/>
        </w:tabs>
        <w:jc w:val="both"/>
        <w:rPr>
          <w:vanish/>
        </w:rPr>
      </w:pPr>
    </w:p>
    <w:p w:rsidR="00234E39" w:rsidRPr="00E40DAF" w:rsidRDefault="00234E39" w:rsidP="00BB2903">
      <w:pPr>
        <w:pStyle w:val="a9"/>
        <w:widowControl w:val="0"/>
        <w:numPr>
          <w:ilvl w:val="2"/>
          <w:numId w:val="52"/>
        </w:numPr>
        <w:tabs>
          <w:tab w:val="left" w:pos="142"/>
        </w:tabs>
        <w:ind w:left="0" w:firstLine="0"/>
        <w:jc w:val="both"/>
      </w:pPr>
      <w:r w:rsidRPr="00E40DAF">
        <w:t>сброс, складирование, размещение снега, грунта, отходов и мусора, в том числе образовавшихся во время ремонта, вне специально отведённых для этого мест более 24 часов подряд;</w:t>
      </w:r>
    </w:p>
    <w:p w:rsidR="00234E39" w:rsidRPr="00E40DAF" w:rsidRDefault="00234E39" w:rsidP="00BB2903">
      <w:pPr>
        <w:pStyle w:val="a9"/>
        <w:widowControl w:val="0"/>
        <w:numPr>
          <w:ilvl w:val="2"/>
          <w:numId w:val="52"/>
        </w:numPr>
        <w:tabs>
          <w:tab w:val="left" w:pos="142"/>
        </w:tabs>
        <w:ind w:left="0" w:firstLine="0"/>
        <w:jc w:val="both"/>
      </w:pPr>
      <w:r w:rsidRPr="00E40DAF">
        <w:t xml:space="preserve">сжигание мусора, листвы, деревьев, веток, травы, бытовых и промышленных отходов, </w:t>
      </w:r>
    </w:p>
    <w:p w:rsidR="00234E39" w:rsidRPr="00E40DAF" w:rsidRDefault="00234E39" w:rsidP="00BB2903">
      <w:pPr>
        <w:pStyle w:val="a9"/>
        <w:widowControl w:val="0"/>
        <w:numPr>
          <w:ilvl w:val="2"/>
          <w:numId w:val="52"/>
        </w:numPr>
        <w:tabs>
          <w:tab w:val="left" w:pos="142"/>
        </w:tabs>
        <w:ind w:left="0" w:firstLine="0"/>
        <w:jc w:val="both"/>
      </w:pPr>
      <w:r w:rsidRPr="00E40DAF">
        <w:t>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234E39" w:rsidRPr="00E40DAF" w:rsidRDefault="00234E39" w:rsidP="00BB2903">
      <w:pPr>
        <w:pStyle w:val="a9"/>
        <w:widowControl w:val="0"/>
        <w:numPr>
          <w:ilvl w:val="2"/>
          <w:numId w:val="52"/>
        </w:numPr>
        <w:tabs>
          <w:tab w:val="left" w:pos="142"/>
        </w:tabs>
        <w:ind w:left="0" w:firstLine="0"/>
        <w:jc w:val="both"/>
      </w:pPr>
      <w:r w:rsidRPr="00E40DAF">
        <w:t>сброс неочищенных сточных вод промышленных предприятий в водоёмы и ливневую канализацию;</w:t>
      </w:r>
    </w:p>
    <w:p w:rsidR="00234E39" w:rsidRPr="00E40DAF" w:rsidRDefault="00234E39" w:rsidP="00BB2903">
      <w:pPr>
        <w:pStyle w:val="a9"/>
        <w:widowControl w:val="0"/>
        <w:numPr>
          <w:ilvl w:val="2"/>
          <w:numId w:val="52"/>
        </w:numPr>
        <w:tabs>
          <w:tab w:val="left" w:pos="142"/>
        </w:tabs>
        <w:ind w:left="0" w:firstLine="0"/>
        <w:jc w:val="both"/>
      </w:pPr>
      <w:r w:rsidRPr="00E40DAF">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234E39" w:rsidRPr="00E40DAF" w:rsidRDefault="00234E39" w:rsidP="00BB2903">
      <w:pPr>
        <w:pStyle w:val="a9"/>
        <w:widowControl w:val="0"/>
        <w:numPr>
          <w:ilvl w:val="2"/>
          <w:numId w:val="52"/>
        </w:numPr>
        <w:tabs>
          <w:tab w:val="left" w:pos="142"/>
        </w:tabs>
        <w:ind w:left="0" w:firstLine="0"/>
        <w:jc w:val="both"/>
      </w:pPr>
      <w:r w:rsidRPr="00E40DAF">
        <w:t>размещение нестационарных объектов различного назначения, включая торговые,  и стоянка транспортных средств на газонах, цветниках, детских, спортивных площадках, в арках зданий, на тротуарах, на обочинах автомобильных дорог общего пользования, остановках общественного транспорта</w:t>
      </w:r>
    </w:p>
    <w:p w:rsidR="00234E39" w:rsidRPr="00E40DAF" w:rsidRDefault="00234E39" w:rsidP="00BB2903">
      <w:pPr>
        <w:pStyle w:val="a9"/>
        <w:numPr>
          <w:ilvl w:val="2"/>
          <w:numId w:val="52"/>
        </w:numPr>
        <w:tabs>
          <w:tab w:val="left" w:pos="142"/>
        </w:tabs>
        <w:adjustRightInd w:val="0"/>
        <w:ind w:left="0" w:firstLine="0"/>
        <w:jc w:val="both"/>
      </w:pPr>
      <w:r w:rsidRPr="00E40DAF">
        <w:t>размещение транспортных средств на контейнерных площадках, специальных площадках для складирования крупногабаритных отходов;</w:t>
      </w:r>
    </w:p>
    <w:p w:rsidR="00234E39" w:rsidRPr="00E40DAF" w:rsidRDefault="00234E39" w:rsidP="00BB2903">
      <w:pPr>
        <w:pStyle w:val="a9"/>
        <w:widowControl w:val="0"/>
        <w:numPr>
          <w:ilvl w:val="2"/>
          <w:numId w:val="52"/>
        </w:numPr>
        <w:tabs>
          <w:tab w:val="left" w:pos="142"/>
        </w:tabs>
        <w:ind w:left="0" w:firstLine="0"/>
        <w:jc w:val="both"/>
      </w:pPr>
      <w:r w:rsidRPr="00E40DAF">
        <w:t>мойка загрязнённых транспортных средств вне специально отведённых для этого мест;</w:t>
      </w:r>
    </w:p>
    <w:p w:rsidR="00234E39" w:rsidRPr="00E40DAF" w:rsidRDefault="00234E39" w:rsidP="00BB2903">
      <w:pPr>
        <w:pStyle w:val="a9"/>
        <w:widowControl w:val="0"/>
        <w:numPr>
          <w:ilvl w:val="2"/>
          <w:numId w:val="52"/>
        </w:numPr>
        <w:tabs>
          <w:tab w:val="left" w:pos="142"/>
        </w:tabs>
        <w:ind w:left="0" w:firstLine="0"/>
        <w:jc w:val="both"/>
      </w:pPr>
      <w:r w:rsidRPr="00E40DAF">
        <w:t>стоянка разукомплектованных транспортных средств независимо от места их расположения, кроме специально отведённых для стоянки мест;</w:t>
      </w:r>
    </w:p>
    <w:p w:rsidR="00234E39" w:rsidRPr="00E40DAF" w:rsidRDefault="00234E39" w:rsidP="00BB2903">
      <w:pPr>
        <w:pStyle w:val="a9"/>
        <w:widowControl w:val="0"/>
        <w:numPr>
          <w:ilvl w:val="2"/>
          <w:numId w:val="52"/>
        </w:numPr>
        <w:tabs>
          <w:tab w:val="left" w:pos="142"/>
        </w:tabs>
        <w:ind w:left="0" w:firstLine="0"/>
        <w:jc w:val="both"/>
      </w:pPr>
      <w:r w:rsidRPr="00E40DAF">
        <w:t>использование для стоянки транспортных средств проезжей части автомобильных дорог, внутриквартальных проездов, тротуаров и других территорий, препятствующее механизированной уборке территории;</w:t>
      </w:r>
    </w:p>
    <w:p w:rsidR="00234E39" w:rsidRPr="00E40DAF" w:rsidRDefault="00234E39" w:rsidP="00BB2903">
      <w:pPr>
        <w:pStyle w:val="a9"/>
        <w:widowControl w:val="0"/>
        <w:numPr>
          <w:ilvl w:val="2"/>
          <w:numId w:val="52"/>
        </w:numPr>
        <w:tabs>
          <w:tab w:val="left" w:pos="142"/>
        </w:tabs>
        <w:ind w:left="0" w:firstLine="0"/>
        <w:jc w:val="both"/>
      </w:pPr>
      <w:r w:rsidRPr="00E40DAF">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rsidR="00234E39" w:rsidRPr="00E40DAF" w:rsidRDefault="00234E39" w:rsidP="00BB2903">
      <w:pPr>
        <w:pStyle w:val="a9"/>
        <w:widowControl w:val="0"/>
        <w:numPr>
          <w:ilvl w:val="2"/>
          <w:numId w:val="52"/>
        </w:numPr>
        <w:tabs>
          <w:tab w:val="left" w:pos="142"/>
        </w:tabs>
        <w:ind w:left="0" w:firstLine="0"/>
        <w:jc w:val="both"/>
      </w:pPr>
      <w:r w:rsidRPr="00E40DAF">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234E39" w:rsidRPr="00E40DAF" w:rsidRDefault="00234E39" w:rsidP="00BB2903">
      <w:pPr>
        <w:pStyle w:val="a9"/>
        <w:widowControl w:val="0"/>
        <w:numPr>
          <w:ilvl w:val="2"/>
          <w:numId w:val="52"/>
        </w:numPr>
        <w:tabs>
          <w:tab w:val="left" w:pos="142"/>
        </w:tabs>
        <w:ind w:left="0" w:firstLine="0"/>
        <w:jc w:val="both"/>
      </w:pPr>
      <w:r w:rsidRPr="00E40DAF">
        <w:t xml:space="preserve">сброс снега и мусора в </w:t>
      </w:r>
      <w:proofErr w:type="spellStart"/>
      <w:r w:rsidRPr="00E40DAF">
        <w:t>дождеприёмные</w:t>
      </w:r>
      <w:proofErr w:type="spellEnd"/>
      <w:r w:rsidRPr="00E40DAF">
        <w:t xml:space="preserve"> колодцы ливневой канализации;</w:t>
      </w:r>
    </w:p>
    <w:p w:rsidR="00234E39" w:rsidRPr="00E40DAF" w:rsidRDefault="00234E39" w:rsidP="00BB2903">
      <w:pPr>
        <w:pStyle w:val="a9"/>
        <w:widowControl w:val="0"/>
        <w:numPr>
          <w:ilvl w:val="2"/>
          <w:numId w:val="52"/>
        </w:numPr>
        <w:tabs>
          <w:tab w:val="left" w:pos="142"/>
        </w:tabs>
        <w:ind w:left="0" w:firstLine="0"/>
        <w:jc w:val="both"/>
      </w:pPr>
      <w:r w:rsidRPr="00E40DAF">
        <w:t>складирование на землях общего пользования строительных материалов (плиты перекрытия, песок, дресва, щебень, поддоны, кирпич и др.), угля, дров;</w:t>
      </w:r>
    </w:p>
    <w:p w:rsidR="00234E39" w:rsidRPr="00E40DAF" w:rsidRDefault="00234E39" w:rsidP="00BB2903">
      <w:pPr>
        <w:pStyle w:val="a9"/>
        <w:widowControl w:val="0"/>
        <w:numPr>
          <w:ilvl w:val="2"/>
          <w:numId w:val="52"/>
        </w:numPr>
        <w:tabs>
          <w:tab w:val="left" w:pos="142"/>
        </w:tabs>
        <w:ind w:left="0" w:firstLine="0"/>
        <w:jc w:val="both"/>
      </w:pPr>
      <w:r w:rsidRPr="00E40DAF">
        <w:t>возведение и установка блоков и иных ограждений территорий, препятствующих проезду специального транспорта;</w:t>
      </w:r>
    </w:p>
    <w:p w:rsidR="00234E39" w:rsidRPr="00E40DAF" w:rsidRDefault="00234E39" w:rsidP="00BB2903">
      <w:pPr>
        <w:pStyle w:val="a9"/>
        <w:widowControl w:val="0"/>
        <w:numPr>
          <w:ilvl w:val="2"/>
          <w:numId w:val="52"/>
        </w:numPr>
        <w:tabs>
          <w:tab w:val="left" w:pos="142"/>
        </w:tabs>
        <w:ind w:left="0" w:firstLine="0"/>
        <w:jc w:val="both"/>
      </w:pPr>
      <w:r w:rsidRPr="00E40DAF">
        <w:t>захламление, загрязнение отведённой и прилегающей территории;</w:t>
      </w:r>
    </w:p>
    <w:p w:rsidR="00234E39" w:rsidRPr="00E40DAF" w:rsidRDefault="00234E39" w:rsidP="00BB2903">
      <w:pPr>
        <w:pStyle w:val="a9"/>
        <w:widowControl w:val="0"/>
        <w:numPr>
          <w:ilvl w:val="2"/>
          <w:numId w:val="52"/>
        </w:numPr>
        <w:tabs>
          <w:tab w:val="left" w:pos="142"/>
        </w:tabs>
        <w:ind w:left="0" w:firstLine="0"/>
        <w:jc w:val="both"/>
      </w:pPr>
      <w:r w:rsidRPr="00E40DAF">
        <w:t>повреждение и уничтожение объектов и элементов благоустройства;</w:t>
      </w:r>
    </w:p>
    <w:p w:rsidR="00234E39" w:rsidRPr="00E40DAF" w:rsidRDefault="00234E39" w:rsidP="00BB2903">
      <w:pPr>
        <w:pStyle w:val="a9"/>
        <w:widowControl w:val="0"/>
        <w:numPr>
          <w:ilvl w:val="2"/>
          <w:numId w:val="52"/>
        </w:numPr>
        <w:tabs>
          <w:tab w:val="left" w:pos="142"/>
        </w:tabs>
        <w:ind w:left="0" w:firstLine="0"/>
        <w:jc w:val="both"/>
      </w:pPr>
      <w:r w:rsidRPr="00E40DAF">
        <w:t>установка и размещение рекламных и информационных конструкций, размещение афиш, объявлений и указателей в неустановленных местах, самовольное нанесение надписей, рисунков на объектах, элементах благоустройства;</w:t>
      </w:r>
    </w:p>
    <w:p w:rsidR="00234E39" w:rsidRPr="00E40DAF" w:rsidRDefault="00234E39" w:rsidP="00BB2903">
      <w:pPr>
        <w:pStyle w:val="a9"/>
        <w:widowControl w:val="0"/>
        <w:numPr>
          <w:ilvl w:val="2"/>
          <w:numId w:val="52"/>
        </w:numPr>
        <w:tabs>
          <w:tab w:val="left" w:pos="142"/>
        </w:tabs>
        <w:ind w:left="0" w:firstLine="0"/>
        <w:jc w:val="both"/>
      </w:pPr>
      <w:r w:rsidRPr="00E40DAF">
        <w:t>самовольное размещение малых архитектурных форм на землях общего пользования;</w:t>
      </w:r>
    </w:p>
    <w:p w:rsidR="00234E39" w:rsidRPr="00E40DAF" w:rsidRDefault="00234E39" w:rsidP="00BB2903">
      <w:pPr>
        <w:pStyle w:val="a9"/>
        <w:widowControl w:val="0"/>
        <w:numPr>
          <w:ilvl w:val="2"/>
          <w:numId w:val="52"/>
        </w:numPr>
        <w:tabs>
          <w:tab w:val="left" w:pos="0"/>
        </w:tabs>
        <w:ind w:left="0" w:firstLine="0"/>
        <w:jc w:val="both"/>
      </w:pPr>
      <w:r w:rsidRPr="00E40DAF">
        <w:t>раскапывание участков под огороды, строительство погребов без соответствующего разрешения.</w:t>
      </w:r>
    </w:p>
    <w:p w:rsidR="00234E39" w:rsidRDefault="00234E39" w:rsidP="00E40DAF">
      <w:pPr>
        <w:widowControl w:val="0"/>
        <w:tabs>
          <w:tab w:val="left" w:pos="142"/>
        </w:tabs>
        <w:jc w:val="both"/>
      </w:pPr>
    </w:p>
    <w:p w:rsidR="00D54550" w:rsidRDefault="00D54550" w:rsidP="00E40DAF">
      <w:pPr>
        <w:widowControl w:val="0"/>
        <w:tabs>
          <w:tab w:val="left" w:pos="142"/>
        </w:tabs>
        <w:jc w:val="both"/>
      </w:pPr>
    </w:p>
    <w:p w:rsidR="00BB2903" w:rsidRDefault="00BB2903" w:rsidP="00E40DAF">
      <w:pPr>
        <w:widowControl w:val="0"/>
        <w:tabs>
          <w:tab w:val="left" w:pos="142"/>
        </w:tabs>
        <w:jc w:val="both"/>
      </w:pPr>
    </w:p>
    <w:p w:rsidR="00BB2903" w:rsidRDefault="00BB2903" w:rsidP="00E40DAF">
      <w:pPr>
        <w:widowControl w:val="0"/>
        <w:tabs>
          <w:tab w:val="left" w:pos="142"/>
        </w:tabs>
        <w:jc w:val="both"/>
      </w:pPr>
    </w:p>
    <w:p w:rsidR="00BB2903" w:rsidRPr="00E40DAF" w:rsidRDefault="00BB2903" w:rsidP="00E40DAF">
      <w:pPr>
        <w:widowControl w:val="0"/>
        <w:tabs>
          <w:tab w:val="left" w:pos="142"/>
        </w:tabs>
        <w:jc w:val="both"/>
      </w:pPr>
    </w:p>
    <w:p w:rsidR="00D46CBD" w:rsidRPr="00E40DAF" w:rsidRDefault="00D46CBD" w:rsidP="00E40DAF">
      <w:pPr>
        <w:widowControl w:val="0"/>
        <w:tabs>
          <w:tab w:val="left" w:pos="142"/>
        </w:tabs>
        <w:jc w:val="both"/>
      </w:pPr>
    </w:p>
    <w:p w:rsidR="00234E39" w:rsidRPr="00CC4F96" w:rsidRDefault="00D53FE1" w:rsidP="00CC4F96">
      <w:pPr>
        <w:pStyle w:val="a9"/>
        <w:widowControl w:val="0"/>
        <w:numPr>
          <w:ilvl w:val="0"/>
          <w:numId w:val="1"/>
        </w:numPr>
        <w:tabs>
          <w:tab w:val="left" w:pos="142"/>
        </w:tabs>
        <w:jc w:val="center"/>
        <w:outlineLvl w:val="1"/>
        <w:rPr>
          <w:b/>
        </w:rPr>
      </w:pPr>
      <w:r w:rsidRPr="00CC4F96">
        <w:rPr>
          <w:b/>
        </w:rPr>
        <w:lastRenderedPageBreak/>
        <w:t xml:space="preserve"> </w:t>
      </w:r>
      <w:r w:rsidR="00234E39" w:rsidRPr="00CC4F96">
        <w:rPr>
          <w:b/>
        </w:rPr>
        <w:t>ПОРЯДОК УЧАСТИЯ СОБСТВЕННИКОВ ЗДАНИЙ, СТРОЕНИЙ, СООРУЖЕНИЙ. ПОМЕЩЕНИЙ В НИХ В БЛАГОУСТРОЙСТВЕ ПРИЛЕГАЮЩИХ ТЕРРИТОРИЙ</w:t>
      </w:r>
    </w:p>
    <w:p w:rsidR="00234E39" w:rsidRPr="00E40DAF" w:rsidRDefault="00234E39" w:rsidP="00E40DAF">
      <w:pPr>
        <w:widowControl w:val="0"/>
        <w:tabs>
          <w:tab w:val="left" w:pos="142"/>
        </w:tabs>
        <w:jc w:val="both"/>
      </w:pPr>
    </w:p>
    <w:p w:rsidR="00234E39" w:rsidRPr="00E40DAF" w:rsidRDefault="00234E39" w:rsidP="00361129">
      <w:pPr>
        <w:pStyle w:val="a9"/>
        <w:widowControl w:val="0"/>
        <w:numPr>
          <w:ilvl w:val="1"/>
          <w:numId w:val="50"/>
        </w:numPr>
        <w:tabs>
          <w:tab w:val="left" w:pos="142"/>
        </w:tabs>
        <w:ind w:left="0" w:firstLine="0"/>
        <w:jc w:val="both"/>
      </w:pPr>
      <w:r w:rsidRPr="00E40DAF">
        <w:t xml:space="preserve">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234E39" w:rsidRPr="00E40DAF" w:rsidRDefault="00234E39" w:rsidP="00361129">
      <w:pPr>
        <w:pStyle w:val="a9"/>
        <w:widowControl w:val="0"/>
        <w:numPr>
          <w:ilvl w:val="1"/>
          <w:numId w:val="50"/>
        </w:numPr>
        <w:tabs>
          <w:tab w:val="left" w:pos="142"/>
        </w:tabs>
        <w:ind w:left="0" w:firstLine="0"/>
        <w:jc w:val="both"/>
      </w:pPr>
      <w:r w:rsidRPr="00E40DAF">
        <w:t xml:space="preserve">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234E39" w:rsidRPr="00E40DAF" w:rsidRDefault="00234E39" w:rsidP="00E40DAF">
      <w:pPr>
        <w:pStyle w:val="a9"/>
        <w:widowControl w:val="0"/>
        <w:numPr>
          <w:ilvl w:val="0"/>
          <w:numId w:val="2"/>
        </w:numPr>
        <w:tabs>
          <w:tab w:val="left" w:pos="142"/>
        </w:tabs>
        <w:ind w:left="0" w:firstLine="0"/>
        <w:jc w:val="both"/>
      </w:pPr>
      <w:r w:rsidRPr="00E40DAF">
        <w:t>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rsidR="00234E39" w:rsidRPr="00E40DAF" w:rsidRDefault="00234E39" w:rsidP="00E40DAF">
      <w:pPr>
        <w:pStyle w:val="a9"/>
        <w:widowControl w:val="0"/>
        <w:numPr>
          <w:ilvl w:val="0"/>
          <w:numId w:val="2"/>
        </w:numPr>
        <w:tabs>
          <w:tab w:val="left" w:pos="142"/>
        </w:tabs>
        <w:ind w:left="0" w:firstLine="0"/>
        <w:jc w:val="both"/>
      </w:pPr>
      <w:r w:rsidRPr="00E40DAF">
        <w:t>для индивидуальных жилых домов - 10 метров от периметра внешнего ограждения (границы участка), а со стороны въезда (входа) - до проезжей части дороги.</w:t>
      </w:r>
    </w:p>
    <w:p w:rsidR="00234E39" w:rsidRPr="00E40DAF" w:rsidRDefault="00234E39" w:rsidP="00E40DAF">
      <w:pPr>
        <w:pStyle w:val="a9"/>
        <w:widowControl w:val="0"/>
        <w:numPr>
          <w:ilvl w:val="0"/>
          <w:numId w:val="2"/>
        </w:numPr>
        <w:tabs>
          <w:tab w:val="left" w:pos="142"/>
        </w:tabs>
        <w:ind w:left="0" w:firstLine="0"/>
        <w:jc w:val="both"/>
      </w:pPr>
      <w:r w:rsidRPr="00E40DAF">
        <w:t>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234E39" w:rsidRPr="00E40DAF" w:rsidRDefault="00234E39" w:rsidP="00E40DAF">
      <w:pPr>
        <w:pStyle w:val="a9"/>
        <w:widowControl w:val="0"/>
        <w:numPr>
          <w:ilvl w:val="0"/>
          <w:numId w:val="2"/>
        </w:numPr>
        <w:tabs>
          <w:tab w:val="left" w:pos="142"/>
        </w:tabs>
        <w:ind w:left="0" w:firstLine="0"/>
        <w:jc w:val="both"/>
      </w:pPr>
      <w:r w:rsidRPr="00E40DAF">
        <w:t>для автостоянок - 25 метров от внешней границы автостоянки, а в случае наличия ограждения – 25 метров от ограждения;</w:t>
      </w:r>
    </w:p>
    <w:p w:rsidR="00234E39" w:rsidRPr="00E40DAF" w:rsidRDefault="00234E39" w:rsidP="00E40DAF">
      <w:pPr>
        <w:pStyle w:val="a9"/>
        <w:widowControl w:val="0"/>
        <w:numPr>
          <w:ilvl w:val="0"/>
          <w:numId w:val="2"/>
        </w:numPr>
        <w:tabs>
          <w:tab w:val="left" w:pos="142"/>
        </w:tabs>
        <w:ind w:left="0" w:firstLine="0"/>
        <w:jc w:val="both"/>
      </w:pPr>
      <w:r w:rsidRPr="00E40DAF">
        <w:t xml:space="preserve">для автозаправочных станций (далее - АЗС), </w:t>
      </w:r>
      <w:proofErr w:type="spellStart"/>
      <w:r w:rsidRPr="00E40DAF">
        <w:t>автогазозаправочных</w:t>
      </w:r>
      <w:proofErr w:type="spellEnd"/>
      <w:r w:rsidRPr="00E40DAF">
        <w:t xml:space="preserve"> станций (далее - АГЗС) - 50 метров  от границы отведённой территории;</w:t>
      </w:r>
    </w:p>
    <w:p w:rsidR="00234E39" w:rsidRPr="00E40DAF" w:rsidRDefault="00234E39" w:rsidP="00E40DAF">
      <w:pPr>
        <w:pStyle w:val="a9"/>
        <w:widowControl w:val="0"/>
        <w:numPr>
          <w:ilvl w:val="0"/>
          <w:numId w:val="2"/>
        </w:numPr>
        <w:tabs>
          <w:tab w:val="left" w:pos="142"/>
        </w:tabs>
        <w:ind w:left="0" w:firstLine="0"/>
        <w:jc w:val="both"/>
      </w:pPr>
      <w:r w:rsidRPr="00E40DAF">
        <w:t>для промышленных, производственных объектов - 50 метров от внешней стены объекта, а при наличии ограждения – 50 метров от ограждения;</w:t>
      </w:r>
    </w:p>
    <w:p w:rsidR="00234E39" w:rsidRPr="00E40DAF" w:rsidRDefault="00234E39" w:rsidP="00E40DAF">
      <w:pPr>
        <w:pStyle w:val="a9"/>
        <w:widowControl w:val="0"/>
        <w:numPr>
          <w:ilvl w:val="0"/>
          <w:numId w:val="2"/>
        </w:numPr>
        <w:tabs>
          <w:tab w:val="left" w:pos="142"/>
        </w:tabs>
        <w:ind w:left="0" w:firstLine="0"/>
        <w:jc w:val="both"/>
      </w:pPr>
      <w:r w:rsidRPr="00E40DAF">
        <w:t>для строящихся объектов капитального строительства – 15 метров от ограждения строительной площадки;</w:t>
      </w:r>
    </w:p>
    <w:p w:rsidR="00234E39" w:rsidRPr="00E40DAF" w:rsidRDefault="00234E39" w:rsidP="00E40DAF">
      <w:pPr>
        <w:pStyle w:val="a9"/>
        <w:widowControl w:val="0"/>
        <w:numPr>
          <w:ilvl w:val="0"/>
          <w:numId w:val="2"/>
        </w:numPr>
        <w:tabs>
          <w:tab w:val="left" w:pos="142"/>
        </w:tabs>
        <w:ind w:left="0" w:firstLine="0"/>
        <w:jc w:val="both"/>
      </w:pPr>
      <w:r w:rsidRPr="00E40DAF">
        <w:t>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rsidR="00234E39" w:rsidRPr="00E40DAF" w:rsidRDefault="00234E39" w:rsidP="00E40DAF">
      <w:pPr>
        <w:pStyle w:val="a9"/>
        <w:widowControl w:val="0"/>
        <w:numPr>
          <w:ilvl w:val="0"/>
          <w:numId w:val="2"/>
        </w:numPr>
        <w:tabs>
          <w:tab w:val="left" w:pos="142"/>
        </w:tabs>
        <w:ind w:left="0" w:firstLine="0"/>
        <w:jc w:val="both"/>
      </w:pPr>
      <w:r w:rsidRPr="00E40DAF">
        <w:t>для гаражных, гаражно-строительных кооперативов, садоводческих, огороднических, дачных объединений - 25 метров от границы отведённой территории;</w:t>
      </w:r>
    </w:p>
    <w:p w:rsidR="00234E39" w:rsidRPr="00E40DAF" w:rsidRDefault="00234E39" w:rsidP="00E40DAF">
      <w:pPr>
        <w:pStyle w:val="a9"/>
        <w:widowControl w:val="0"/>
        <w:numPr>
          <w:ilvl w:val="0"/>
          <w:numId w:val="2"/>
        </w:numPr>
        <w:tabs>
          <w:tab w:val="left" w:pos="142"/>
        </w:tabs>
        <w:ind w:left="0" w:firstLine="0"/>
        <w:jc w:val="both"/>
      </w:pPr>
      <w:r w:rsidRPr="00E40DAF">
        <w:t>для наземных, надземных инженерных коммуникаций – 5 метров от внешних границ таких коммуникаций;</w:t>
      </w:r>
    </w:p>
    <w:p w:rsidR="00234E39" w:rsidRPr="00E40DAF" w:rsidRDefault="00234E39" w:rsidP="00E40DAF">
      <w:pPr>
        <w:pStyle w:val="a9"/>
        <w:widowControl w:val="0"/>
        <w:numPr>
          <w:ilvl w:val="0"/>
          <w:numId w:val="2"/>
        </w:numPr>
        <w:tabs>
          <w:tab w:val="left" w:pos="142"/>
        </w:tabs>
        <w:ind w:left="0" w:firstLine="0"/>
        <w:jc w:val="both"/>
      </w:pPr>
      <w:r w:rsidRPr="00E40DAF">
        <w:t>для рекламных конструкций – 5 метров от радиуса основания;</w:t>
      </w:r>
    </w:p>
    <w:p w:rsidR="00234E39" w:rsidRPr="00E40DAF" w:rsidRDefault="00234E39" w:rsidP="00E40DAF">
      <w:pPr>
        <w:pStyle w:val="a9"/>
        <w:widowControl w:val="0"/>
        <w:numPr>
          <w:ilvl w:val="0"/>
          <w:numId w:val="2"/>
        </w:numPr>
        <w:tabs>
          <w:tab w:val="left" w:pos="142"/>
        </w:tabs>
        <w:ind w:left="0" w:firstLine="0"/>
        <w:jc w:val="both"/>
      </w:pPr>
      <w:r w:rsidRPr="00E40DAF">
        <w:t xml:space="preserve">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- 25 метров от внешней границы соответствующей стены; </w:t>
      </w:r>
    </w:p>
    <w:p w:rsidR="00234E39" w:rsidRPr="00E40DAF" w:rsidRDefault="00234E39" w:rsidP="00E40DAF">
      <w:pPr>
        <w:pStyle w:val="a9"/>
        <w:widowControl w:val="0"/>
        <w:numPr>
          <w:ilvl w:val="0"/>
          <w:numId w:val="2"/>
        </w:numPr>
        <w:tabs>
          <w:tab w:val="left" w:pos="142"/>
        </w:tabs>
        <w:ind w:left="0" w:firstLine="0"/>
        <w:jc w:val="both"/>
      </w:pPr>
      <w:r w:rsidRPr="00E40DAF">
        <w:t>для иных нежилых зданий, строений, сооружений, имеющих ограждение, -  25 метров от ограждения.</w:t>
      </w:r>
    </w:p>
    <w:p w:rsidR="00234E39" w:rsidRPr="00E40DAF" w:rsidRDefault="00234E39" w:rsidP="00361129">
      <w:pPr>
        <w:pStyle w:val="a9"/>
        <w:widowControl w:val="0"/>
        <w:numPr>
          <w:ilvl w:val="1"/>
          <w:numId w:val="50"/>
        </w:numPr>
        <w:tabs>
          <w:tab w:val="left" w:pos="142"/>
        </w:tabs>
        <w:ind w:left="0" w:firstLine="0"/>
        <w:jc w:val="both"/>
      </w:pPr>
      <w:r w:rsidRPr="00E40DAF">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234E39" w:rsidRPr="00E40DAF" w:rsidRDefault="00234E39" w:rsidP="00361129">
      <w:pPr>
        <w:pStyle w:val="a9"/>
        <w:widowControl w:val="0"/>
        <w:numPr>
          <w:ilvl w:val="1"/>
          <w:numId w:val="50"/>
        </w:numPr>
        <w:tabs>
          <w:tab w:val="left" w:pos="142"/>
        </w:tabs>
        <w:ind w:left="0" w:firstLine="0"/>
        <w:jc w:val="both"/>
      </w:pPr>
      <w:r w:rsidRPr="00E40DAF">
        <w:t xml:space="preserve">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w:t>
      </w:r>
      <w:r w:rsidRPr="00E40DAF">
        <w:lastRenderedPageBreak/>
        <w:t xml:space="preserve">пересечения с прилегающей территорией другого здания, строения, сооружения. </w:t>
      </w:r>
    </w:p>
    <w:p w:rsidR="00234E39" w:rsidRPr="00E40DAF" w:rsidRDefault="00234E39" w:rsidP="00361129">
      <w:pPr>
        <w:pStyle w:val="a9"/>
        <w:widowControl w:val="0"/>
        <w:numPr>
          <w:ilvl w:val="1"/>
          <w:numId w:val="50"/>
        </w:numPr>
        <w:tabs>
          <w:tab w:val="left" w:pos="142"/>
        </w:tabs>
        <w:ind w:left="0" w:firstLine="0"/>
        <w:jc w:val="both"/>
      </w:pPr>
      <w:r w:rsidRPr="00E40DAF">
        <w:t>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234E39" w:rsidRPr="00E40DAF" w:rsidRDefault="00234E39" w:rsidP="00361129">
      <w:pPr>
        <w:pStyle w:val="a9"/>
        <w:widowControl w:val="0"/>
        <w:numPr>
          <w:ilvl w:val="1"/>
          <w:numId w:val="50"/>
        </w:numPr>
        <w:tabs>
          <w:tab w:val="left" w:pos="142"/>
        </w:tabs>
        <w:ind w:left="0" w:firstLine="0"/>
        <w:jc w:val="both"/>
      </w:pPr>
      <w:r w:rsidRPr="00E40DAF">
        <w:t xml:space="preserve">Благоустройство территорий за границами отведённых и прилегающих территорий, не закрепленных за гражданами, индивидуальными предпринимателями, организациями любых организационно-правовых форм, осуществляется администрацией </w:t>
      </w:r>
      <w:r w:rsidR="00F13ABA" w:rsidRPr="00E40DAF">
        <w:t xml:space="preserve">Краснопартизанского </w:t>
      </w:r>
      <w:r w:rsidRPr="00E40DAF">
        <w:t xml:space="preserve">сельского поселения в соответствии с установленными полномочиями и в пределах средств, предусмотренных на эти цели в бюджете </w:t>
      </w:r>
      <w:r w:rsidR="00F13ABA" w:rsidRPr="00E40DAF">
        <w:t xml:space="preserve">Краснопартизанского </w:t>
      </w:r>
      <w:r w:rsidRPr="00E40DAF">
        <w:t>сельского поселения.</w:t>
      </w:r>
    </w:p>
    <w:p w:rsidR="00234E39" w:rsidRPr="00E40DAF" w:rsidRDefault="00234E39" w:rsidP="00E40DAF">
      <w:pPr>
        <w:widowControl w:val="0"/>
        <w:tabs>
          <w:tab w:val="left" w:pos="142"/>
        </w:tabs>
        <w:jc w:val="both"/>
      </w:pPr>
    </w:p>
    <w:p w:rsidR="00234E39" w:rsidRPr="00CC4F96" w:rsidRDefault="00CC4F96" w:rsidP="00CC4F96">
      <w:pPr>
        <w:widowControl w:val="0"/>
        <w:tabs>
          <w:tab w:val="left" w:pos="142"/>
        </w:tabs>
        <w:jc w:val="center"/>
        <w:outlineLvl w:val="1"/>
        <w:rPr>
          <w:b/>
        </w:rPr>
      </w:pPr>
      <w:r>
        <w:rPr>
          <w:b/>
        </w:rPr>
        <w:t>4.</w:t>
      </w:r>
      <w:r w:rsidR="00234E39" w:rsidRPr="00CC4F96">
        <w:rPr>
          <w:b/>
        </w:rPr>
        <w:t>ВИДЫ РАБОТ ПО БЛАГОУСТРОЙСТВУ И ИХ ПЕРИОДИЧНОСТЬ</w:t>
      </w:r>
    </w:p>
    <w:p w:rsidR="00234E39" w:rsidRPr="00E40DAF" w:rsidRDefault="00234E39" w:rsidP="00E40DAF">
      <w:pPr>
        <w:widowControl w:val="0"/>
        <w:tabs>
          <w:tab w:val="left" w:pos="142"/>
        </w:tabs>
        <w:jc w:val="both"/>
      </w:pPr>
    </w:p>
    <w:p w:rsidR="00234E39" w:rsidRPr="00E40DAF" w:rsidRDefault="00E37A56" w:rsidP="00E37A56">
      <w:pPr>
        <w:widowControl w:val="0"/>
        <w:tabs>
          <w:tab w:val="left" w:pos="142"/>
        </w:tabs>
        <w:jc w:val="both"/>
      </w:pPr>
      <w:r>
        <w:t xml:space="preserve">1. </w:t>
      </w:r>
      <w:r w:rsidR="00234E39" w:rsidRPr="00E40DAF">
        <w:t>Работы по благоустройству объектов благоустройства, элементов благоустройства включают:</w:t>
      </w:r>
    </w:p>
    <w:p w:rsidR="00234E39" w:rsidRPr="00E40DAF" w:rsidRDefault="00234E39" w:rsidP="00E40DAF">
      <w:pPr>
        <w:pStyle w:val="a9"/>
        <w:widowControl w:val="0"/>
        <w:numPr>
          <w:ilvl w:val="0"/>
          <w:numId w:val="3"/>
        </w:numPr>
        <w:tabs>
          <w:tab w:val="left" w:pos="142"/>
        </w:tabs>
        <w:ind w:left="0" w:firstLine="0"/>
        <w:jc w:val="both"/>
      </w:pPr>
      <w:r w:rsidRPr="00E40DAF">
        <w:t>ежедневный осмотр объектов благоустройства, элементов благоустройства, расположенных на отведённой, прилегающей территории, для своевременного выявления неисправностей и иных несоответствий требованиям нормативных актов;</w:t>
      </w:r>
    </w:p>
    <w:p w:rsidR="00234E39" w:rsidRPr="00E40DAF" w:rsidRDefault="00234E39" w:rsidP="00E40DAF">
      <w:pPr>
        <w:pStyle w:val="a9"/>
        <w:widowControl w:val="0"/>
        <w:numPr>
          <w:ilvl w:val="0"/>
          <w:numId w:val="3"/>
        </w:numPr>
        <w:tabs>
          <w:tab w:val="left" w:pos="142"/>
        </w:tabs>
        <w:ind w:left="0" w:firstLine="0"/>
        <w:jc w:val="both"/>
      </w:pPr>
      <w:r w:rsidRPr="00E40DAF">
        <w:t>устранение неисправностей объектов благоустройства и элементов благоустройства, их несоответствия требованиям нормативных актов;</w:t>
      </w:r>
    </w:p>
    <w:p w:rsidR="00234E39" w:rsidRPr="00E40DAF" w:rsidRDefault="00234E39" w:rsidP="00E40DAF">
      <w:pPr>
        <w:pStyle w:val="a9"/>
        <w:widowControl w:val="0"/>
        <w:numPr>
          <w:ilvl w:val="0"/>
          <w:numId w:val="3"/>
        </w:numPr>
        <w:tabs>
          <w:tab w:val="left" w:pos="142"/>
        </w:tabs>
        <w:ind w:left="0" w:firstLine="0"/>
        <w:jc w:val="both"/>
      </w:pPr>
      <w:r w:rsidRPr="00E40DAF">
        <w:t xml:space="preserve">мероприятия по уходу за деревьями и кустарниками, газонами, цветниками (полив, стрижка газонов, своевременный </w:t>
      </w:r>
      <w:r w:rsidR="00A61D38" w:rsidRPr="00E40DAF">
        <w:t>п</w:t>
      </w:r>
      <w:r w:rsidRPr="00E40DAF">
        <w:t>окос травы, не допуская высоты травостоя более 10 см и т.д.) по установленным нормам; снос сухих, аварийных деревьев и кустарников с корчевкой пней, уборка листвы, посадку деревьев и кустарников, подсев газонов, санитарную обрезку растений, удаление поросли, стрижку и бронирование живой изгороди, лечение ран при необходимости;</w:t>
      </w:r>
    </w:p>
    <w:p w:rsidR="00234E39" w:rsidRPr="00E40DAF" w:rsidRDefault="00234E39" w:rsidP="00E40DAF">
      <w:pPr>
        <w:pStyle w:val="a9"/>
        <w:widowControl w:val="0"/>
        <w:numPr>
          <w:ilvl w:val="0"/>
          <w:numId w:val="3"/>
        </w:numPr>
        <w:tabs>
          <w:tab w:val="left" w:pos="142"/>
        </w:tabs>
        <w:ind w:left="0" w:firstLine="0"/>
        <w:jc w:val="both"/>
      </w:pPr>
      <w:r w:rsidRPr="00E40DAF">
        <w:t>проведение очистки канав, труб, дренажей, люков (решеток), колодцев, предназначенных для отвода ливневых и грунтовых вод, от отходов и мусора один раз весной и далее по мере накопления (от двух до четырёх раз в сезон);</w:t>
      </w:r>
    </w:p>
    <w:p w:rsidR="00234E39" w:rsidRPr="00E40DAF" w:rsidRDefault="00234E39" w:rsidP="00E40DAF">
      <w:pPr>
        <w:pStyle w:val="a9"/>
        <w:widowControl w:val="0"/>
        <w:numPr>
          <w:ilvl w:val="0"/>
          <w:numId w:val="3"/>
        </w:numPr>
        <w:tabs>
          <w:tab w:val="left" w:pos="142"/>
        </w:tabs>
        <w:ind w:left="0" w:firstLine="0"/>
        <w:jc w:val="both"/>
      </w:pPr>
      <w:r w:rsidRPr="00E40DAF">
        <w:t>очистку, окраску и (или) побелку малых архитектурных форм и иных элементов благоустройства по мере необходимости с учётом их технического и эстетического состояния, но не реже одного раза в год;</w:t>
      </w:r>
    </w:p>
    <w:p w:rsidR="00234E39" w:rsidRPr="00E40DAF" w:rsidRDefault="00234E39" w:rsidP="00E40DAF">
      <w:pPr>
        <w:pStyle w:val="a9"/>
        <w:widowControl w:val="0"/>
        <w:numPr>
          <w:ilvl w:val="0"/>
          <w:numId w:val="3"/>
        </w:numPr>
        <w:tabs>
          <w:tab w:val="left" w:pos="142"/>
        </w:tabs>
        <w:ind w:left="0" w:firstLine="0"/>
        <w:jc w:val="both"/>
      </w:pPr>
      <w:r w:rsidRPr="00E40DAF">
        <w:t>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234E39" w:rsidRPr="00E40DAF" w:rsidRDefault="00234E39" w:rsidP="00E40DAF">
      <w:pPr>
        <w:pStyle w:val="a9"/>
        <w:widowControl w:val="0"/>
        <w:numPr>
          <w:ilvl w:val="0"/>
          <w:numId w:val="3"/>
        </w:numPr>
        <w:tabs>
          <w:tab w:val="left" w:pos="142"/>
        </w:tabs>
        <w:ind w:left="0" w:firstLine="0"/>
        <w:jc w:val="both"/>
      </w:pPr>
      <w:r w:rsidRPr="00E40DAF">
        <w:t>ежедневную уборку территории;</w:t>
      </w:r>
    </w:p>
    <w:p w:rsidR="00234E39" w:rsidRPr="00E40DAF" w:rsidRDefault="00234E39" w:rsidP="00E40DAF">
      <w:pPr>
        <w:pStyle w:val="a9"/>
        <w:widowControl w:val="0"/>
        <w:numPr>
          <w:ilvl w:val="0"/>
          <w:numId w:val="3"/>
        </w:numPr>
        <w:tabs>
          <w:tab w:val="left" w:pos="142"/>
        </w:tabs>
        <w:ind w:left="0" w:firstLine="0"/>
        <w:jc w:val="both"/>
      </w:pPr>
      <w:r w:rsidRPr="00E40DAF">
        <w:t>содержание в чистоте и исправном состоянии поддержание в надлежащем состоянии внешнего вида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но не реже одного раза в месяц.</w:t>
      </w:r>
    </w:p>
    <w:p w:rsidR="00234E39" w:rsidRPr="00E40DAF" w:rsidRDefault="00E37A56" w:rsidP="00E37A56">
      <w:pPr>
        <w:widowControl w:val="0"/>
        <w:tabs>
          <w:tab w:val="left" w:pos="142"/>
        </w:tabs>
        <w:jc w:val="both"/>
      </w:pPr>
      <w:r>
        <w:t xml:space="preserve">2. </w:t>
      </w:r>
      <w:r w:rsidR="00234E39" w:rsidRPr="00E40DAF">
        <w:t>Работы по созданию новых объектов благоустройства включают:</w:t>
      </w:r>
    </w:p>
    <w:p w:rsidR="00234E39" w:rsidRPr="00E40DAF" w:rsidRDefault="00234E39" w:rsidP="00E40DAF">
      <w:pPr>
        <w:pStyle w:val="a9"/>
        <w:widowControl w:val="0"/>
        <w:numPr>
          <w:ilvl w:val="0"/>
          <w:numId w:val="4"/>
        </w:numPr>
        <w:tabs>
          <w:tab w:val="left" w:pos="142"/>
        </w:tabs>
        <w:ind w:left="0" w:firstLine="0"/>
        <w:jc w:val="both"/>
      </w:pPr>
      <w:proofErr w:type="gramStart"/>
      <w:r w:rsidRPr="00E40DAF">
        <w:t>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w:t>
      </w:r>
      <w:proofErr w:type="spellStart"/>
      <w:r w:rsidRPr="00E40DAF">
        <w:t>скульптурно</w:t>
      </w:r>
      <w:proofErr w:type="spellEnd"/>
      <w:r w:rsidRPr="00E40DAF">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roofErr w:type="gramEnd"/>
    </w:p>
    <w:p w:rsidR="00234E39" w:rsidRPr="00E40DAF" w:rsidRDefault="00234E39" w:rsidP="00E40DAF">
      <w:pPr>
        <w:pStyle w:val="a9"/>
        <w:numPr>
          <w:ilvl w:val="0"/>
          <w:numId w:val="4"/>
        </w:numPr>
        <w:tabs>
          <w:tab w:val="left" w:pos="142"/>
        </w:tabs>
        <w:adjustRightInd w:val="0"/>
        <w:ind w:left="0" w:firstLine="0"/>
        <w:jc w:val="both"/>
      </w:pPr>
      <w:r w:rsidRPr="00E40DAF">
        <w:t xml:space="preserve">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w:t>
      </w:r>
      <w:r w:rsidRPr="00E40DAF">
        <w:lastRenderedPageBreak/>
        <w:t>разработанной, согласованной и утверждённой в порядке, установленном градостроительным законодательством;</w:t>
      </w:r>
    </w:p>
    <w:p w:rsidR="00234E39" w:rsidRPr="00E40DAF" w:rsidRDefault="00234E39" w:rsidP="00E40DAF">
      <w:pPr>
        <w:pStyle w:val="a9"/>
        <w:widowControl w:val="0"/>
        <w:numPr>
          <w:ilvl w:val="0"/>
          <w:numId w:val="4"/>
        </w:numPr>
        <w:tabs>
          <w:tab w:val="left" w:pos="142"/>
        </w:tabs>
        <w:ind w:left="0" w:firstLine="0"/>
        <w:jc w:val="both"/>
      </w:pPr>
      <w:r w:rsidRPr="00E40DAF">
        <w:t>мероприятия по созданию объектов наружного освещения и художественно-светового оформления.</w:t>
      </w:r>
    </w:p>
    <w:p w:rsidR="00234E39" w:rsidRPr="00E40DAF" w:rsidRDefault="00234E39" w:rsidP="00E40DAF">
      <w:pPr>
        <w:widowControl w:val="0"/>
        <w:tabs>
          <w:tab w:val="left" w:pos="142"/>
        </w:tabs>
        <w:jc w:val="both"/>
      </w:pPr>
    </w:p>
    <w:p w:rsidR="00A61D38" w:rsidRPr="00E40DAF" w:rsidRDefault="00A61D38" w:rsidP="00361129">
      <w:pPr>
        <w:pStyle w:val="a9"/>
        <w:numPr>
          <w:ilvl w:val="0"/>
          <w:numId w:val="50"/>
        </w:numPr>
        <w:jc w:val="center"/>
        <w:rPr>
          <w:b/>
          <w:color w:val="000000"/>
        </w:rPr>
      </w:pPr>
      <w:r w:rsidRPr="00E40DAF">
        <w:rPr>
          <w:b/>
          <w:color w:val="000000"/>
        </w:rPr>
        <w:t>ОБЩИЕ ПОЛОЖЕНИЯ ПО СОДЕРЖАНИЮ И УБОРКЕ</w:t>
      </w:r>
    </w:p>
    <w:p w:rsidR="00A61D38" w:rsidRPr="00E40DAF" w:rsidRDefault="00A61D38" w:rsidP="00E40DAF">
      <w:pPr>
        <w:jc w:val="both"/>
        <w:rPr>
          <w:b/>
          <w:color w:val="000000"/>
        </w:rPr>
      </w:pPr>
      <w:r w:rsidRPr="00E40DAF">
        <w:rPr>
          <w:b/>
          <w:color w:val="000000"/>
        </w:rPr>
        <w:t xml:space="preserve">        ТЕРРИТОРИИ КРАСНОПАРТИЗАНСКОГО СЕЛЬСКОГО ПОСЕЛЕНИЯ.</w:t>
      </w:r>
    </w:p>
    <w:p w:rsidR="00234E39" w:rsidRPr="00E40DAF" w:rsidRDefault="00234E39" w:rsidP="00E40DAF">
      <w:pPr>
        <w:widowControl w:val="0"/>
        <w:tabs>
          <w:tab w:val="left" w:pos="142"/>
        </w:tabs>
        <w:jc w:val="both"/>
      </w:pPr>
    </w:p>
    <w:p w:rsidR="00234E39" w:rsidRPr="00E40DAF" w:rsidRDefault="001F3292" w:rsidP="00361129">
      <w:pPr>
        <w:pStyle w:val="a9"/>
        <w:widowControl w:val="0"/>
        <w:numPr>
          <w:ilvl w:val="1"/>
          <w:numId w:val="50"/>
        </w:numPr>
        <w:ind w:left="0" w:firstLine="0"/>
        <w:jc w:val="both"/>
      </w:pPr>
      <w:proofErr w:type="gramStart"/>
      <w:r w:rsidRPr="00E40DAF">
        <w:rPr>
          <w:color w:val="000000" w:themeColor="text1"/>
          <w:shd w:val="clear" w:color="auto" w:fill="FFFFFF"/>
        </w:rPr>
        <w:t xml:space="preserve">Физические, должностные, юридические лица и предприниматели,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w:t>
      </w:r>
      <w:r w:rsidR="00234E39" w:rsidRPr="00E40DAF">
        <w:t xml:space="preserve"> иными муниципальными правовыми актами.</w:t>
      </w:r>
      <w:proofErr w:type="gramEnd"/>
    </w:p>
    <w:p w:rsidR="00234E39" w:rsidRPr="00E40DAF" w:rsidRDefault="00234E39" w:rsidP="00361129">
      <w:pPr>
        <w:pStyle w:val="a9"/>
        <w:widowControl w:val="0"/>
        <w:numPr>
          <w:ilvl w:val="1"/>
          <w:numId w:val="50"/>
        </w:numPr>
        <w:tabs>
          <w:tab w:val="left" w:pos="142"/>
        </w:tabs>
        <w:ind w:left="0" w:firstLine="0"/>
        <w:jc w:val="both"/>
      </w:pPr>
      <w:r w:rsidRPr="00E40DAF">
        <w:t>Организация уборки иных территорий, не закрепленных за гражданами, индивидуальными предпринимателями, организациями любых организационно-правовых форм, осуществл</w:t>
      </w:r>
      <w:r w:rsidR="00116EBD" w:rsidRPr="00E40DAF">
        <w:t>яется администрацией Краснопартизанского</w:t>
      </w:r>
      <w:r w:rsidRPr="00E40DAF">
        <w:t xml:space="preserve"> сельского поселения в соответствии с установленными полномочиями и в пределах средств, предусмотренных на</w:t>
      </w:r>
      <w:r w:rsidR="00116EBD" w:rsidRPr="00E40DAF">
        <w:t xml:space="preserve"> эти цели в бюджете  Краснопартизанского</w:t>
      </w:r>
      <w:r w:rsidRPr="00E40DAF">
        <w:t xml:space="preserve"> сельского поселения.</w:t>
      </w:r>
    </w:p>
    <w:p w:rsidR="00234E39" w:rsidRPr="00E40DAF" w:rsidRDefault="00234E39" w:rsidP="00361129">
      <w:pPr>
        <w:pStyle w:val="a9"/>
        <w:widowControl w:val="0"/>
        <w:numPr>
          <w:ilvl w:val="1"/>
          <w:numId w:val="50"/>
        </w:numPr>
        <w:tabs>
          <w:tab w:val="left" w:pos="142"/>
        </w:tabs>
        <w:ind w:left="0" w:firstLine="0"/>
        <w:jc w:val="both"/>
      </w:pPr>
      <w:r w:rsidRPr="00E40DAF">
        <w:t>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rsidR="00234E39" w:rsidRPr="00E40DAF" w:rsidRDefault="00234E39" w:rsidP="00361129">
      <w:pPr>
        <w:pStyle w:val="a9"/>
        <w:widowControl w:val="0"/>
        <w:numPr>
          <w:ilvl w:val="1"/>
          <w:numId w:val="50"/>
        </w:numPr>
        <w:tabs>
          <w:tab w:val="left" w:pos="142"/>
        </w:tabs>
        <w:ind w:left="0" w:firstLine="0"/>
        <w:jc w:val="both"/>
      </w:pPr>
      <w:r w:rsidRPr="00E40DAF">
        <w:t>Правообладатели инженерных сетей обязаны содержать охранную зону инженерных сетей в чистоте.</w:t>
      </w:r>
    </w:p>
    <w:p w:rsidR="00234E39" w:rsidRPr="00E40DAF" w:rsidRDefault="00116EBD" w:rsidP="00361129">
      <w:pPr>
        <w:pStyle w:val="a9"/>
        <w:widowControl w:val="0"/>
        <w:numPr>
          <w:ilvl w:val="1"/>
          <w:numId w:val="50"/>
        </w:numPr>
        <w:tabs>
          <w:tab w:val="left" w:pos="142"/>
        </w:tabs>
        <w:ind w:left="0" w:firstLine="0"/>
        <w:jc w:val="both"/>
      </w:pPr>
      <w:r w:rsidRPr="00E40DAF">
        <w:t>На территории Краснопартизанского</w:t>
      </w:r>
      <w:r w:rsidR="00234E39" w:rsidRPr="00E40DAF">
        <w:t xml:space="preserve"> сельского поселения запрещается размещать отходы в не специально отведенных для этого местах.</w:t>
      </w:r>
    </w:p>
    <w:p w:rsidR="00234E39" w:rsidRPr="00E40DAF" w:rsidRDefault="00234E39" w:rsidP="00361129">
      <w:pPr>
        <w:pStyle w:val="a9"/>
        <w:widowControl w:val="0"/>
        <w:numPr>
          <w:ilvl w:val="1"/>
          <w:numId w:val="50"/>
        </w:numPr>
        <w:tabs>
          <w:tab w:val="left" w:pos="142"/>
        </w:tabs>
        <w:ind w:left="0" w:firstLine="0"/>
        <w:jc w:val="both"/>
      </w:pPr>
      <w:r w:rsidRPr="00E40DAF">
        <w:t>Лица, разместившие отходы в несанкционированных местах, обязаны за свой счёт произвести уборку и очистку данной территории, а при необходимости  рекультивацию земельного участка.</w:t>
      </w:r>
    </w:p>
    <w:p w:rsidR="00234E39" w:rsidRPr="00E40DAF" w:rsidRDefault="00234E39" w:rsidP="00361129">
      <w:pPr>
        <w:pStyle w:val="a9"/>
        <w:widowControl w:val="0"/>
        <w:numPr>
          <w:ilvl w:val="1"/>
          <w:numId w:val="50"/>
        </w:numPr>
        <w:tabs>
          <w:tab w:val="left" w:pos="142"/>
        </w:tabs>
        <w:ind w:left="0" w:firstLine="0"/>
        <w:jc w:val="both"/>
      </w:pPr>
      <w:r w:rsidRPr="00E40DAF">
        <w:t>На территория</w:t>
      </w:r>
      <w:r w:rsidR="00116EBD" w:rsidRPr="00E40DAF">
        <w:t>х общего пользования Краснопартизанского</w:t>
      </w:r>
      <w:r w:rsidRPr="00E40DAF">
        <w:t xml:space="preserve"> сельского поселения запрещается сжигание отходов.</w:t>
      </w:r>
    </w:p>
    <w:p w:rsidR="00234E39" w:rsidRPr="00E40DAF" w:rsidRDefault="00234E39" w:rsidP="00361129">
      <w:pPr>
        <w:pStyle w:val="a9"/>
        <w:widowControl w:val="0"/>
        <w:numPr>
          <w:ilvl w:val="1"/>
          <w:numId w:val="50"/>
        </w:numPr>
        <w:tabs>
          <w:tab w:val="left" w:pos="142"/>
        </w:tabs>
        <w:ind w:left="0" w:firstLine="0"/>
        <w:jc w:val="both"/>
      </w:pPr>
      <w:r w:rsidRPr="00E40DAF">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34E39" w:rsidRPr="00E40DAF" w:rsidRDefault="00234E39" w:rsidP="00361129">
      <w:pPr>
        <w:pStyle w:val="a9"/>
        <w:widowControl w:val="0"/>
        <w:numPr>
          <w:ilvl w:val="1"/>
          <w:numId w:val="50"/>
        </w:numPr>
        <w:tabs>
          <w:tab w:val="left" w:pos="142"/>
        </w:tabs>
        <w:ind w:left="0" w:firstLine="0"/>
        <w:jc w:val="both"/>
      </w:pPr>
      <w:r w:rsidRPr="00E40DAF">
        <w:t xml:space="preserve">Юридические лица, индивидуальные предприниматели и другие организационно – правовые формы заключить договор на вывоз отходов со специализированной организацией в соответствии с санитарными нормами и правилами, осуществлять сбор отходов </w:t>
      </w:r>
      <w:proofErr w:type="spellStart"/>
      <w:r w:rsidRPr="00E40DAF">
        <w:t>мешковым</w:t>
      </w:r>
      <w:proofErr w:type="spellEnd"/>
      <w:r w:rsidRPr="00E40DAF">
        <w:t xml:space="preserve"> способом либо в контейнеры, установленные на контейнерных площадках, на специальные площадки для складирования крупногабаритных отходов;</w:t>
      </w:r>
    </w:p>
    <w:p w:rsidR="00234E39" w:rsidRPr="00E40DAF" w:rsidRDefault="00234E39" w:rsidP="00361129">
      <w:pPr>
        <w:pStyle w:val="a9"/>
        <w:widowControl w:val="0"/>
        <w:numPr>
          <w:ilvl w:val="1"/>
          <w:numId w:val="50"/>
        </w:numPr>
        <w:tabs>
          <w:tab w:val="left" w:pos="142"/>
        </w:tabs>
        <w:ind w:left="0" w:firstLine="0"/>
        <w:jc w:val="both"/>
      </w:pPr>
      <w:r w:rsidRPr="00E40DAF">
        <w:t>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rsidR="00234E39" w:rsidRPr="00E40DAF" w:rsidRDefault="00234E39" w:rsidP="00361129">
      <w:pPr>
        <w:pStyle w:val="a9"/>
        <w:widowControl w:val="0"/>
        <w:numPr>
          <w:ilvl w:val="1"/>
          <w:numId w:val="50"/>
        </w:numPr>
        <w:tabs>
          <w:tab w:val="left" w:pos="142"/>
        </w:tabs>
        <w:ind w:left="0" w:firstLine="0"/>
        <w:jc w:val="both"/>
      </w:pPr>
      <w:r w:rsidRPr="00E40DAF">
        <w:t>Уборка территорий автомобильных дорог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rsidR="00234E39" w:rsidRPr="00E40DAF" w:rsidRDefault="00234E39" w:rsidP="00361129">
      <w:pPr>
        <w:pStyle w:val="a9"/>
        <w:widowControl w:val="0"/>
        <w:numPr>
          <w:ilvl w:val="1"/>
          <w:numId w:val="50"/>
        </w:numPr>
        <w:tabs>
          <w:tab w:val="left" w:pos="142"/>
        </w:tabs>
        <w:ind w:left="0" w:firstLine="0"/>
        <w:jc w:val="both"/>
      </w:pPr>
      <w:r w:rsidRPr="00E40DAF">
        <w:t>Уборка придомовых территорий, дворовых территорий, мест массового пребывания людей (включая подходы к вокзалам, территории рынков, торговые зоны) производится в течение рабочего дня.</w:t>
      </w:r>
    </w:p>
    <w:p w:rsidR="00234E39" w:rsidRPr="00E40DAF" w:rsidRDefault="00234E39" w:rsidP="00361129">
      <w:pPr>
        <w:pStyle w:val="a9"/>
        <w:widowControl w:val="0"/>
        <w:numPr>
          <w:ilvl w:val="1"/>
          <w:numId w:val="50"/>
        </w:numPr>
        <w:tabs>
          <w:tab w:val="left" w:pos="142"/>
        </w:tabs>
        <w:ind w:left="0" w:firstLine="0"/>
        <w:jc w:val="both"/>
      </w:pPr>
      <w:r w:rsidRPr="00E40DAF">
        <w:t>Вывоз скола асфальта при проведении дорожно-ремонтных работ производится лицами, проводящими работы: на автомобильных дорогах федерального значения - незамедлительно (в ходе работ), на остальных автомобильных дорогах и на придомовых, дворовых территориях - в течение суток.</w:t>
      </w:r>
    </w:p>
    <w:p w:rsidR="00234E39" w:rsidRPr="00E40DAF" w:rsidRDefault="00234E39" w:rsidP="00361129">
      <w:pPr>
        <w:pStyle w:val="a9"/>
        <w:widowControl w:val="0"/>
        <w:numPr>
          <w:ilvl w:val="1"/>
          <w:numId w:val="50"/>
        </w:numPr>
        <w:tabs>
          <w:tab w:val="left" w:pos="142"/>
        </w:tabs>
        <w:ind w:left="0" w:firstLine="0"/>
        <w:jc w:val="both"/>
      </w:pPr>
      <w:r w:rsidRPr="00E40DAF">
        <w:lastRenderedPageBreak/>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234E39" w:rsidRPr="00E40DAF" w:rsidRDefault="00234E39" w:rsidP="00361129">
      <w:pPr>
        <w:pStyle w:val="a9"/>
        <w:widowControl w:val="0"/>
        <w:numPr>
          <w:ilvl w:val="1"/>
          <w:numId w:val="50"/>
        </w:numPr>
        <w:tabs>
          <w:tab w:val="left" w:pos="142"/>
        </w:tabs>
        <w:ind w:left="0" w:firstLine="0"/>
        <w:jc w:val="both"/>
      </w:pPr>
      <w:r w:rsidRPr="00E40DAF">
        <w:t>Вывоз отходов от сноса (обрезки) зелёных насаждений производится в течение рабочего дня - с территорий вдоль федеральных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rsidR="00234E39" w:rsidRPr="00E40DAF" w:rsidRDefault="00234E39" w:rsidP="00361129">
      <w:pPr>
        <w:pStyle w:val="a9"/>
        <w:widowControl w:val="0"/>
        <w:numPr>
          <w:ilvl w:val="1"/>
          <w:numId w:val="50"/>
        </w:numPr>
        <w:tabs>
          <w:tab w:val="left" w:pos="142"/>
        </w:tabs>
        <w:ind w:left="0" w:firstLine="0"/>
        <w:jc w:val="both"/>
      </w:pPr>
      <w:r w:rsidRPr="00E40DAF">
        <w:t>Пни, оставшиеся после сноса зелёных насаждений, удаляются в течение семи суток с территорий вдоль федеральных автомобильных дорог, автомобильных дорог первой категории и в течение десяти суток – с территорий вдоль автомобильных дорог иных категорий и придомовых территорий.</w:t>
      </w:r>
    </w:p>
    <w:p w:rsidR="00234E39" w:rsidRPr="00E40DAF" w:rsidRDefault="00234E39" w:rsidP="00361129">
      <w:pPr>
        <w:pStyle w:val="a9"/>
        <w:widowControl w:val="0"/>
        <w:numPr>
          <w:ilvl w:val="1"/>
          <w:numId w:val="50"/>
        </w:numPr>
        <w:tabs>
          <w:tab w:val="left" w:pos="142"/>
        </w:tabs>
        <w:ind w:left="0" w:firstLine="0"/>
        <w:jc w:val="both"/>
      </w:pPr>
      <w:r w:rsidRPr="00E40DAF">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w:t>
      </w:r>
      <w:proofErr w:type="spellStart"/>
      <w:r w:rsidRPr="00E40DAF">
        <w:t>токонесущих</w:t>
      </w:r>
      <w:proofErr w:type="spellEnd"/>
      <w:r w:rsidRPr="00E40DAF">
        <w:t xml:space="preserve"> проводов, фасадов зданий, строений и сооружений жилого, промышленного и производственного назначения, а с других территорий - в течение 6 часов с момента обнаружения.</w:t>
      </w:r>
    </w:p>
    <w:p w:rsidR="001F3292" w:rsidRPr="00E40DAF" w:rsidRDefault="00234E39" w:rsidP="00361129">
      <w:pPr>
        <w:pStyle w:val="a9"/>
        <w:numPr>
          <w:ilvl w:val="1"/>
          <w:numId w:val="50"/>
        </w:numPr>
        <w:tabs>
          <w:tab w:val="left" w:pos="142"/>
        </w:tabs>
        <w:adjustRightInd w:val="0"/>
        <w:ind w:left="0" w:firstLine="0"/>
        <w:jc w:val="both"/>
      </w:pPr>
      <w:proofErr w:type="gramStart"/>
      <w:r w:rsidRPr="00E40DAF">
        <w:t>Работы по уборке придомовых, дворовых территорий проводятся в объёме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утверждённым  постановлением Правительства Российской Федерации, и с учётом утверждённой собственниками помещений в многоквартирных домах периодичности оказания услуг и выполнения работ.</w:t>
      </w:r>
      <w:proofErr w:type="gramEnd"/>
    </w:p>
    <w:p w:rsidR="001F3292" w:rsidRPr="00E40DAF" w:rsidRDefault="001F3292" w:rsidP="00E40DAF">
      <w:pPr>
        <w:tabs>
          <w:tab w:val="left" w:pos="142"/>
        </w:tabs>
        <w:adjustRightInd w:val="0"/>
        <w:jc w:val="both"/>
      </w:pPr>
    </w:p>
    <w:p w:rsidR="001F3292" w:rsidRPr="00E40DAF" w:rsidRDefault="001F3292" w:rsidP="00361129">
      <w:pPr>
        <w:pStyle w:val="a9"/>
        <w:numPr>
          <w:ilvl w:val="0"/>
          <w:numId w:val="50"/>
        </w:numPr>
        <w:jc w:val="center"/>
        <w:rPr>
          <w:b/>
          <w:color w:val="000000" w:themeColor="text1"/>
          <w:shd w:val="clear" w:color="auto" w:fill="FFFFFF"/>
        </w:rPr>
      </w:pPr>
      <w:r w:rsidRPr="00E40DAF">
        <w:rPr>
          <w:b/>
          <w:color w:val="000000" w:themeColor="text1"/>
          <w:shd w:val="clear" w:color="auto" w:fill="FFFFFF"/>
        </w:rPr>
        <w:t>ЛИЦА, ОСУЩЕСТВЛЯЮЩИЕ РАБОТЫ ПО</w:t>
      </w:r>
    </w:p>
    <w:p w:rsidR="001F3292" w:rsidRPr="001F3292" w:rsidRDefault="001F3292" w:rsidP="00361129">
      <w:pPr>
        <w:ind w:firstLine="540"/>
        <w:jc w:val="center"/>
        <w:rPr>
          <w:b/>
          <w:color w:val="000000" w:themeColor="text1"/>
          <w:shd w:val="clear" w:color="auto" w:fill="FFFFFF"/>
        </w:rPr>
      </w:pPr>
      <w:r w:rsidRPr="001F3292">
        <w:rPr>
          <w:b/>
          <w:color w:val="000000" w:themeColor="text1"/>
          <w:shd w:val="clear" w:color="auto" w:fill="FFFFFF"/>
        </w:rPr>
        <w:t>СОДЕРЖАНИЮ И  УБОРКЕ ТЕРРИТОРИИ</w:t>
      </w:r>
    </w:p>
    <w:p w:rsidR="001F3292" w:rsidRPr="001F3292" w:rsidRDefault="001F3292" w:rsidP="00361129">
      <w:pPr>
        <w:ind w:firstLine="540"/>
        <w:jc w:val="center"/>
        <w:rPr>
          <w:b/>
          <w:color w:val="000000" w:themeColor="text1"/>
          <w:shd w:val="clear" w:color="auto" w:fill="FFFFFF"/>
        </w:rPr>
      </w:pPr>
      <w:r w:rsidRPr="001F3292">
        <w:rPr>
          <w:b/>
          <w:color w:val="000000" w:themeColor="text1"/>
          <w:shd w:val="clear" w:color="auto" w:fill="FFFFFF"/>
        </w:rPr>
        <w:t>КРАСНОПАРТИЗАНСКОГО СЕЛЬСКОГО ПОСЕЛЕНИЯ.</w:t>
      </w:r>
    </w:p>
    <w:p w:rsidR="001F3292" w:rsidRPr="001F3292" w:rsidRDefault="001F3292" w:rsidP="00E40DAF">
      <w:pPr>
        <w:jc w:val="both"/>
        <w:rPr>
          <w:color w:val="000000" w:themeColor="text1"/>
          <w:shd w:val="clear" w:color="auto" w:fill="FFFFFF"/>
        </w:rPr>
      </w:pPr>
    </w:p>
    <w:p w:rsidR="001F3292" w:rsidRPr="001F3292" w:rsidRDefault="00D53FE1" w:rsidP="00E40DAF">
      <w:pPr>
        <w:ind w:firstLine="709"/>
        <w:jc w:val="both"/>
        <w:rPr>
          <w:color w:val="000000"/>
        </w:rPr>
      </w:pPr>
      <w:r w:rsidRPr="00E40DAF">
        <w:rPr>
          <w:color w:val="000000"/>
        </w:rPr>
        <w:t>1</w:t>
      </w:r>
      <w:r w:rsidR="001F3292" w:rsidRPr="001F3292">
        <w:rPr>
          <w:color w:val="000000"/>
        </w:rPr>
        <w:t xml:space="preserve">. Работы по уборке и содержанию территорий общего пользования, находящихся в ведении или  собственности муниципального образования «Краснопартизанское сельское поселение», осуществляются на основании ежегодно заключаемых в порядке, предусмотренном Федеральным </w:t>
      </w:r>
      <w:hyperlink r:id="rId7">
        <w:r w:rsidR="001F3292" w:rsidRPr="001F3292">
          <w:rPr>
            <w:color w:val="000000"/>
          </w:rPr>
          <w:t>законом</w:t>
        </w:r>
      </w:hyperlink>
      <w:r w:rsidR="001F3292" w:rsidRPr="001F3292">
        <w:rPr>
          <w:color w:val="000000"/>
        </w:rPr>
        <w:t xml:space="preserve">, муниципальных  контрактов или в соответствии с другими договорными отношениями. </w:t>
      </w:r>
    </w:p>
    <w:p w:rsidR="001F3292" w:rsidRPr="001F3292" w:rsidRDefault="001F3292" w:rsidP="00E40DAF">
      <w:pPr>
        <w:ind w:firstLine="709"/>
        <w:jc w:val="both"/>
        <w:rPr>
          <w:color w:val="000000"/>
        </w:rPr>
      </w:pPr>
      <w:r w:rsidRPr="001F3292">
        <w:rPr>
          <w:color w:val="000000"/>
        </w:rPr>
        <w:t>2. Работы по уборке и содержанию территорий, расположенных в границах земельных участков, принадлежащих гражданам, юридическим лицам или индивидуальным предпринимателям на праве собственности, аренды, либо ином законном праве, производятся за счет их средств, их силами или силами иных лиц на основании договоров со специализированными организациями.</w:t>
      </w:r>
    </w:p>
    <w:p w:rsidR="001F3292" w:rsidRPr="001F3292" w:rsidRDefault="001F3292" w:rsidP="00E40DAF">
      <w:pPr>
        <w:ind w:firstLine="709"/>
        <w:jc w:val="both"/>
        <w:rPr>
          <w:color w:val="000000"/>
        </w:rPr>
      </w:pPr>
      <w:r w:rsidRPr="001F3292">
        <w:rPr>
          <w:color w:val="000000"/>
        </w:rPr>
        <w:t>3. Юридические лица, индивидуальные предприниматели и физические лица, производящие скашивание газонов, скашивание сорной растительности, обрезку деревьев, кустарников, сбор листвы, осуществляют вывоз всего образовавшегося в процессе выполнения данных работ мусора самостоятельно либо по договору со специализированной организацией.</w:t>
      </w:r>
    </w:p>
    <w:p w:rsidR="001F3292" w:rsidRPr="001F3292" w:rsidRDefault="001F3292" w:rsidP="00E40DAF">
      <w:pPr>
        <w:ind w:firstLine="709"/>
        <w:jc w:val="both"/>
        <w:rPr>
          <w:color w:val="000000"/>
        </w:rPr>
      </w:pPr>
      <w:r w:rsidRPr="001F3292">
        <w:rPr>
          <w:color w:val="000000"/>
        </w:rPr>
        <w:t>4. Утилизация скошенной травы и листьев юридическими лицами, индивидуальными предпринимателями и физическими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праве собственности, постоянном (бессрочном) пользовании,  аренды и ином законном праве.</w:t>
      </w:r>
    </w:p>
    <w:p w:rsidR="001F3292" w:rsidRDefault="001F3292" w:rsidP="00E40DAF">
      <w:pPr>
        <w:ind w:firstLine="709"/>
        <w:jc w:val="both"/>
        <w:rPr>
          <w:color w:val="000000"/>
        </w:rPr>
      </w:pPr>
    </w:p>
    <w:p w:rsidR="00D54550" w:rsidRDefault="00D54550" w:rsidP="00E40DAF">
      <w:pPr>
        <w:ind w:firstLine="709"/>
        <w:jc w:val="both"/>
        <w:rPr>
          <w:color w:val="000000"/>
        </w:rPr>
      </w:pPr>
    </w:p>
    <w:p w:rsidR="00D54550" w:rsidRDefault="00D54550" w:rsidP="00E40DAF">
      <w:pPr>
        <w:ind w:firstLine="709"/>
        <w:jc w:val="both"/>
        <w:rPr>
          <w:color w:val="000000"/>
        </w:rPr>
      </w:pPr>
    </w:p>
    <w:p w:rsidR="00D54550" w:rsidRDefault="00D54550" w:rsidP="00E40DAF">
      <w:pPr>
        <w:ind w:firstLine="709"/>
        <w:jc w:val="both"/>
        <w:rPr>
          <w:color w:val="000000"/>
        </w:rPr>
      </w:pPr>
    </w:p>
    <w:p w:rsidR="00D54550" w:rsidRDefault="00D54550" w:rsidP="00E40DAF">
      <w:pPr>
        <w:ind w:firstLine="709"/>
        <w:jc w:val="both"/>
        <w:rPr>
          <w:color w:val="000000"/>
        </w:rPr>
      </w:pPr>
    </w:p>
    <w:p w:rsidR="00D54550" w:rsidRPr="001F3292" w:rsidRDefault="00D54550" w:rsidP="00E40DAF">
      <w:pPr>
        <w:ind w:firstLine="709"/>
        <w:jc w:val="both"/>
        <w:rPr>
          <w:color w:val="000000"/>
        </w:rPr>
      </w:pPr>
    </w:p>
    <w:p w:rsidR="001F3292" w:rsidRPr="001F3292" w:rsidRDefault="00CC4F96" w:rsidP="00361129">
      <w:pPr>
        <w:ind w:firstLine="540"/>
        <w:jc w:val="center"/>
        <w:rPr>
          <w:b/>
          <w:color w:val="000000"/>
          <w:shd w:val="clear" w:color="auto" w:fill="FFFFFF"/>
        </w:rPr>
      </w:pPr>
      <w:r>
        <w:rPr>
          <w:b/>
          <w:color w:val="000000"/>
          <w:shd w:val="clear" w:color="auto" w:fill="FFFFFF"/>
        </w:rPr>
        <w:lastRenderedPageBreak/>
        <w:t>7</w:t>
      </w:r>
      <w:r w:rsidR="001F3292" w:rsidRPr="001F3292">
        <w:rPr>
          <w:b/>
          <w:color w:val="000000"/>
          <w:shd w:val="clear" w:color="auto" w:fill="FFFFFF"/>
        </w:rPr>
        <w:t>. СОДЕРЖАНИЕ ОТДЕЛЬНЫХ ТЕРРИТОРИЙ.</w:t>
      </w:r>
    </w:p>
    <w:p w:rsidR="001F3292" w:rsidRPr="001F3292" w:rsidRDefault="001F3292" w:rsidP="00E40DAF">
      <w:pPr>
        <w:tabs>
          <w:tab w:val="left" w:pos="1080"/>
        </w:tabs>
        <w:suppressAutoHyphens/>
        <w:jc w:val="both"/>
        <w:rPr>
          <w:b/>
          <w:color w:val="000000"/>
          <w:shd w:val="clear" w:color="auto" w:fill="FFFFFF"/>
        </w:rPr>
      </w:pPr>
    </w:p>
    <w:p w:rsidR="001F3292" w:rsidRPr="001F3292" w:rsidRDefault="001F3292" w:rsidP="00E40DAF">
      <w:pPr>
        <w:tabs>
          <w:tab w:val="left" w:pos="1080"/>
        </w:tabs>
        <w:suppressAutoHyphens/>
        <w:ind w:firstLine="709"/>
        <w:jc w:val="both"/>
        <w:rPr>
          <w:color w:val="000000"/>
          <w:shd w:val="clear" w:color="auto" w:fill="FFFFFF"/>
        </w:rPr>
      </w:pPr>
      <w:r w:rsidRPr="001F3292">
        <w:rPr>
          <w:color w:val="000000"/>
          <w:shd w:val="clear" w:color="auto" w:fill="FFFFFF"/>
        </w:rPr>
        <w:t>1. Уборка и очистка территорий, отведенных для размещения и эксплуатации линий электропередач и связи, газовых, водопроводных осуществляются силами и средствами организаций, эксплуатирующих указанные линии и сети. В случае</w:t>
      </w:r>
      <w:proofErr w:type="gramStart"/>
      <w:r w:rsidRPr="001F3292">
        <w:rPr>
          <w:color w:val="000000"/>
          <w:shd w:val="clear" w:color="auto" w:fill="FFFFFF"/>
        </w:rPr>
        <w:t>,</w:t>
      </w:r>
      <w:proofErr w:type="gramEnd"/>
      <w:r w:rsidRPr="001F3292">
        <w:rPr>
          <w:color w:val="000000"/>
          <w:shd w:val="clear" w:color="auto" w:fill="FFFFFF"/>
        </w:rPr>
        <w:t xml:space="preserve"> если указанные в данном пункте линии или сети являются бесхозяйными, уборку и очистку территорий должна осуществлять организация, с которой заключен договор об обеспечении и эксплуатации бесхозяйного  имущества.</w:t>
      </w:r>
    </w:p>
    <w:p w:rsidR="001F3292" w:rsidRPr="001F3292" w:rsidRDefault="001F3292" w:rsidP="00E40DAF">
      <w:pPr>
        <w:tabs>
          <w:tab w:val="left" w:pos="1080"/>
        </w:tabs>
        <w:suppressAutoHyphens/>
        <w:ind w:firstLine="709"/>
        <w:jc w:val="both"/>
        <w:rPr>
          <w:color w:val="000000"/>
          <w:shd w:val="clear" w:color="auto" w:fill="FFFFFF"/>
        </w:rPr>
      </w:pPr>
      <w:r w:rsidRPr="001F3292">
        <w:rPr>
          <w:color w:val="000000"/>
          <w:shd w:val="clear" w:color="auto" w:fill="FFFFFF"/>
        </w:rPr>
        <w:t xml:space="preserve">2. Уборка мостов,  пешеходных переходов, а также содержание труб ливневой канализации и </w:t>
      </w:r>
      <w:proofErr w:type="spellStart"/>
      <w:r w:rsidRPr="001F3292">
        <w:rPr>
          <w:color w:val="000000"/>
          <w:shd w:val="clear" w:color="auto" w:fill="FFFFFF"/>
        </w:rPr>
        <w:t>дождеприемных</w:t>
      </w:r>
      <w:proofErr w:type="spellEnd"/>
      <w:r w:rsidRPr="001F3292">
        <w:rPr>
          <w:color w:val="000000"/>
          <w:shd w:val="clear" w:color="auto" w:fill="FFFFFF"/>
        </w:rPr>
        <w:t xml:space="preserve"> колодцев производится организациями, обслуживающими данные объекты.</w:t>
      </w:r>
    </w:p>
    <w:p w:rsidR="001F3292" w:rsidRPr="001F3292" w:rsidRDefault="001F3292" w:rsidP="00E40DAF">
      <w:pPr>
        <w:tabs>
          <w:tab w:val="left" w:pos="1080"/>
        </w:tabs>
        <w:suppressAutoHyphens/>
        <w:ind w:firstLine="709"/>
        <w:jc w:val="both"/>
        <w:rPr>
          <w:color w:val="000000"/>
          <w:shd w:val="clear" w:color="auto" w:fill="FFFFFF"/>
        </w:rPr>
      </w:pPr>
    </w:p>
    <w:p w:rsidR="001F3292" w:rsidRPr="001F3292" w:rsidRDefault="00CC4F96" w:rsidP="00361129">
      <w:pPr>
        <w:jc w:val="center"/>
        <w:rPr>
          <w:b/>
          <w:color w:val="000000"/>
          <w:shd w:val="clear" w:color="auto" w:fill="FFFFFF"/>
        </w:rPr>
      </w:pPr>
      <w:r>
        <w:rPr>
          <w:b/>
          <w:color w:val="000000"/>
          <w:shd w:val="clear" w:color="auto" w:fill="FFFFFF"/>
        </w:rPr>
        <w:t>8</w:t>
      </w:r>
      <w:r w:rsidR="001F3292" w:rsidRPr="001F3292">
        <w:rPr>
          <w:b/>
          <w:color w:val="000000"/>
          <w:shd w:val="clear" w:color="auto" w:fill="FFFFFF"/>
        </w:rPr>
        <w:t xml:space="preserve">. </w:t>
      </w:r>
      <w:r w:rsidR="00361129">
        <w:rPr>
          <w:b/>
          <w:color w:val="000000"/>
          <w:shd w:val="clear" w:color="auto" w:fill="FFFFFF"/>
        </w:rPr>
        <w:t xml:space="preserve"> </w:t>
      </w:r>
      <w:r w:rsidR="001F3292" w:rsidRPr="001F3292">
        <w:rPr>
          <w:b/>
          <w:color w:val="000000"/>
          <w:shd w:val="clear" w:color="auto" w:fill="FFFFFF"/>
        </w:rPr>
        <w:t>УСТАНОВКА И СОДЕРЖАНИЕ УРН (БАКОВ).</w:t>
      </w:r>
    </w:p>
    <w:p w:rsidR="001F3292" w:rsidRPr="001F3292" w:rsidRDefault="001F3292" w:rsidP="00E40DAF">
      <w:pPr>
        <w:jc w:val="both"/>
        <w:rPr>
          <w:b/>
          <w:color w:val="000000"/>
          <w:shd w:val="clear" w:color="auto" w:fill="FFFFFF"/>
        </w:rPr>
      </w:pPr>
    </w:p>
    <w:p w:rsidR="001F3292" w:rsidRPr="001F3292" w:rsidRDefault="001F3292" w:rsidP="00E40DAF">
      <w:pPr>
        <w:ind w:firstLine="709"/>
        <w:jc w:val="both"/>
        <w:rPr>
          <w:color w:val="000000"/>
          <w:shd w:val="clear" w:color="auto" w:fill="FFFFFF"/>
        </w:rPr>
      </w:pPr>
      <w:r w:rsidRPr="001F3292">
        <w:rPr>
          <w:color w:val="000000"/>
          <w:shd w:val="clear" w:color="auto" w:fill="FFFFFF"/>
        </w:rPr>
        <w:t xml:space="preserve">1. Для предотвращения засорения улиц, площадей и других мест общего пользования мусором на территории </w:t>
      </w:r>
      <w:r w:rsidRPr="001F3292">
        <w:rPr>
          <w:color w:val="000000"/>
        </w:rPr>
        <w:t>Краснопартизанского сельского</w:t>
      </w:r>
      <w:r w:rsidRPr="001F3292">
        <w:rPr>
          <w:color w:val="000000"/>
          <w:shd w:val="clear" w:color="auto" w:fill="FFFFFF"/>
        </w:rPr>
        <w:t xml:space="preserve"> поселения  устанавливаются урны в следующих местах:</w:t>
      </w:r>
    </w:p>
    <w:p w:rsidR="001F3292" w:rsidRPr="001F3292" w:rsidRDefault="001F3292" w:rsidP="00E40DAF">
      <w:pPr>
        <w:ind w:firstLine="709"/>
        <w:jc w:val="both"/>
        <w:rPr>
          <w:color w:val="000000"/>
          <w:shd w:val="clear" w:color="auto" w:fill="FFFFFF"/>
        </w:rPr>
      </w:pPr>
      <w:r w:rsidRPr="001F3292">
        <w:rPr>
          <w:color w:val="000000"/>
          <w:shd w:val="clear" w:color="auto" w:fill="FFFFFF"/>
        </w:rPr>
        <w:t xml:space="preserve">1.1. </w:t>
      </w:r>
      <w:r w:rsidRPr="001F3292">
        <w:rPr>
          <w:color w:val="000000"/>
        </w:rPr>
        <w:t>в парках, на площадях,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w:t>
      </w:r>
    </w:p>
    <w:p w:rsidR="001F3292" w:rsidRPr="001F3292" w:rsidRDefault="001F3292" w:rsidP="00E40DAF">
      <w:pPr>
        <w:ind w:firstLine="709"/>
        <w:jc w:val="both"/>
        <w:rPr>
          <w:color w:val="000000"/>
          <w:shd w:val="clear" w:color="auto" w:fill="FFFFFF"/>
        </w:rPr>
      </w:pPr>
      <w:r w:rsidRPr="001F3292">
        <w:rPr>
          <w:color w:val="000000"/>
          <w:shd w:val="clear" w:color="auto" w:fill="FFFFFF"/>
        </w:rPr>
        <w:t>1.2.</w:t>
      </w:r>
      <w:r w:rsidR="009A469B" w:rsidRPr="00E40DAF">
        <w:rPr>
          <w:color w:val="000000"/>
          <w:shd w:val="clear" w:color="auto" w:fill="FFFFFF"/>
        </w:rPr>
        <w:t xml:space="preserve"> </w:t>
      </w:r>
      <w:r w:rsidRPr="001F3292">
        <w:rPr>
          <w:color w:val="000000"/>
        </w:rPr>
        <w:t>на территориях общего пользования и иных территориях;</w:t>
      </w:r>
    </w:p>
    <w:p w:rsidR="001F3292" w:rsidRPr="001F3292" w:rsidRDefault="001F3292" w:rsidP="00E40DAF">
      <w:pPr>
        <w:ind w:firstLine="709"/>
        <w:jc w:val="both"/>
        <w:rPr>
          <w:color w:val="000000"/>
          <w:shd w:val="clear" w:color="auto" w:fill="FFFFFF"/>
        </w:rPr>
      </w:pPr>
      <w:r w:rsidRPr="001F3292">
        <w:rPr>
          <w:color w:val="000000"/>
          <w:shd w:val="clear" w:color="auto" w:fill="FFFFFF"/>
        </w:rPr>
        <w:t xml:space="preserve">1.3. </w:t>
      </w:r>
      <w:r w:rsidRPr="001F3292">
        <w:rPr>
          <w:color w:val="000000"/>
        </w:rPr>
        <w:t>возле скамеек;</w:t>
      </w:r>
    </w:p>
    <w:p w:rsidR="001F3292" w:rsidRPr="001F3292" w:rsidRDefault="001F3292" w:rsidP="00E40DAF">
      <w:pPr>
        <w:ind w:firstLine="709"/>
        <w:jc w:val="both"/>
        <w:rPr>
          <w:color w:val="000000"/>
          <w:shd w:val="clear" w:color="auto" w:fill="FFFFFF"/>
        </w:rPr>
      </w:pPr>
      <w:r w:rsidRPr="001F3292">
        <w:rPr>
          <w:color w:val="000000"/>
          <w:shd w:val="clear" w:color="auto" w:fill="FFFFFF"/>
        </w:rPr>
        <w:t xml:space="preserve">1.4. </w:t>
      </w:r>
      <w:r w:rsidRPr="001F3292">
        <w:rPr>
          <w:color w:val="000000"/>
        </w:rPr>
        <w:t>в иных местах, в которых установка урн предусмотрена действующим законодательством.</w:t>
      </w:r>
    </w:p>
    <w:p w:rsidR="001F3292" w:rsidRPr="001F3292" w:rsidRDefault="001F3292" w:rsidP="00E40DAF">
      <w:pPr>
        <w:ind w:firstLine="709"/>
        <w:jc w:val="both"/>
        <w:rPr>
          <w:color w:val="000000"/>
        </w:rPr>
      </w:pPr>
      <w:r w:rsidRPr="001F3292">
        <w:rPr>
          <w:color w:val="000000"/>
        </w:rPr>
        <w:t>2.</w:t>
      </w:r>
      <w:r w:rsidRPr="001F3292">
        <w:rPr>
          <w:color w:val="000000"/>
        </w:rPr>
        <w:tab/>
        <w:t>Обязанность по установке урн  в местах, в которых установка урн предусмотрена действующим законодательством, возлагается на владельцев соответствующих объектов.</w:t>
      </w:r>
    </w:p>
    <w:p w:rsidR="001F3292" w:rsidRPr="001F3292" w:rsidRDefault="001F3292" w:rsidP="00E40DAF">
      <w:pPr>
        <w:ind w:firstLine="709"/>
        <w:jc w:val="both"/>
        <w:rPr>
          <w:color w:val="000000"/>
        </w:rPr>
      </w:pPr>
      <w:r w:rsidRPr="001F3292">
        <w:rPr>
          <w:color w:val="000000"/>
        </w:rPr>
        <w:t>Обеспечение урнами территорий общего пользования осуществляется Администрацией Краснопартизанского сельского поселения  в пределах бюджетных средств, предусмотренных на эти цели в местном бюджете на соответствующий год.</w:t>
      </w:r>
    </w:p>
    <w:p w:rsidR="001F3292" w:rsidRPr="001F3292" w:rsidRDefault="001F3292" w:rsidP="00E40DAF">
      <w:pPr>
        <w:ind w:firstLine="709"/>
        <w:jc w:val="both"/>
        <w:rPr>
          <w:color w:val="000000"/>
        </w:rPr>
      </w:pPr>
      <w:r w:rsidRPr="001F3292">
        <w:rPr>
          <w:color w:val="000000"/>
        </w:rPr>
        <w:t>3.</w:t>
      </w:r>
      <w:r w:rsidRPr="001F3292">
        <w:rPr>
          <w:color w:val="000000"/>
        </w:rPr>
        <w:tab/>
        <w:t>Для предотвращения засорения улиц, площадей и других общественных мест мусором урны должны устанавливаться:</w:t>
      </w:r>
    </w:p>
    <w:p w:rsidR="001F3292" w:rsidRPr="001F3292" w:rsidRDefault="001F3292" w:rsidP="00E40DAF">
      <w:pPr>
        <w:ind w:firstLine="709"/>
        <w:jc w:val="both"/>
        <w:rPr>
          <w:color w:val="000000"/>
        </w:rPr>
      </w:pPr>
      <w:r w:rsidRPr="001F3292">
        <w:rPr>
          <w:color w:val="000000"/>
        </w:rPr>
        <w:t>3.1. предприятиями, осуществляющими уборку пешеходных зон и зон отдыха (улиц, парков), - на всей закрепленной территории;</w:t>
      </w:r>
    </w:p>
    <w:p w:rsidR="001F3292" w:rsidRPr="001F3292" w:rsidRDefault="001F3292" w:rsidP="00E40DAF">
      <w:pPr>
        <w:ind w:firstLine="709"/>
        <w:jc w:val="both"/>
        <w:rPr>
          <w:color w:val="000000"/>
        </w:rPr>
      </w:pPr>
      <w:r w:rsidRPr="001F3292">
        <w:rPr>
          <w:color w:val="000000"/>
        </w:rPr>
        <w:t>3.2.</w:t>
      </w:r>
      <w:r w:rsidR="009A469B" w:rsidRPr="00E40DAF">
        <w:rPr>
          <w:color w:val="000000"/>
        </w:rPr>
        <w:t xml:space="preserve"> </w:t>
      </w:r>
      <w:r w:rsidRPr="001F3292">
        <w:rPr>
          <w:color w:val="000000"/>
        </w:rPr>
        <w:t>учреждениями, организациями, собственниками, владельцами, пользователями зданий, строений и сооружений, застройщиками напротив своих зданий, как правило, у входа и выхода;</w:t>
      </w:r>
    </w:p>
    <w:p w:rsidR="001F3292" w:rsidRPr="001F3292" w:rsidRDefault="001F3292" w:rsidP="00E40DAF">
      <w:pPr>
        <w:ind w:firstLine="709"/>
        <w:jc w:val="both"/>
        <w:rPr>
          <w:color w:val="000000"/>
        </w:rPr>
      </w:pPr>
      <w:r w:rsidRPr="001F3292">
        <w:rPr>
          <w:color w:val="000000"/>
        </w:rPr>
        <w:t>3.3.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1F3292" w:rsidRPr="001F3292" w:rsidRDefault="001F3292" w:rsidP="00E40DAF">
      <w:pPr>
        <w:ind w:firstLine="709"/>
        <w:jc w:val="both"/>
        <w:rPr>
          <w:color w:val="000000"/>
        </w:rPr>
      </w:pPr>
      <w:r w:rsidRPr="001F3292">
        <w:rPr>
          <w:color w:val="000000"/>
        </w:rPr>
        <w:t>4.</w:t>
      </w:r>
      <w:r w:rsidRPr="001F3292">
        <w:rPr>
          <w:color w:val="000000"/>
        </w:rPr>
        <w:tab/>
        <w:t>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по мере необходимости.</w:t>
      </w:r>
    </w:p>
    <w:p w:rsidR="001F3292" w:rsidRDefault="001F3292" w:rsidP="00E40DAF">
      <w:pPr>
        <w:tabs>
          <w:tab w:val="left" w:pos="142"/>
        </w:tabs>
        <w:adjustRightInd w:val="0"/>
        <w:jc w:val="both"/>
      </w:pPr>
    </w:p>
    <w:p w:rsidR="00D54550" w:rsidRDefault="00D54550" w:rsidP="00E40DAF">
      <w:pPr>
        <w:tabs>
          <w:tab w:val="left" w:pos="142"/>
        </w:tabs>
        <w:adjustRightInd w:val="0"/>
        <w:jc w:val="both"/>
      </w:pPr>
    </w:p>
    <w:p w:rsidR="00D54550" w:rsidRDefault="00D54550" w:rsidP="00E40DAF">
      <w:pPr>
        <w:tabs>
          <w:tab w:val="left" w:pos="142"/>
        </w:tabs>
        <w:adjustRightInd w:val="0"/>
        <w:jc w:val="both"/>
      </w:pPr>
    </w:p>
    <w:p w:rsidR="00D54550" w:rsidRDefault="00D54550" w:rsidP="00E40DAF">
      <w:pPr>
        <w:tabs>
          <w:tab w:val="left" w:pos="142"/>
        </w:tabs>
        <w:adjustRightInd w:val="0"/>
        <w:jc w:val="both"/>
      </w:pPr>
    </w:p>
    <w:p w:rsidR="00D54550" w:rsidRDefault="00D54550" w:rsidP="00E40DAF">
      <w:pPr>
        <w:tabs>
          <w:tab w:val="left" w:pos="142"/>
        </w:tabs>
        <w:adjustRightInd w:val="0"/>
        <w:jc w:val="both"/>
      </w:pPr>
    </w:p>
    <w:p w:rsidR="00D54550" w:rsidRDefault="00D54550" w:rsidP="00E40DAF">
      <w:pPr>
        <w:tabs>
          <w:tab w:val="left" w:pos="142"/>
        </w:tabs>
        <w:adjustRightInd w:val="0"/>
        <w:jc w:val="both"/>
      </w:pPr>
    </w:p>
    <w:p w:rsidR="00D54550" w:rsidRDefault="00D54550" w:rsidP="00E40DAF">
      <w:pPr>
        <w:tabs>
          <w:tab w:val="left" w:pos="142"/>
        </w:tabs>
        <w:adjustRightInd w:val="0"/>
        <w:jc w:val="both"/>
      </w:pPr>
    </w:p>
    <w:p w:rsidR="00D54550" w:rsidRPr="00E40DAF" w:rsidRDefault="00D54550" w:rsidP="00E40DAF">
      <w:pPr>
        <w:tabs>
          <w:tab w:val="left" w:pos="142"/>
        </w:tabs>
        <w:adjustRightInd w:val="0"/>
        <w:jc w:val="both"/>
      </w:pPr>
    </w:p>
    <w:p w:rsidR="001F3292" w:rsidRPr="00E40DAF" w:rsidRDefault="00CC4F96" w:rsidP="00361129">
      <w:pPr>
        <w:widowControl w:val="0"/>
        <w:tabs>
          <w:tab w:val="left" w:pos="142"/>
        </w:tabs>
        <w:jc w:val="center"/>
        <w:outlineLvl w:val="1"/>
        <w:rPr>
          <w:b/>
        </w:rPr>
      </w:pPr>
      <w:r>
        <w:rPr>
          <w:b/>
        </w:rPr>
        <w:lastRenderedPageBreak/>
        <w:t>9</w:t>
      </w:r>
      <w:r w:rsidR="001F3292" w:rsidRPr="00E40DAF">
        <w:rPr>
          <w:b/>
        </w:rPr>
        <w:t>.</w:t>
      </w:r>
      <w:r w:rsidR="00D53FE1" w:rsidRPr="00E40DAF">
        <w:rPr>
          <w:b/>
        </w:rPr>
        <w:t xml:space="preserve"> </w:t>
      </w:r>
      <w:r w:rsidR="001F3292" w:rsidRPr="00E40DAF">
        <w:rPr>
          <w:b/>
        </w:rPr>
        <w:t xml:space="preserve">  </w:t>
      </w:r>
      <w:r w:rsidR="00234E39" w:rsidRPr="00E40DAF">
        <w:rPr>
          <w:b/>
        </w:rPr>
        <w:t>ОСОБЕННОСТИ УБОРКИ ТЕРРИТОРИИ</w:t>
      </w:r>
    </w:p>
    <w:p w:rsidR="00234E39" w:rsidRPr="00E40DAF" w:rsidRDefault="00234E39" w:rsidP="00361129">
      <w:pPr>
        <w:widowControl w:val="0"/>
        <w:tabs>
          <w:tab w:val="left" w:pos="142"/>
        </w:tabs>
        <w:jc w:val="center"/>
        <w:outlineLvl w:val="1"/>
        <w:rPr>
          <w:b/>
        </w:rPr>
      </w:pPr>
      <w:r w:rsidRPr="00E40DAF">
        <w:rPr>
          <w:b/>
        </w:rPr>
        <w:t xml:space="preserve">В </w:t>
      </w:r>
      <w:r w:rsidR="001F3292" w:rsidRPr="00E40DAF">
        <w:rPr>
          <w:b/>
        </w:rPr>
        <w:t xml:space="preserve">ОСЕННЕ - </w:t>
      </w:r>
      <w:r w:rsidRPr="00E40DAF">
        <w:rPr>
          <w:b/>
        </w:rPr>
        <w:t>ЗИМНИЙ ПЕРИОД</w:t>
      </w:r>
    </w:p>
    <w:p w:rsidR="00234E39" w:rsidRPr="00E40DAF" w:rsidRDefault="00234E39" w:rsidP="00E40DAF">
      <w:pPr>
        <w:widowControl w:val="0"/>
        <w:tabs>
          <w:tab w:val="left" w:pos="142"/>
        </w:tabs>
        <w:jc w:val="both"/>
      </w:pPr>
    </w:p>
    <w:p w:rsidR="00234E39" w:rsidRPr="00E40DAF" w:rsidRDefault="009A469B" w:rsidP="00E40DAF">
      <w:pPr>
        <w:widowControl w:val="0"/>
        <w:tabs>
          <w:tab w:val="left" w:pos="142"/>
        </w:tabs>
        <w:jc w:val="both"/>
      </w:pPr>
      <w:r w:rsidRPr="00E40DAF">
        <w:t xml:space="preserve">1.  </w:t>
      </w:r>
      <w:r w:rsidR="00234E39" w:rsidRPr="00E40DAF">
        <w:t xml:space="preserve">Период </w:t>
      </w:r>
      <w:proofErr w:type="spellStart"/>
      <w:proofErr w:type="gramStart"/>
      <w:r w:rsidR="001F3292" w:rsidRPr="00E40DAF">
        <w:t>осенне</w:t>
      </w:r>
      <w:proofErr w:type="spellEnd"/>
      <w:r w:rsidR="001F3292" w:rsidRPr="00E40DAF">
        <w:t xml:space="preserve"> – </w:t>
      </w:r>
      <w:r w:rsidR="00234E39" w:rsidRPr="00E40DAF">
        <w:t>зимне</w:t>
      </w:r>
      <w:r w:rsidR="00116EBD" w:rsidRPr="00E40DAF">
        <w:t>й</w:t>
      </w:r>
      <w:proofErr w:type="gramEnd"/>
      <w:r w:rsidR="001F3292" w:rsidRPr="00E40DAF">
        <w:t xml:space="preserve"> </w:t>
      </w:r>
      <w:r w:rsidR="00116EBD" w:rsidRPr="00E40DAF">
        <w:t xml:space="preserve"> уборки территории  Краснопартизанского</w:t>
      </w:r>
      <w:r w:rsidR="00234E39" w:rsidRPr="00E40DAF">
        <w:t xml:space="preserve"> сельского поселения - с 15 октября по 15 апреля включительно.</w:t>
      </w:r>
    </w:p>
    <w:p w:rsidR="00234E39" w:rsidRPr="00E40DAF" w:rsidRDefault="009A469B" w:rsidP="00E40DAF">
      <w:pPr>
        <w:widowControl w:val="0"/>
        <w:tabs>
          <w:tab w:val="left" w:pos="142"/>
        </w:tabs>
        <w:jc w:val="both"/>
      </w:pPr>
      <w:r w:rsidRPr="00E40DAF">
        <w:t xml:space="preserve">2. </w:t>
      </w:r>
      <w:r w:rsidR="00234E39" w:rsidRPr="00E40DAF">
        <w:t xml:space="preserve">В зависимости от погодных условий период </w:t>
      </w:r>
      <w:proofErr w:type="spellStart"/>
      <w:proofErr w:type="gramStart"/>
      <w:r w:rsidRPr="00E40DAF">
        <w:t>осенне</w:t>
      </w:r>
      <w:proofErr w:type="spellEnd"/>
      <w:r w:rsidRPr="00E40DAF">
        <w:t xml:space="preserve"> – </w:t>
      </w:r>
      <w:r w:rsidR="00234E39" w:rsidRPr="00E40DAF">
        <w:t>зимней</w:t>
      </w:r>
      <w:proofErr w:type="gramEnd"/>
      <w:r w:rsidRPr="00E40DAF">
        <w:t xml:space="preserve"> </w:t>
      </w:r>
      <w:r w:rsidR="00234E39" w:rsidRPr="00E40DAF">
        <w:t xml:space="preserve"> уборки сокращается или продляется на основании постано</w:t>
      </w:r>
      <w:r w:rsidR="00116EBD" w:rsidRPr="00E40DAF">
        <w:t>вления администрации Краснопартизанского</w:t>
      </w:r>
      <w:r w:rsidR="00234E39" w:rsidRPr="00E40DAF">
        <w:t xml:space="preserve"> сельского поселения.</w:t>
      </w:r>
    </w:p>
    <w:p w:rsidR="00234E39" w:rsidRPr="00E40DAF" w:rsidRDefault="009A469B" w:rsidP="00E40DAF">
      <w:pPr>
        <w:widowControl w:val="0"/>
        <w:tabs>
          <w:tab w:val="left" w:pos="142"/>
        </w:tabs>
        <w:jc w:val="both"/>
      </w:pPr>
      <w:r w:rsidRPr="00E40DAF">
        <w:t xml:space="preserve">3. </w:t>
      </w:r>
      <w:r w:rsidR="00234E39" w:rsidRPr="00E40DAF">
        <w:t xml:space="preserve">Выполнение </w:t>
      </w:r>
      <w:proofErr w:type="spellStart"/>
      <w:proofErr w:type="gramStart"/>
      <w:r w:rsidRPr="00E40DAF">
        <w:t>осенне</w:t>
      </w:r>
      <w:proofErr w:type="spellEnd"/>
      <w:r w:rsidRPr="00E40DAF">
        <w:t xml:space="preserve"> – </w:t>
      </w:r>
      <w:r w:rsidR="00234E39" w:rsidRPr="00E40DAF">
        <w:t>зимней</w:t>
      </w:r>
      <w:proofErr w:type="gramEnd"/>
      <w:r w:rsidRPr="00E40DAF">
        <w:t xml:space="preserve"> </w:t>
      </w:r>
      <w:r w:rsidR="00234E39" w:rsidRPr="00E40DAF">
        <w:t xml:space="preserve"> уборки проезжей части автомобильных дорог местного значения, улиц, тротуаров включает в себя:</w:t>
      </w:r>
    </w:p>
    <w:p w:rsidR="00234E39" w:rsidRPr="00E40DAF" w:rsidRDefault="00234E39" w:rsidP="00E40DAF">
      <w:pPr>
        <w:pStyle w:val="a9"/>
        <w:widowControl w:val="0"/>
        <w:numPr>
          <w:ilvl w:val="0"/>
          <w:numId w:val="5"/>
        </w:numPr>
        <w:tabs>
          <w:tab w:val="left" w:pos="142"/>
        </w:tabs>
        <w:ind w:left="0" w:firstLine="0"/>
        <w:jc w:val="both"/>
      </w:pPr>
      <w:r w:rsidRPr="00E40DAF">
        <w:t>обработку проезжей части дорог хлоридами и (или) песком;</w:t>
      </w:r>
    </w:p>
    <w:p w:rsidR="00234E39" w:rsidRPr="00E40DAF" w:rsidRDefault="00234E39" w:rsidP="00E40DAF">
      <w:pPr>
        <w:pStyle w:val="a9"/>
        <w:widowControl w:val="0"/>
        <w:numPr>
          <w:ilvl w:val="0"/>
          <w:numId w:val="5"/>
        </w:numPr>
        <w:tabs>
          <w:tab w:val="left" w:pos="142"/>
        </w:tabs>
        <w:ind w:left="0" w:firstLine="0"/>
        <w:jc w:val="both"/>
      </w:pPr>
      <w:r w:rsidRPr="00E40DAF">
        <w:t>сгребание и подметание снега;</w:t>
      </w:r>
    </w:p>
    <w:p w:rsidR="00234E39" w:rsidRPr="00E40DAF" w:rsidRDefault="00234E39" w:rsidP="00E40DAF">
      <w:pPr>
        <w:pStyle w:val="a9"/>
        <w:widowControl w:val="0"/>
        <w:numPr>
          <w:ilvl w:val="0"/>
          <w:numId w:val="5"/>
        </w:numPr>
        <w:tabs>
          <w:tab w:val="left" w:pos="142"/>
        </w:tabs>
        <w:ind w:left="0" w:firstLine="0"/>
        <w:jc w:val="both"/>
      </w:pPr>
      <w:r w:rsidRPr="00E40DAF">
        <w:t>формирование снежного вала;</w:t>
      </w:r>
    </w:p>
    <w:p w:rsidR="00234E39" w:rsidRPr="00E40DAF" w:rsidRDefault="00234E39" w:rsidP="00E40DAF">
      <w:pPr>
        <w:pStyle w:val="a9"/>
        <w:widowControl w:val="0"/>
        <w:numPr>
          <w:ilvl w:val="0"/>
          <w:numId w:val="5"/>
        </w:numPr>
        <w:tabs>
          <w:tab w:val="left" w:pos="142"/>
        </w:tabs>
        <w:ind w:left="0" w:firstLine="0"/>
        <w:jc w:val="both"/>
      </w:pPr>
      <w:r w:rsidRPr="00E40DAF">
        <w:t xml:space="preserve">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234E39" w:rsidRPr="00E40DAF" w:rsidRDefault="009A469B" w:rsidP="00E40DAF">
      <w:pPr>
        <w:widowControl w:val="0"/>
        <w:tabs>
          <w:tab w:val="left" w:pos="142"/>
        </w:tabs>
        <w:jc w:val="both"/>
      </w:pPr>
      <w:r w:rsidRPr="00E40DAF">
        <w:t xml:space="preserve">4. </w:t>
      </w:r>
      <w:r w:rsidR="00234E39" w:rsidRPr="00E40DAF">
        <w:t xml:space="preserve">В первую очередь с началом снегопада или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мосты, проходы к общественным местам (дошкольные учреждения, образовательные учреждения, поликлиники и другие). Тротуары рекомендуется посыпать сухим песком без хлоридов. </w:t>
      </w:r>
    </w:p>
    <w:p w:rsidR="00234E39" w:rsidRPr="00E40DAF" w:rsidRDefault="009A469B" w:rsidP="00E40DAF">
      <w:pPr>
        <w:widowControl w:val="0"/>
        <w:tabs>
          <w:tab w:val="left" w:pos="142"/>
        </w:tabs>
        <w:jc w:val="both"/>
      </w:pPr>
      <w:r w:rsidRPr="00E40DAF">
        <w:t xml:space="preserve">5. </w:t>
      </w:r>
      <w:r w:rsidR="00234E39" w:rsidRPr="00E40DAF">
        <w:t xml:space="preserve">Время проведения обработки дорожных покрытий хлоридами и (или) песком  территорий, указанных в абзаце первом настоящего пункта, производится с 0.00 до 7.00 часов. </w:t>
      </w:r>
    </w:p>
    <w:p w:rsidR="00234E39" w:rsidRPr="00E40DAF" w:rsidRDefault="009A469B" w:rsidP="00E40DAF">
      <w:pPr>
        <w:widowControl w:val="0"/>
        <w:tabs>
          <w:tab w:val="left" w:pos="142"/>
        </w:tabs>
        <w:jc w:val="both"/>
      </w:pPr>
      <w:r w:rsidRPr="00E40DAF">
        <w:t xml:space="preserve">6. </w:t>
      </w:r>
      <w:r w:rsidR="00234E39" w:rsidRPr="00E40DAF">
        <w:t xml:space="preserve">Укладка свежевыпавшего снега в валы и кучи производится на всех улицах.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 </w:t>
      </w:r>
    </w:p>
    <w:p w:rsidR="00234E39" w:rsidRPr="00E40DAF" w:rsidRDefault="009A469B" w:rsidP="00E40DAF">
      <w:pPr>
        <w:widowControl w:val="0"/>
        <w:tabs>
          <w:tab w:val="left" w:pos="142"/>
        </w:tabs>
        <w:jc w:val="both"/>
      </w:pPr>
      <w:r w:rsidRPr="00E40DAF">
        <w:t xml:space="preserve">7. </w:t>
      </w:r>
      <w:r w:rsidR="00234E39" w:rsidRPr="00E40DAF">
        <w:t xml:space="preserve">Удаление снега осуществляется путём его сгребания. </w:t>
      </w:r>
    </w:p>
    <w:p w:rsidR="00234E39" w:rsidRPr="00E40DAF" w:rsidRDefault="009A469B" w:rsidP="00E40DAF">
      <w:pPr>
        <w:widowControl w:val="0"/>
        <w:tabs>
          <w:tab w:val="left" w:pos="142"/>
        </w:tabs>
        <w:jc w:val="both"/>
      </w:pPr>
      <w:r w:rsidRPr="00E40DAF">
        <w:t xml:space="preserve">8. </w:t>
      </w:r>
      <w:r w:rsidR="00234E39" w:rsidRPr="00E40DAF">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покрытиями  необходимо оставлять слой снега для последующего его уплотнения. </w:t>
      </w:r>
    </w:p>
    <w:p w:rsidR="00234E39" w:rsidRPr="00E40DAF" w:rsidRDefault="009A469B" w:rsidP="00E40DAF">
      <w:pPr>
        <w:widowControl w:val="0"/>
        <w:tabs>
          <w:tab w:val="left" w:pos="142"/>
        </w:tabs>
        <w:jc w:val="both"/>
      </w:pPr>
      <w:r w:rsidRPr="00E40DAF">
        <w:t xml:space="preserve">9. </w:t>
      </w:r>
      <w:r w:rsidR="00234E39" w:rsidRPr="00E40DAF">
        <w:t xml:space="preserve">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 </w:t>
      </w:r>
    </w:p>
    <w:p w:rsidR="00234E39" w:rsidRPr="00E40DAF" w:rsidRDefault="009A469B" w:rsidP="00E40DAF">
      <w:pPr>
        <w:widowControl w:val="0"/>
        <w:tabs>
          <w:tab w:val="left" w:pos="142"/>
        </w:tabs>
        <w:jc w:val="both"/>
      </w:pPr>
      <w:r w:rsidRPr="00E40DAF">
        <w:t xml:space="preserve">10. </w:t>
      </w:r>
      <w:r w:rsidR="00234E39" w:rsidRPr="00E40DAF">
        <w:t xml:space="preserve">В зимний период дорожки и площадки парков, скверов, бульваров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234E39" w:rsidRPr="00E40DAF" w:rsidRDefault="009A469B" w:rsidP="00E40DAF">
      <w:pPr>
        <w:widowControl w:val="0"/>
        <w:tabs>
          <w:tab w:val="left" w:pos="142"/>
        </w:tabs>
        <w:jc w:val="both"/>
      </w:pPr>
      <w:r w:rsidRPr="00E40DAF">
        <w:t xml:space="preserve">11. </w:t>
      </w:r>
      <w:r w:rsidR="00234E39" w:rsidRPr="00E40DAF">
        <w:t>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rsidR="00234E39" w:rsidRPr="00E40DAF" w:rsidRDefault="009A469B" w:rsidP="00E40DAF">
      <w:pPr>
        <w:widowControl w:val="0"/>
        <w:tabs>
          <w:tab w:val="left" w:pos="142"/>
        </w:tabs>
        <w:jc w:val="both"/>
      </w:pPr>
      <w:r w:rsidRPr="00E40DAF">
        <w:t xml:space="preserve">12. </w:t>
      </w:r>
      <w:r w:rsidR="00234E39" w:rsidRPr="00E40DAF">
        <w:t xml:space="preserve">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w:t>
      </w:r>
      <w:r w:rsidR="00234E39" w:rsidRPr="00E40DAF">
        <w:lastRenderedPageBreak/>
        <w:t>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234E39" w:rsidRPr="00E40DAF" w:rsidRDefault="009A469B" w:rsidP="00E40DAF">
      <w:pPr>
        <w:widowControl w:val="0"/>
        <w:tabs>
          <w:tab w:val="left" w:pos="142"/>
        </w:tabs>
        <w:jc w:val="both"/>
      </w:pPr>
      <w:r w:rsidRPr="00E40DAF">
        <w:t xml:space="preserve">13. </w:t>
      </w:r>
      <w:r w:rsidR="00234E39" w:rsidRPr="00E40DAF">
        <w:t>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234E39" w:rsidRPr="00E40DAF" w:rsidRDefault="009A469B" w:rsidP="00E40DAF">
      <w:pPr>
        <w:widowControl w:val="0"/>
        <w:tabs>
          <w:tab w:val="left" w:pos="142"/>
        </w:tabs>
        <w:jc w:val="both"/>
      </w:pPr>
      <w:r w:rsidRPr="00E40DAF">
        <w:t xml:space="preserve">14. </w:t>
      </w:r>
      <w:r w:rsidR="00234E39" w:rsidRPr="00E40DAF">
        <w:t>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234E39" w:rsidRPr="00E40DAF" w:rsidRDefault="009A469B" w:rsidP="00E40DAF">
      <w:pPr>
        <w:widowControl w:val="0"/>
        <w:tabs>
          <w:tab w:val="left" w:pos="142"/>
        </w:tabs>
        <w:jc w:val="both"/>
      </w:pPr>
      <w:r w:rsidRPr="00E40DAF">
        <w:t xml:space="preserve">15. </w:t>
      </w:r>
      <w:r w:rsidR="00234E39" w:rsidRPr="00E40DAF">
        <w:t>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234E39" w:rsidRPr="00E40DAF" w:rsidRDefault="009A469B" w:rsidP="00E40DAF">
      <w:pPr>
        <w:widowControl w:val="0"/>
        <w:tabs>
          <w:tab w:val="left" w:pos="142"/>
        </w:tabs>
        <w:jc w:val="both"/>
        <w:rPr>
          <w:i/>
        </w:rPr>
      </w:pPr>
      <w:r w:rsidRPr="00E40DAF">
        <w:rPr>
          <w:i/>
        </w:rPr>
        <w:t>16.</w:t>
      </w:r>
      <w:r w:rsidR="00234E39" w:rsidRPr="00E40DAF">
        <w:rPr>
          <w:i/>
        </w:rPr>
        <w:t>При производстве зимней уборки запрещается:</w:t>
      </w:r>
    </w:p>
    <w:p w:rsidR="00234E39" w:rsidRPr="00E40DAF" w:rsidRDefault="00234E39" w:rsidP="00E40DAF">
      <w:pPr>
        <w:pStyle w:val="a9"/>
        <w:widowControl w:val="0"/>
        <w:numPr>
          <w:ilvl w:val="0"/>
          <w:numId w:val="6"/>
        </w:numPr>
        <w:tabs>
          <w:tab w:val="left" w:pos="142"/>
        </w:tabs>
        <w:ind w:left="0" w:firstLine="0"/>
        <w:jc w:val="both"/>
      </w:pPr>
      <w:r w:rsidRPr="00E40DAF">
        <w:t>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234E39" w:rsidRPr="00E40DAF" w:rsidRDefault="00234E39" w:rsidP="00E40DAF">
      <w:pPr>
        <w:pStyle w:val="a9"/>
        <w:widowControl w:val="0"/>
        <w:numPr>
          <w:ilvl w:val="0"/>
          <w:numId w:val="6"/>
        </w:numPr>
        <w:tabs>
          <w:tab w:val="left" w:pos="142"/>
        </w:tabs>
        <w:ind w:left="0" w:firstLine="0"/>
        <w:jc w:val="both"/>
      </w:pPr>
      <w:r w:rsidRPr="00E40DAF">
        <w:t>сдвигание снега к стенам зданий, строений и сооружений и на проезжую часть улиц и дорог;</w:t>
      </w:r>
    </w:p>
    <w:p w:rsidR="00234E39" w:rsidRPr="00E40DAF" w:rsidRDefault="00234E39" w:rsidP="00E40DAF">
      <w:pPr>
        <w:pStyle w:val="a9"/>
        <w:widowControl w:val="0"/>
        <w:numPr>
          <w:ilvl w:val="0"/>
          <w:numId w:val="6"/>
        </w:numPr>
        <w:tabs>
          <w:tab w:val="left" w:pos="142"/>
        </w:tabs>
        <w:ind w:left="0" w:firstLine="0"/>
        <w:jc w:val="both"/>
      </w:pPr>
      <w:r w:rsidRPr="00E40DAF">
        <w:t>повреждение, в том числе наклон, зелёных насаждений при складировании снега;</w:t>
      </w:r>
    </w:p>
    <w:p w:rsidR="00234E39" w:rsidRPr="00E40DAF" w:rsidRDefault="00234E39" w:rsidP="00E40DAF">
      <w:pPr>
        <w:pStyle w:val="a9"/>
        <w:widowControl w:val="0"/>
        <w:numPr>
          <w:ilvl w:val="0"/>
          <w:numId w:val="6"/>
        </w:numPr>
        <w:tabs>
          <w:tab w:val="left" w:pos="142"/>
        </w:tabs>
        <w:ind w:left="0" w:firstLine="0"/>
        <w:jc w:val="both"/>
      </w:pPr>
      <w:r w:rsidRPr="00E40DAF">
        <w:t>сжигание мусора, тары, производственных, строительных и других отходов, включая строительный мусор, порубочных остатков;</w:t>
      </w:r>
    </w:p>
    <w:p w:rsidR="00234E39" w:rsidRPr="00E40DAF" w:rsidRDefault="00234E39" w:rsidP="00E40DAF">
      <w:pPr>
        <w:pStyle w:val="a9"/>
        <w:widowControl w:val="0"/>
        <w:numPr>
          <w:ilvl w:val="0"/>
          <w:numId w:val="6"/>
        </w:numPr>
        <w:tabs>
          <w:tab w:val="left" w:pos="142"/>
        </w:tabs>
        <w:ind w:left="0" w:firstLine="0"/>
        <w:jc w:val="both"/>
      </w:pPr>
      <w:r w:rsidRPr="00E40DAF">
        <w:t>вынос снега на тротуары и проезжую часть улиц и дорог с внутриквартальных, дворовых и других территорий.</w:t>
      </w:r>
    </w:p>
    <w:p w:rsidR="00234E39" w:rsidRPr="00E40DAF" w:rsidRDefault="009A469B" w:rsidP="00E40DAF">
      <w:pPr>
        <w:widowControl w:val="0"/>
        <w:tabs>
          <w:tab w:val="left" w:pos="142"/>
        </w:tabs>
        <w:jc w:val="both"/>
      </w:pPr>
      <w:r w:rsidRPr="00E40DAF">
        <w:t xml:space="preserve">17. </w:t>
      </w:r>
      <w:r w:rsidR="00234E39" w:rsidRPr="00E40DAF">
        <w:t>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w:t>
      </w:r>
    </w:p>
    <w:p w:rsidR="001F3292" w:rsidRDefault="001F3292" w:rsidP="00E40DAF">
      <w:pPr>
        <w:widowControl w:val="0"/>
        <w:tabs>
          <w:tab w:val="left" w:pos="142"/>
        </w:tabs>
        <w:jc w:val="both"/>
      </w:pPr>
    </w:p>
    <w:p w:rsidR="00D54550" w:rsidRDefault="00D54550" w:rsidP="00E40DAF">
      <w:pPr>
        <w:widowControl w:val="0"/>
        <w:tabs>
          <w:tab w:val="left" w:pos="142"/>
        </w:tabs>
        <w:jc w:val="both"/>
      </w:pPr>
    </w:p>
    <w:p w:rsidR="00D54550" w:rsidRDefault="00D54550" w:rsidP="00E40DAF">
      <w:pPr>
        <w:widowControl w:val="0"/>
        <w:tabs>
          <w:tab w:val="left" w:pos="142"/>
        </w:tabs>
        <w:jc w:val="both"/>
      </w:pPr>
    </w:p>
    <w:p w:rsidR="00D54550" w:rsidRDefault="00D54550" w:rsidP="00E40DAF">
      <w:pPr>
        <w:widowControl w:val="0"/>
        <w:tabs>
          <w:tab w:val="left" w:pos="142"/>
        </w:tabs>
        <w:jc w:val="both"/>
      </w:pPr>
    </w:p>
    <w:p w:rsidR="00D54550" w:rsidRDefault="00D54550" w:rsidP="00E40DAF">
      <w:pPr>
        <w:widowControl w:val="0"/>
        <w:tabs>
          <w:tab w:val="left" w:pos="142"/>
        </w:tabs>
        <w:jc w:val="both"/>
      </w:pPr>
    </w:p>
    <w:p w:rsidR="00D54550" w:rsidRDefault="00D54550" w:rsidP="00E40DAF">
      <w:pPr>
        <w:widowControl w:val="0"/>
        <w:tabs>
          <w:tab w:val="left" w:pos="142"/>
        </w:tabs>
        <w:jc w:val="both"/>
      </w:pPr>
    </w:p>
    <w:p w:rsidR="00D54550" w:rsidRDefault="00D54550" w:rsidP="00E40DAF">
      <w:pPr>
        <w:widowControl w:val="0"/>
        <w:tabs>
          <w:tab w:val="left" w:pos="142"/>
        </w:tabs>
        <w:jc w:val="both"/>
      </w:pPr>
    </w:p>
    <w:p w:rsidR="00D54550" w:rsidRDefault="00D54550" w:rsidP="00E40DAF">
      <w:pPr>
        <w:widowControl w:val="0"/>
        <w:tabs>
          <w:tab w:val="left" w:pos="142"/>
        </w:tabs>
        <w:jc w:val="both"/>
      </w:pPr>
    </w:p>
    <w:p w:rsidR="00D54550" w:rsidRPr="00E40DAF" w:rsidRDefault="00D54550" w:rsidP="00E40DAF">
      <w:pPr>
        <w:widowControl w:val="0"/>
        <w:tabs>
          <w:tab w:val="left" w:pos="142"/>
        </w:tabs>
        <w:jc w:val="both"/>
      </w:pPr>
    </w:p>
    <w:p w:rsidR="001F3292" w:rsidRPr="00E40DAF" w:rsidRDefault="00D53FE1" w:rsidP="00361129">
      <w:pPr>
        <w:widowControl w:val="0"/>
        <w:tabs>
          <w:tab w:val="left" w:pos="142"/>
        </w:tabs>
        <w:jc w:val="center"/>
        <w:outlineLvl w:val="1"/>
        <w:rPr>
          <w:b/>
        </w:rPr>
      </w:pPr>
      <w:r w:rsidRPr="00E40DAF">
        <w:rPr>
          <w:b/>
        </w:rPr>
        <w:lastRenderedPageBreak/>
        <w:t>1</w:t>
      </w:r>
      <w:r w:rsidR="00CC4F96">
        <w:rPr>
          <w:b/>
        </w:rPr>
        <w:t>0</w:t>
      </w:r>
      <w:r w:rsidR="009A469B" w:rsidRPr="00E40DAF">
        <w:rPr>
          <w:b/>
        </w:rPr>
        <w:t xml:space="preserve">. </w:t>
      </w:r>
      <w:r w:rsidR="00234E39" w:rsidRPr="00E40DAF">
        <w:rPr>
          <w:b/>
        </w:rPr>
        <w:t>ОСОБЕННОСТИ УБОРКИ ТЕРРИТОРИИ</w:t>
      </w:r>
    </w:p>
    <w:p w:rsidR="00234E39" w:rsidRPr="00E40DAF" w:rsidRDefault="00234E39" w:rsidP="00361129">
      <w:pPr>
        <w:pStyle w:val="a9"/>
        <w:widowControl w:val="0"/>
        <w:tabs>
          <w:tab w:val="left" w:pos="142"/>
        </w:tabs>
        <w:ind w:left="360"/>
        <w:jc w:val="center"/>
        <w:outlineLvl w:val="1"/>
        <w:rPr>
          <w:b/>
        </w:rPr>
      </w:pPr>
      <w:r w:rsidRPr="00E40DAF">
        <w:rPr>
          <w:b/>
        </w:rPr>
        <w:t xml:space="preserve">В </w:t>
      </w:r>
      <w:r w:rsidR="001F3292" w:rsidRPr="00E40DAF">
        <w:rPr>
          <w:b/>
        </w:rPr>
        <w:t xml:space="preserve">ВЕСЕННЕ - </w:t>
      </w:r>
      <w:r w:rsidRPr="00E40DAF">
        <w:rPr>
          <w:b/>
        </w:rPr>
        <w:t>ЛЕТНИЙ ПЕРИОД</w:t>
      </w:r>
    </w:p>
    <w:p w:rsidR="00234E39" w:rsidRPr="00E40DAF" w:rsidRDefault="00234E39" w:rsidP="00E40DAF">
      <w:pPr>
        <w:widowControl w:val="0"/>
        <w:tabs>
          <w:tab w:val="left" w:pos="142"/>
        </w:tabs>
        <w:jc w:val="both"/>
      </w:pPr>
    </w:p>
    <w:p w:rsidR="00234E39" w:rsidRPr="00E40DAF" w:rsidRDefault="009A469B" w:rsidP="00E40DAF">
      <w:pPr>
        <w:widowControl w:val="0"/>
        <w:tabs>
          <w:tab w:val="left" w:pos="142"/>
        </w:tabs>
        <w:jc w:val="both"/>
      </w:pPr>
      <w:r w:rsidRPr="00E40DAF">
        <w:t xml:space="preserve">1. </w:t>
      </w:r>
      <w:r w:rsidR="00234E39" w:rsidRPr="00E40DAF">
        <w:t xml:space="preserve">Период </w:t>
      </w:r>
      <w:proofErr w:type="spellStart"/>
      <w:r w:rsidR="001F3292" w:rsidRPr="00E40DAF">
        <w:t>весенне</w:t>
      </w:r>
      <w:proofErr w:type="spellEnd"/>
      <w:r w:rsidR="001F3292" w:rsidRPr="00E40DAF">
        <w:t xml:space="preserve"> – </w:t>
      </w:r>
      <w:r w:rsidR="00234E39" w:rsidRPr="00E40DAF">
        <w:t>летн</w:t>
      </w:r>
      <w:r w:rsidR="00116EBD" w:rsidRPr="00E40DAF">
        <w:t>ей</w:t>
      </w:r>
      <w:r w:rsidR="001F3292" w:rsidRPr="00E40DAF">
        <w:t xml:space="preserve"> </w:t>
      </w:r>
      <w:r w:rsidR="00116EBD" w:rsidRPr="00E40DAF">
        <w:t xml:space="preserve"> уборки территории Краснопартизанского</w:t>
      </w:r>
      <w:r w:rsidR="00234E39" w:rsidRPr="00E40DAF">
        <w:t xml:space="preserve"> сельского поселения - с 15 апреля по 15 октября включительно.</w:t>
      </w:r>
    </w:p>
    <w:p w:rsidR="00234E39" w:rsidRPr="00E40DAF" w:rsidRDefault="009A469B" w:rsidP="00E40DAF">
      <w:pPr>
        <w:widowControl w:val="0"/>
        <w:tabs>
          <w:tab w:val="left" w:pos="142"/>
        </w:tabs>
        <w:jc w:val="both"/>
      </w:pPr>
      <w:r w:rsidRPr="00E40DAF">
        <w:t xml:space="preserve">2. </w:t>
      </w:r>
      <w:r w:rsidR="00234E39" w:rsidRPr="00E40DAF">
        <w:t xml:space="preserve">В зависимости от погодных условий период </w:t>
      </w:r>
      <w:proofErr w:type="spellStart"/>
      <w:r w:rsidRPr="00E40DAF">
        <w:t>весенне</w:t>
      </w:r>
      <w:proofErr w:type="spellEnd"/>
      <w:r w:rsidRPr="00E40DAF">
        <w:t xml:space="preserve"> – </w:t>
      </w:r>
      <w:r w:rsidR="00234E39" w:rsidRPr="00E40DAF">
        <w:t>летней</w:t>
      </w:r>
      <w:r w:rsidRPr="00E40DAF">
        <w:t xml:space="preserve"> </w:t>
      </w:r>
      <w:r w:rsidR="00234E39" w:rsidRPr="00E40DAF">
        <w:t xml:space="preserve"> уборки сокращается или продляется на основании постановления администрации </w:t>
      </w:r>
      <w:r w:rsidR="00116EBD" w:rsidRPr="00E40DAF">
        <w:t xml:space="preserve">Краснопартизанского </w:t>
      </w:r>
      <w:r w:rsidR="00234E39" w:rsidRPr="00E40DAF">
        <w:t>сельского поселения.</w:t>
      </w:r>
    </w:p>
    <w:p w:rsidR="00234E39" w:rsidRPr="00E40DAF" w:rsidRDefault="009A469B" w:rsidP="00E40DAF">
      <w:pPr>
        <w:widowControl w:val="0"/>
        <w:tabs>
          <w:tab w:val="left" w:pos="142"/>
        </w:tabs>
        <w:jc w:val="both"/>
      </w:pPr>
      <w:r w:rsidRPr="00E40DAF">
        <w:t xml:space="preserve">3. </w:t>
      </w:r>
      <w:r w:rsidR="00234E39" w:rsidRPr="00E40DAF">
        <w:t xml:space="preserve">Основной задачей </w:t>
      </w:r>
      <w:proofErr w:type="spellStart"/>
      <w:r w:rsidRPr="00E40DAF">
        <w:t>весенне</w:t>
      </w:r>
      <w:proofErr w:type="spellEnd"/>
      <w:r w:rsidRPr="00E40DAF">
        <w:t xml:space="preserve"> – </w:t>
      </w:r>
      <w:r w:rsidR="00234E39" w:rsidRPr="00E40DAF">
        <w:t>летней</w:t>
      </w:r>
      <w:r w:rsidRPr="00E40DAF">
        <w:t xml:space="preserve"> </w:t>
      </w:r>
      <w:r w:rsidR="00234E39" w:rsidRPr="00E40DAF">
        <w:t xml:space="preserve"> уборки является удаление загрязнений, накапливающихся на территориях и приводящих к ухудшению </w:t>
      </w:r>
      <w:proofErr w:type="gramStart"/>
      <w:r w:rsidR="00234E39" w:rsidRPr="00E40DAF">
        <w:t>эстетического вида</w:t>
      </w:r>
      <w:proofErr w:type="gramEnd"/>
      <w:r w:rsidR="00234E39" w:rsidRPr="00E40DAF">
        <w:t xml:space="preserve"> </w:t>
      </w:r>
      <w:r w:rsidR="00116EBD" w:rsidRPr="00E40DAF">
        <w:t xml:space="preserve">Краснопартизанского </w:t>
      </w:r>
      <w:r w:rsidR="00234E39" w:rsidRPr="00E40DAF">
        <w:t>сельского поселения.</w:t>
      </w:r>
    </w:p>
    <w:p w:rsidR="00234E39" w:rsidRPr="00E40DAF" w:rsidRDefault="009A469B" w:rsidP="00E40DAF">
      <w:pPr>
        <w:widowControl w:val="0"/>
        <w:tabs>
          <w:tab w:val="left" w:pos="142"/>
        </w:tabs>
        <w:jc w:val="both"/>
      </w:pPr>
      <w:r w:rsidRPr="00E40DAF">
        <w:t xml:space="preserve">4. </w:t>
      </w:r>
      <w:r w:rsidR="00234E39" w:rsidRPr="00E40DAF">
        <w:t xml:space="preserve">При переходе с </w:t>
      </w:r>
      <w:proofErr w:type="spellStart"/>
      <w:proofErr w:type="gramStart"/>
      <w:r w:rsidRPr="00E40DAF">
        <w:t>осенне</w:t>
      </w:r>
      <w:proofErr w:type="spellEnd"/>
      <w:r w:rsidRPr="00E40DAF">
        <w:t xml:space="preserve"> – </w:t>
      </w:r>
      <w:r w:rsidR="00234E39" w:rsidRPr="00E40DAF">
        <w:t>зимнего</w:t>
      </w:r>
      <w:proofErr w:type="gramEnd"/>
      <w:r w:rsidRPr="00E40DAF">
        <w:t xml:space="preserve"> </w:t>
      </w:r>
      <w:r w:rsidR="00234E39" w:rsidRPr="00E40DAF">
        <w:t xml:space="preserve"> на </w:t>
      </w:r>
      <w:proofErr w:type="spellStart"/>
      <w:r w:rsidRPr="00E40DAF">
        <w:t>весенне</w:t>
      </w:r>
      <w:proofErr w:type="spellEnd"/>
      <w:r w:rsidRPr="00E40DAF">
        <w:t xml:space="preserve"> – </w:t>
      </w:r>
      <w:r w:rsidR="00234E39" w:rsidRPr="00E40DAF">
        <w:t>летний</w:t>
      </w:r>
      <w:r w:rsidRPr="00E40DAF">
        <w:t xml:space="preserve"> </w:t>
      </w:r>
      <w:r w:rsidR="00234E39" w:rsidRPr="00E40DAF">
        <w:t xml:space="preserve"> период уборки производятся следующие виды работ:</w:t>
      </w:r>
    </w:p>
    <w:p w:rsidR="00234E39" w:rsidRPr="00E40DAF" w:rsidRDefault="00234E39" w:rsidP="00E40DAF">
      <w:pPr>
        <w:pStyle w:val="a9"/>
        <w:widowControl w:val="0"/>
        <w:numPr>
          <w:ilvl w:val="0"/>
          <w:numId w:val="7"/>
        </w:numPr>
        <w:tabs>
          <w:tab w:val="left" w:pos="142"/>
        </w:tabs>
        <w:ind w:left="0" w:firstLine="0"/>
        <w:jc w:val="both"/>
      </w:pPr>
      <w:r w:rsidRPr="00E40DAF">
        <w:t>очистка газонов от веток, листьев и песка, накопившихся за зиму;</w:t>
      </w:r>
    </w:p>
    <w:p w:rsidR="00234E39" w:rsidRPr="00E40DAF" w:rsidRDefault="00234E39" w:rsidP="00E40DAF">
      <w:pPr>
        <w:pStyle w:val="a9"/>
        <w:widowControl w:val="0"/>
        <w:numPr>
          <w:ilvl w:val="0"/>
          <w:numId w:val="7"/>
        </w:numPr>
        <w:tabs>
          <w:tab w:val="left" w:pos="142"/>
        </w:tabs>
        <w:ind w:left="0" w:firstLine="0"/>
        <w:jc w:val="both"/>
      </w:pPr>
      <w:r w:rsidRPr="00E40DAF">
        <w:t>зачистка лотковой зоны, проезжей части, тротуаров, погрузка и вывоз собранного смета (мусора, пыли, песка) в места сбора отходов и мусора;</w:t>
      </w:r>
    </w:p>
    <w:p w:rsidR="00234E39" w:rsidRPr="00E40DAF" w:rsidRDefault="00234E39" w:rsidP="00E40DAF">
      <w:pPr>
        <w:pStyle w:val="a9"/>
        <w:widowControl w:val="0"/>
        <w:numPr>
          <w:ilvl w:val="0"/>
          <w:numId w:val="7"/>
        </w:numPr>
        <w:tabs>
          <w:tab w:val="left" w:pos="142"/>
        </w:tabs>
        <w:ind w:left="0" w:firstLine="0"/>
        <w:jc w:val="both"/>
      </w:pPr>
      <w:r w:rsidRPr="00E40DAF">
        <w:t>промывка и расчистка канавок для обеспечения оттока воды в местах, где это требуется для нормального отвода талых вод;</w:t>
      </w:r>
    </w:p>
    <w:p w:rsidR="00234E39" w:rsidRPr="00E40DAF" w:rsidRDefault="00234E39" w:rsidP="00E40DAF">
      <w:pPr>
        <w:pStyle w:val="a9"/>
        <w:widowControl w:val="0"/>
        <w:numPr>
          <w:ilvl w:val="0"/>
          <w:numId w:val="7"/>
        </w:numPr>
        <w:tabs>
          <w:tab w:val="left" w:pos="142"/>
        </w:tabs>
        <w:ind w:left="0" w:firstLine="0"/>
        <w:jc w:val="both"/>
      </w:pPr>
      <w:r w:rsidRPr="00E40DAF">
        <w:t>систематический сгон талой воды к люкам и приёмным колодцам ливневой сети;</w:t>
      </w:r>
    </w:p>
    <w:p w:rsidR="00234E39" w:rsidRPr="00E40DAF" w:rsidRDefault="00234E39" w:rsidP="00E40DAF">
      <w:pPr>
        <w:pStyle w:val="a9"/>
        <w:widowControl w:val="0"/>
        <w:numPr>
          <w:ilvl w:val="0"/>
          <w:numId w:val="7"/>
        </w:numPr>
        <w:tabs>
          <w:tab w:val="left" w:pos="142"/>
        </w:tabs>
        <w:ind w:left="0" w:firstLine="0"/>
        <w:jc w:val="both"/>
      </w:pPr>
      <w:r w:rsidRPr="00E40DAF">
        <w:t>очистка от грязи, мойка, покраска перильных ограждений мостов, путепроводов, знаков и подходов к ним;</w:t>
      </w:r>
    </w:p>
    <w:p w:rsidR="00234E39" w:rsidRPr="00E40DAF" w:rsidRDefault="00234E39" w:rsidP="00E40DAF">
      <w:pPr>
        <w:pStyle w:val="a9"/>
        <w:widowControl w:val="0"/>
        <w:numPr>
          <w:ilvl w:val="0"/>
          <w:numId w:val="7"/>
        </w:numPr>
        <w:tabs>
          <w:tab w:val="left" w:pos="142"/>
        </w:tabs>
        <w:ind w:left="0" w:firstLine="0"/>
        <w:jc w:val="both"/>
      </w:pPr>
      <w:r w:rsidRPr="00E40DAF">
        <w:t>общая очистка придомовых, дворовых территорий после окончания таяния снега, сбор и удаление мусора.</w:t>
      </w:r>
    </w:p>
    <w:p w:rsidR="00234E39" w:rsidRPr="00E40DAF" w:rsidRDefault="009A469B" w:rsidP="00E40DAF">
      <w:pPr>
        <w:widowControl w:val="0"/>
        <w:tabs>
          <w:tab w:val="left" w:pos="142"/>
        </w:tabs>
        <w:jc w:val="both"/>
      </w:pPr>
      <w:r w:rsidRPr="00E40DAF">
        <w:t xml:space="preserve">5.  </w:t>
      </w:r>
      <w:proofErr w:type="spellStart"/>
      <w:r w:rsidRPr="00E40DAF">
        <w:t>Весенне</w:t>
      </w:r>
      <w:proofErr w:type="spellEnd"/>
      <w:r w:rsidRPr="00E40DAF">
        <w:t xml:space="preserve"> – л</w:t>
      </w:r>
      <w:r w:rsidR="00234E39" w:rsidRPr="00E40DAF">
        <w:t>етняя</w:t>
      </w:r>
      <w:r w:rsidRPr="00E40DAF">
        <w:t xml:space="preserve"> </w:t>
      </w:r>
      <w:r w:rsidR="00234E39" w:rsidRPr="00E40DAF">
        <w:t xml:space="preserve"> уборка территорий предусматривает:</w:t>
      </w:r>
    </w:p>
    <w:p w:rsidR="00234E39" w:rsidRPr="00E40DAF" w:rsidRDefault="00234E39" w:rsidP="00E40DAF">
      <w:pPr>
        <w:pStyle w:val="a9"/>
        <w:widowControl w:val="0"/>
        <w:numPr>
          <w:ilvl w:val="0"/>
          <w:numId w:val="8"/>
        </w:numPr>
        <w:tabs>
          <w:tab w:val="left" w:pos="142"/>
        </w:tabs>
        <w:ind w:left="0" w:firstLine="0"/>
        <w:jc w:val="both"/>
      </w:pPr>
      <w:r w:rsidRPr="00E40DAF">
        <w:t>подметание проезжей части автомобильных дорог, а также тротуаров, внутриквартальных, дворовых, придомовых территорий;</w:t>
      </w:r>
    </w:p>
    <w:p w:rsidR="00234E39" w:rsidRPr="00E40DAF" w:rsidRDefault="00234E39" w:rsidP="00E40DAF">
      <w:pPr>
        <w:pStyle w:val="a9"/>
        <w:widowControl w:val="0"/>
        <w:numPr>
          <w:ilvl w:val="0"/>
          <w:numId w:val="8"/>
        </w:numPr>
        <w:tabs>
          <w:tab w:val="left" w:pos="142"/>
        </w:tabs>
        <w:ind w:left="0" w:firstLine="0"/>
        <w:jc w:val="both"/>
      </w:pPr>
      <w:r w:rsidRPr="00E40DAF">
        <w:t>уборку загрязнений с газонов, а также в парках, садах, скверах;</w:t>
      </w:r>
    </w:p>
    <w:p w:rsidR="00234E39" w:rsidRPr="00E40DAF" w:rsidRDefault="00234E39" w:rsidP="00E40DAF">
      <w:pPr>
        <w:pStyle w:val="a9"/>
        <w:widowControl w:val="0"/>
        <w:numPr>
          <w:ilvl w:val="0"/>
          <w:numId w:val="8"/>
        </w:numPr>
        <w:tabs>
          <w:tab w:val="left" w:pos="142"/>
        </w:tabs>
        <w:ind w:left="0" w:firstLine="0"/>
        <w:jc w:val="both"/>
      </w:pPr>
      <w:r w:rsidRPr="00E40DAF">
        <w:t xml:space="preserve">вывоз </w:t>
      </w:r>
      <w:proofErr w:type="spellStart"/>
      <w:r w:rsidRPr="00E40DAF">
        <w:t>смёта</w:t>
      </w:r>
      <w:proofErr w:type="spellEnd"/>
      <w:r w:rsidRPr="00E40DAF">
        <w:t xml:space="preserve"> (мусора, пыли, песка), загрязнений;</w:t>
      </w:r>
    </w:p>
    <w:p w:rsidR="00234E39" w:rsidRPr="00E40DAF" w:rsidRDefault="00234E39" w:rsidP="00E40DAF">
      <w:pPr>
        <w:pStyle w:val="a9"/>
        <w:widowControl w:val="0"/>
        <w:numPr>
          <w:ilvl w:val="0"/>
          <w:numId w:val="8"/>
        </w:numPr>
        <w:tabs>
          <w:tab w:val="left" w:pos="142"/>
        </w:tabs>
        <w:ind w:left="0" w:firstLine="0"/>
        <w:jc w:val="both"/>
      </w:pPr>
      <w:r w:rsidRPr="00E40DAF">
        <w:t xml:space="preserve">уборку остановочных пунктов городского пассажирского транспорта, пешеходных переходов, путепроводов, </w:t>
      </w:r>
      <w:proofErr w:type="spellStart"/>
      <w:r w:rsidRPr="00E40DAF">
        <w:t>прилотковой</w:t>
      </w:r>
      <w:proofErr w:type="spellEnd"/>
      <w:r w:rsidRPr="00E40DAF">
        <w:t xml:space="preserve"> части дорог от крупногабаритного мусора, других отходов и иного загрязнения.</w:t>
      </w:r>
    </w:p>
    <w:p w:rsidR="00234E39" w:rsidRPr="00E40DAF" w:rsidRDefault="00234E39" w:rsidP="00E40DAF">
      <w:pPr>
        <w:pStyle w:val="a9"/>
        <w:widowControl w:val="0"/>
        <w:numPr>
          <w:ilvl w:val="0"/>
          <w:numId w:val="8"/>
        </w:numPr>
        <w:tabs>
          <w:tab w:val="left" w:pos="142"/>
        </w:tabs>
        <w:ind w:left="0" w:firstLine="0"/>
        <w:jc w:val="both"/>
      </w:pPr>
      <w:r w:rsidRPr="00E40DAF">
        <w:t xml:space="preserve">регулярную очистку смотровых и </w:t>
      </w:r>
      <w:proofErr w:type="spellStart"/>
      <w:r w:rsidRPr="00E40DAF">
        <w:t>дождеприемных</w:t>
      </w:r>
      <w:proofErr w:type="spellEnd"/>
      <w:r w:rsidRPr="00E40DAF">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w:t>
      </w:r>
      <w:proofErr w:type="spellStart"/>
      <w:r w:rsidRPr="00E40DAF">
        <w:t>дождеприемных</w:t>
      </w:r>
      <w:proofErr w:type="spellEnd"/>
      <w:r w:rsidRPr="00E40DAF">
        <w:t xml:space="preserve">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w:t>
      </w:r>
      <w:proofErr w:type="spellStart"/>
      <w:r w:rsidRPr="00E40DAF">
        <w:t>дождеприемные</w:t>
      </w:r>
      <w:proofErr w:type="spellEnd"/>
      <w:r w:rsidRPr="00E40DAF">
        <w:t xml:space="preserve"> колодцы.</w:t>
      </w:r>
    </w:p>
    <w:p w:rsidR="00234E39" w:rsidRPr="00E40DAF" w:rsidRDefault="00234E39" w:rsidP="00E40DAF">
      <w:pPr>
        <w:pStyle w:val="a9"/>
        <w:widowControl w:val="0"/>
        <w:numPr>
          <w:ilvl w:val="0"/>
          <w:numId w:val="8"/>
        </w:numPr>
        <w:tabs>
          <w:tab w:val="left" w:pos="142"/>
        </w:tabs>
        <w:ind w:left="0" w:firstLine="0"/>
        <w:jc w:val="both"/>
      </w:pPr>
      <w:r w:rsidRPr="00E40DAF">
        <w:t xml:space="preserve">своевременный </w:t>
      </w:r>
      <w:proofErr w:type="spellStart"/>
      <w:r w:rsidRPr="00E40DAF">
        <w:t>окос</w:t>
      </w:r>
      <w:proofErr w:type="spellEnd"/>
      <w:r w:rsidRPr="00E40DAF">
        <w:t xml:space="preserve"> травы на озелененных территориях, не допуская высоты травостоя более 10 см (за исключением первого </w:t>
      </w:r>
      <w:proofErr w:type="spellStart"/>
      <w:r w:rsidRPr="00E40DAF">
        <w:t>окоса</w:t>
      </w:r>
      <w:proofErr w:type="spellEnd"/>
      <w:r w:rsidRPr="00E40DAF">
        <w:t xml:space="preserve"> после устройства нового газона);</w:t>
      </w:r>
    </w:p>
    <w:p w:rsidR="00234E39" w:rsidRPr="00E40DAF" w:rsidRDefault="009A469B" w:rsidP="00E40DAF">
      <w:pPr>
        <w:tabs>
          <w:tab w:val="left" w:pos="142"/>
        </w:tabs>
        <w:jc w:val="both"/>
      </w:pPr>
      <w:r w:rsidRPr="00E40DAF">
        <w:t xml:space="preserve">6. </w:t>
      </w:r>
      <w:r w:rsidR="00234E39" w:rsidRPr="00E40DAF">
        <w:t>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опавших листьев в лотковую зону.</w:t>
      </w:r>
    </w:p>
    <w:p w:rsidR="00234E39" w:rsidRPr="00E40DAF" w:rsidRDefault="009A469B" w:rsidP="00E40DAF">
      <w:pPr>
        <w:widowControl w:val="0"/>
        <w:tabs>
          <w:tab w:val="left" w:pos="142"/>
        </w:tabs>
        <w:jc w:val="both"/>
      </w:pPr>
      <w:r w:rsidRPr="00E40DAF">
        <w:t xml:space="preserve">7. </w:t>
      </w:r>
      <w:r w:rsidR="00234E39" w:rsidRPr="00E40DAF">
        <w:t xml:space="preserve">Удаление </w:t>
      </w:r>
      <w:proofErr w:type="spellStart"/>
      <w:r w:rsidR="00234E39" w:rsidRPr="00E40DAF">
        <w:t>смёта</w:t>
      </w:r>
      <w:proofErr w:type="spellEnd"/>
      <w:r w:rsidR="00234E39" w:rsidRPr="00E40DAF">
        <w:t xml:space="preserve">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w:t>
      </w:r>
      <w:proofErr w:type="spellStart"/>
      <w:r w:rsidR="00234E39" w:rsidRPr="00E40DAF">
        <w:t>смёта</w:t>
      </w:r>
      <w:proofErr w:type="spellEnd"/>
      <w:r w:rsidR="00234E39" w:rsidRPr="00E40DAF">
        <w:t xml:space="preserve"> в самосвалы и вывозом в места размещения, утилизации отходов.</w:t>
      </w:r>
    </w:p>
    <w:p w:rsidR="00234E39" w:rsidRPr="00E40DAF" w:rsidRDefault="009A469B" w:rsidP="00E40DAF">
      <w:pPr>
        <w:widowControl w:val="0"/>
        <w:tabs>
          <w:tab w:val="left" w:pos="142"/>
        </w:tabs>
        <w:jc w:val="both"/>
      </w:pPr>
      <w:r w:rsidRPr="00E40DAF">
        <w:t xml:space="preserve">8. </w:t>
      </w:r>
      <w:r w:rsidR="00234E39" w:rsidRPr="00E40DAF">
        <w:t>Юридические лица и физические лица обязаны обеспечивать своевременную и качественную уборку в летний период дворовых, придомовых, отведённых и прилегающих территорий.</w:t>
      </w:r>
    </w:p>
    <w:p w:rsidR="00234E39" w:rsidRPr="00E40DAF" w:rsidRDefault="009A469B" w:rsidP="00E40DAF">
      <w:pPr>
        <w:widowControl w:val="0"/>
        <w:tabs>
          <w:tab w:val="left" w:pos="142"/>
        </w:tabs>
        <w:jc w:val="both"/>
      </w:pPr>
      <w:r w:rsidRPr="00E40DAF">
        <w:t xml:space="preserve">9. </w:t>
      </w:r>
      <w:r w:rsidR="00234E39" w:rsidRPr="00E40DAF">
        <w:t xml:space="preserve">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w:t>
      </w:r>
      <w:r w:rsidR="00234E39" w:rsidRPr="00E40DAF">
        <w:lastRenderedPageBreak/>
        <w:t>окружающих и исключающими повреждение имущества третьих лиц.</w:t>
      </w:r>
    </w:p>
    <w:p w:rsidR="00234E39" w:rsidRPr="00E40DAF" w:rsidRDefault="009A469B" w:rsidP="00E40DAF">
      <w:pPr>
        <w:widowControl w:val="0"/>
        <w:tabs>
          <w:tab w:val="left" w:pos="142"/>
        </w:tabs>
        <w:jc w:val="both"/>
      </w:pPr>
      <w:r w:rsidRPr="00E40DAF">
        <w:t xml:space="preserve">10. </w:t>
      </w:r>
      <w:r w:rsidR="00234E39" w:rsidRPr="00E40DAF">
        <w:t>При производстве летней уборки запрещается:</w:t>
      </w:r>
    </w:p>
    <w:p w:rsidR="00234E39" w:rsidRPr="00E40DAF" w:rsidRDefault="00234E39" w:rsidP="00E40DAF">
      <w:pPr>
        <w:pStyle w:val="a9"/>
        <w:widowControl w:val="0"/>
        <w:numPr>
          <w:ilvl w:val="0"/>
          <w:numId w:val="9"/>
        </w:numPr>
        <w:tabs>
          <w:tab w:val="left" w:pos="142"/>
        </w:tabs>
        <w:ind w:left="0" w:firstLine="0"/>
        <w:jc w:val="both"/>
      </w:pPr>
      <w:r w:rsidRPr="00E40DAF">
        <w:t xml:space="preserve">сбрасывание </w:t>
      </w:r>
      <w:proofErr w:type="spellStart"/>
      <w:r w:rsidRPr="00E40DAF">
        <w:t>смёта</w:t>
      </w:r>
      <w:proofErr w:type="spellEnd"/>
      <w:r w:rsidRPr="00E40DAF">
        <w:t xml:space="preserve"> (мусора, пыли, песка, травы, листьев, веток) на зелёные насаждения, в смотровые колодцы, колодцы дождевой канализации и поверхностные водные объекты;</w:t>
      </w:r>
    </w:p>
    <w:p w:rsidR="00234E39" w:rsidRPr="00E40DAF" w:rsidRDefault="00234E39" w:rsidP="00E40DAF">
      <w:pPr>
        <w:pStyle w:val="a9"/>
        <w:widowControl w:val="0"/>
        <w:numPr>
          <w:ilvl w:val="0"/>
          <w:numId w:val="9"/>
        </w:numPr>
        <w:tabs>
          <w:tab w:val="left" w:pos="142"/>
        </w:tabs>
        <w:ind w:left="0" w:firstLine="0"/>
        <w:jc w:val="both"/>
      </w:pPr>
      <w:r w:rsidRPr="00E40DAF">
        <w:t>сбрасывание мусора, травы, листьев на проезжую часть и тротуары при уборке газонов;</w:t>
      </w:r>
    </w:p>
    <w:p w:rsidR="00234E39" w:rsidRPr="00E40DAF" w:rsidRDefault="00234E39" w:rsidP="00E40DAF">
      <w:pPr>
        <w:pStyle w:val="a9"/>
        <w:widowControl w:val="0"/>
        <w:numPr>
          <w:ilvl w:val="0"/>
          <w:numId w:val="9"/>
        </w:numPr>
        <w:tabs>
          <w:tab w:val="left" w:pos="142"/>
        </w:tabs>
        <w:ind w:left="0" w:firstLine="0"/>
        <w:jc w:val="both"/>
      </w:pPr>
      <w:r w:rsidRPr="00E40DAF">
        <w:t xml:space="preserve">вывоз </w:t>
      </w:r>
      <w:proofErr w:type="spellStart"/>
      <w:r w:rsidRPr="00E40DAF">
        <w:t>смёта</w:t>
      </w:r>
      <w:proofErr w:type="spellEnd"/>
      <w:r w:rsidRPr="00E40DAF">
        <w:t xml:space="preserve"> (мусора, пыли, песка) в не отведённые для этого места.</w:t>
      </w:r>
    </w:p>
    <w:p w:rsidR="00234E39" w:rsidRPr="00E40DAF" w:rsidRDefault="00234E39" w:rsidP="00E40DAF">
      <w:pPr>
        <w:pStyle w:val="a9"/>
        <w:widowControl w:val="0"/>
        <w:numPr>
          <w:ilvl w:val="0"/>
          <w:numId w:val="9"/>
        </w:numPr>
        <w:tabs>
          <w:tab w:val="left" w:pos="142"/>
        </w:tabs>
        <w:ind w:left="0" w:firstLine="0"/>
        <w:jc w:val="both"/>
      </w:pPr>
      <w:r w:rsidRPr="00E40DAF">
        <w:t>сгребание листвы к комлевой части деревьев и кустарников;</w:t>
      </w:r>
    </w:p>
    <w:p w:rsidR="00234E39" w:rsidRPr="00E40DAF" w:rsidRDefault="00234E39" w:rsidP="00E40DAF">
      <w:pPr>
        <w:pStyle w:val="a9"/>
        <w:widowControl w:val="0"/>
        <w:numPr>
          <w:ilvl w:val="0"/>
          <w:numId w:val="9"/>
        </w:numPr>
        <w:tabs>
          <w:tab w:val="left" w:pos="142"/>
        </w:tabs>
        <w:ind w:left="0" w:firstLine="0"/>
        <w:jc w:val="both"/>
      </w:pPr>
      <w:r w:rsidRPr="00E40DAF">
        <w:t>сжигание мусора, листвы, тары, производственных, строительных и других отходов, включая строительный мусор.</w:t>
      </w:r>
    </w:p>
    <w:p w:rsidR="00234E39" w:rsidRPr="00E40DAF" w:rsidRDefault="009A469B" w:rsidP="00E40DAF">
      <w:pPr>
        <w:widowControl w:val="0"/>
        <w:tabs>
          <w:tab w:val="left" w:pos="142"/>
        </w:tabs>
        <w:jc w:val="both"/>
      </w:pPr>
      <w:r w:rsidRPr="00E40DAF">
        <w:t xml:space="preserve">11. </w:t>
      </w:r>
      <w:r w:rsidR="00234E39" w:rsidRPr="00E40DAF">
        <w:t xml:space="preserve">В </w:t>
      </w:r>
      <w:proofErr w:type="spellStart"/>
      <w:r w:rsidRPr="00E40DAF">
        <w:t>весенне</w:t>
      </w:r>
      <w:proofErr w:type="spellEnd"/>
      <w:r w:rsidRPr="00E40DAF">
        <w:t xml:space="preserve"> – </w:t>
      </w:r>
      <w:r w:rsidR="00234E39" w:rsidRPr="00E40DAF">
        <w:t>летний</w:t>
      </w:r>
      <w:r w:rsidRPr="00E40DAF">
        <w:t xml:space="preserve"> </w:t>
      </w:r>
      <w:r w:rsidR="00234E39" w:rsidRPr="00E40DAF">
        <w:t xml:space="preserve">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пунктах городского пассажирского транспорта и иных территорий должна проводиться ежедневно и заканчиваться к 8.00 час.</w:t>
      </w:r>
    </w:p>
    <w:p w:rsidR="00234E39" w:rsidRPr="00E40DAF" w:rsidRDefault="00234E39" w:rsidP="00E40DAF">
      <w:pPr>
        <w:widowControl w:val="0"/>
        <w:tabs>
          <w:tab w:val="left" w:pos="142"/>
        </w:tabs>
        <w:jc w:val="both"/>
      </w:pPr>
    </w:p>
    <w:p w:rsidR="00234E39" w:rsidRPr="00E40DAF" w:rsidRDefault="00234E39" w:rsidP="00361129">
      <w:pPr>
        <w:widowControl w:val="0"/>
        <w:tabs>
          <w:tab w:val="left" w:pos="142"/>
        </w:tabs>
        <w:jc w:val="center"/>
        <w:rPr>
          <w:b/>
        </w:rPr>
      </w:pPr>
      <w:r w:rsidRPr="00E40DAF">
        <w:rPr>
          <w:b/>
        </w:rPr>
        <w:t>РАЗДЕЛ 2. ОСОБЕННОСТИ БЛАГОУСТРОЙСТВА ОТДЕЛЬНЫХ ОБЪЕКТОВ БЛАГОУСТРОЙСТВА И ЭЛЕМЕНТОВ БЛАГОУСТРОЙСТВА</w:t>
      </w:r>
    </w:p>
    <w:p w:rsidR="00234E39" w:rsidRPr="00E40DAF" w:rsidRDefault="00234E39" w:rsidP="00361129">
      <w:pPr>
        <w:widowControl w:val="0"/>
        <w:tabs>
          <w:tab w:val="left" w:pos="142"/>
        </w:tabs>
        <w:jc w:val="center"/>
      </w:pPr>
    </w:p>
    <w:p w:rsidR="00234E39" w:rsidRPr="00E40DAF" w:rsidRDefault="00FF244A" w:rsidP="00361129">
      <w:pPr>
        <w:widowControl w:val="0"/>
        <w:tabs>
          <w:tab w:val="left" w:pos="142"/>
        </w:tabs>
        <w:jc w:val="center"/>
        <w:outlineLvl w:val="1"/>
        <w:rPr>
          <w:b/>
        </w:rPr>
      </w:pPr>
      <w:r w:rsidRPr="00E40DAF">
        <w:rPr>
          <w:b/>
        </w:rPr>
        <w:t>1</w:t>
      </w:r>
      <w:r w:rsidR="00CC4F96">
        <w:rPr>
          <w:b/>
        </w:rPr>
        <w:t>1</w:t>
      </w:r>
      <w:r w:rsidRPr="00E40DAF">
        <w:rPr>
          <w:b/>
        </w:rPr>
        <w:t xml:space="preserve">. </w:t>
      </w:r>
      <w:r w:rsidR="00234E39" w:rsidRPr="00E40DAF">
        <w:rPr>
          <w:b/>
        </w:rPr>
        <w:t>БЛАГОУСТРОЙСТВО ДВОРОВЫХ, ПРИДОМОВЫХ ТЕРРИТОРИЙ МНОГОКВАРТИРНЫХ ДОМОВ</w:t>
      </w:r>
    </w:p>
    <w:p w:rsidR="00234E39" w:rsidRPr="00E40DAF" w:rsidRDefault="00234E39" w:rsidP="00E40DAF">
      <w:pPr>
        <w:widowControl w:val="0"/>
        <w:tabs>
          <w:tab w:val="left" w:pos="142"/>
        </w:tabs>
        <w:jc w:val="both"/>
      </w:pPr>
    </w:p>
    <w:p w:rsidR="00234E39" w:rsidRPr="00E40DAF" w:rsidRDefault="00FF244A" w:rsidP="00E40DAF">
      <w:pPr>
        <w:tabs>
          <w:tab w:val="left" w:pos="142"/>
        </w:tabs>
        <w:adjustRightInd w:val="0"/>
        <w:jc w:val="both"/>
      </w:pPr>
      <w:r w:rsidRPr="00E40DAF">
        <w:t xml:space="preserve">1. </w:t>
      </w:r>
      <w:r w:rsidR="00234E39" w:rsidRPr="00E40DAF">
        <w:t xml:space="preserve">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w:t>
      </w:r>
      <w:hyperlink r:id="rId8" w:history="1">
        <w:r w:rsidR="00234E39" w:rsidRPr="00E40DAF">
          <w:t>постановлением</w:t>
        </w:r>
      </w:hyperlink>
      <w:r w:rsidR="00234E39" w:rsidRPr="00E40DAF">
        <w:t xml:space="preserve"> Правительства Российской Федерации от 13.08.2006       № 491, постановлением Госстроя Российской 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p>
    <w:p w:rsidR="00234E39" w:rsidRPr="00E40DAF" w:rsidRDefault="00FF244A" w:rsidP="00E40DAF">
      <w:pPr>
        <w:widowControl w:val="0"/>
        <w:tabs>
          <w:tab w:val="left" w:pos="142"/>
        </w:tabs>
        <w:jc w:val="both"/>
      </w:pPr>
      <w:r w:rsidRPr="00E40DAF">
        <w:t xml:space="preserve">2. </w:t>
      </w:r>
      <w:r w:rsidR="00234E39" w:rsidRPr="00E40DAF">
        <w:t>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234E39" w:rsidRPr="00E40DAF" w:rsidRDefault="00FF244A" w:rsidP="00E40DAF">
      <w:pPr>
        <w:widowControl w:val="0"/>
        <w:tabs>
          <w:tab w:val="left" w:pos="142"/>
        </w:tabs>
        <w:jc w:val="both"/>
      </w:pPr>
      <w:r w:rsidRPr="00E40DAF">
        <w:t xml:space="preserve">3. </w:t>
      </w:r>
      <w:r w:rsidR="00234E39" w:rsidRPr="00E40DAF">
        <w:t>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234E39" w:rsidRPr="00E40DAF" w:rsidRDefault="00FF244A" w:rsidP="00E40DAF">
      <w:pPr>
        <w:widowControl w:val="0"/>
        <w:tabs>
          <w:tab w:val="left" w:pos="142"/>
        </w:tabs>
        <w:jc w:val="both"/>
      </w:pPr>
      <w:r w:rsidRPr="00E40DAF">
        <w:t xml:space="preserve">4. </w:t>
      </w:r>
      <w:r w:rsidR="00234E39" w:rsidRPr="00E40DAF">
        <w:t>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rsidR="00234E39" w:rsidRPr="00E40DAF" w:rsidRDefault="00FF244A" w:rsidP="00E40DAF">
      <w:pPr>
        <w:widowControl w:val="0"/>
        <w:tabs>
          <w:tab w:val="left" w:pos="142"/>
        </w:tabs>
        <w:jc w:val="both"/>
      </w:pPr>
      <w:r w:rsidRPr="00E40DAF">
        <w:t xml:space="preserve">5. </w:t>
      </w:r>
      <w:r w:rsidR="00234E39" w:rsidRPr="00E40DAF">
        <w:t>Парковки (парковочные места) и автотранспорт на дворовой, придомовой территории не должны:</w:t>
      </w:r>
    </w:p>
    <w:p w:rsidR="00234E39" w:rsidRPr="00E40DAF" w:rsidRDefault="00234E39" w:rsidP="00E40DAF">
      <w:pPr>
        <w:pStyle w:val="a9"/>
        <w:widowControl w:val="0"/>
        <w:numPr>
          <w:ilvl w:val="0"/>
          <w:numId w:val="10"/>
        </w:numPr>
        <w:tabs>
          <w:tab w:val="left" w:pos="142"/>
        </w:tabs>
        <w:ind w:left="0" w:firstLine="0"/>
        <w:jc w:val="both"/>
      </w:pPr>
      <w:r w:rsidRPr="00E40DAF">
        <w:t>размещаться на детских и спортивных площадках, в местах отдыха, на газонах, в арках домов, а также ближе 5 метров от внешней стены многоквартирного дома;</w:t>
      </w:r>
    </w:p>
    <w:p w:rsidR="00234E39" w:rsidRPr="00E40DAF" w:rsidRDefault="00234E39" w:rsidP="00E40DAF">
      <w:pPr>
        <w:pStyle w:val="a9"/>
        <w:widowControl w:val="0"/>
        <w:numPr>
          <w:ilvl w:val="0"/>
          <w:numId w:val="10"/>
        </w:numPr>
        <w:tabs>
          <w:tab w:val="left" w:pos="142"/>
        </w:tabs>
        <w:ind w:left="0" w:firstLine="0"/>
        <w:jc w:val="both"/>
      </w:pPr>
      <w:r w:rsidRPr="00E40DAF">
        <w:t>препятствовать пешеходному движению, проезду автотранспорта и специальных машин (пожарных, машин скорой помощи, аварийных, уборочных).</w:t>
      </w:r>
    </w:p>
    <w:p w:rsidR="00234E39" w:rsidRPr="00E40DAF" w:rsidRDefault="00FF244A" w:rsidP="00E40DAF">
      <w:pPr>
        <w:widowControl w:val="0"/>
        <w:tabs>
          <w:tab w:val="left" w:pos="142"/>
        </w:tabs>
        <w:jc w:val="both"/>
      </w:pPr>
      <w:r w:rsidRPr="00E40DAF">
        <w:t xml:space="preserve">6. </w:t>
      </w:r>
      <w:r w:rsidR="00234E39" w:rsidRPr="00E40DAF">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234E39" w:rsidRPr="00E40DAF" w:rsidRDefault="00FF244A" w:rsidP="00E40DAF">
      <w:pPr>
        <w:widowControl w:val="0"/>
        <w:tabs>
          <w:tab w:val="left" w:pos="142"/>
        </w:tabs>
        <w:jc w:val="both"/>
      </w:pPr>
      <w:r w:rsidRPr="00E40DAF">
        <w:lastRenderedPageBreak/>
        <w:t>7.</w:t>
      </w:r>
      <w:r w:rsidR="00234E39" w:rsidRPr="00E40DAF">
        <w:t xml:space="preserve"> Домовые фонари и светильники у подъездов многоквартирных домов включаются и выключаются одновременно с объектами</w:t>
      </w:r>
      <w:r w:rsidR="0092687F" w:rsidRPr="00E40DAF">
        <w:t xml:space="preserve"> наружного освещения Краснопартизанского</w:t>
      </w:r>
      <w:r w:rsidR="00234E39" w:rsidRPr="00E40DAF">
        <w:t xml:space="preserve"> сельского поселения.</w:t>
      </w:r>
    </w:p>
    <w:p w:rsidR="00234E39" w:rsidRPr="00E40DAF" w:rsidRDefault="00FF244A" w:rsidP="00E40DAF">
      <w:pPr>
        <w:widowControl w:val="0"/>
        <w:tabs>
          <w:tab w:val="left" w:pos="142"/>
        </w:tabs>
        <w:jc w:val="both"/>
      </w:pPr>
      <w:r w:rsidRPr="00E40DAF">
        <w:t xml:space="preserve">8. </w:t>
      </w:r>
      <w:r w:rsidR="00234E39" w:rsidRPr="00E40DAF">
        <w:t xml:space="preserve"> У подъездов многоквартирных  домов устанавливаются урны. </w:t>
      </w:r>
    </w:p>
    <w:p w:rsidR="00234E39" w:rsidRPr="00E40DAF" w:rsidRDefault="00FF244A" w:rsidP="00E40DAF">
      <w:pPr>
        <w:widowControl w:val="0"/>
        <w:tabs>
          <w:tab w:val="left" w:pos="142"/>
        </w:tabs>
        <w:jc w:val="both"/>
      </w:pPr>
      <w:r w:rsidRPr="00E40DAF">
        <w:t xml:space="preserve">9. </w:t>
      </w:r>
      <w:r w:rsidR="00234E39" w:rsidRPr="00E40DAF">
        <w:t>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rsidR="00234E39" w:rsidRPr="00E40DAF" w:rsidRDefault="00FF244A" w:rsidP="00E40DAF">
      <w:pPr>
        <w:widowControl w:val="0"/>
        <w:tabs>
          <w:tab w:val="left" w:pos="142"/>
        </w:tabs>
        <w:jc w:val="both"/>
      </w:pPr>
      <w:r w:rsidRPr="00E40DAF">
        <w:t xml:space="preserve">10. </w:t>
      </w:r>
      <w:r w:rsidR="00234E39" w:rsidRPr="00E40DAF">
        <w:t>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p w:rsidR="00234E39" w:rsidRPr="00E40DAF" w:rsidRDefault="00FF244A" w:rsidP="00E40DAF">
      <w:pPr>
        <w:widowControl w:val="0"/>
        <w:tabs>
          <w:tab w:val="left" w:pos="142"/>
        </w:tabs>
        <w:jc w:val="both"/>
      </w:pPr>
      <w:r w:rsidRPr="00E40DAF">
        <w:t xml:space="preserve">11. </w:t>
      </w:r>
      <w:r w:rsidR="00234E39" w:rsidRPr="00E40DAF">
        <w:t>Не допускается перемещение снега с дворовых, придомовых территорий на объекты улично-дорожной сети.</w:t>
      </w:r>
    </w:p>
    <w:p w:rsidR="00234E39" w:rsidRPr="00E40DAF" w:rsidRDefault="00FF244A" w:rsidP="00E40DAF">
      <w:pPr>
        <w:tabs>
          <w:tab w:val="left" w:pos="142"/>
        </w:tabs>
        <w:adjustRightInd w:val="0"/>
        <w:jc w:val="both"/>
      </w:pPr>
      <w:r w:rsidRPr="00E40DAF">
        <w:t>12.</w:t>
      </w:r>
      <w:r w:rsidR="00234E39" w:rsidRPr="00E40DAF">
        <w:t xml:space="preserve">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 </w:t>
      </w:r>
    </w:p>
    <w:p w:rsidR="00234E39" w:rsidRPr="00E40DAF" w:rsidRDefault="00FF244A" w:rsidP="00E40DAF">
      <w:pPr>
        <w:tabs>
          <w:tab w:val="left" w:pos="142"/>
        </w:tabs>
        <w:adjustRightInd w:val="0"/>
        <w:jc w:val="both"/>
      </w:pPr>
      <w:r w:rsidRPr="00E40DAF">
        <w:t xml:space="preserve">13. </w:t>
      </w:r>
      <w:r w:rsidR="00234E39" w:rsidRPr="00E40DAF">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234E39" w:rsidRPr="00E40DAF" w:rsidRDefault="00FF244A" w:rsidP="00E40DAF">
      <w:pPr>
        <w:widowControl w:val="0"/>
        <w:tabs>
          <w:tab w:val="left" w:pos="142"/>
        </w:tabs>
        <w:jc w:val="both"/>
      </w:pPr>
      <w:r w:rsidRPr="00E40DAF">
        <w:t>14.</w:t>
      </w:r>
      <w:r w:rsidR="00234E39" w:rsidRPr="00E40DAF">
        <w:t xml:space="preserve"> В летний период дворовые, придомовые территории, в том числе </w:t>
      </w:r>
      <w:proofErr w:type="spellStart"/>
      <w:r w:rsidR="00234E39" w:rsidRPr="00E40DAF">
        <w:t>внутридворовые</w:t>
      </w:r>
      <w:proofErr w:type="spellEnd"/>
      <w:r w:rsidR="00234E39" w:rsidRPr="00E40DAF">
        <w:t xml:space="preserve"> проезды и тротуары, должны быть очищены от пыли и мусора. Чистота дворовой, придомовой территории должна поддерживаться в течение всего дня.</w:t>
      </w:r>
    </w:p>
    <w:p w:rsidR="00234E39" w:rsidRPr="00E40DAF" w:rsidRDefault="00FF244A" w:rsidP="00E40DAF">
      <w:pPr>
        <w:widowControl w:val="0"/>
        <w:tabs>
          <w:tab w:val="left" w:pos="142"/>
        </w:tabs>
        <w:jc w:val="both"/>
      </w:pPr>
      <w:r w:rsidRPr="00E40DAF">
        <w:t xml:space="preserve">15. </w:t>
      </w:r>
      <w:r w:rsidR="00234E39" w:rsidRPr="00E40DAF">
        <w:t xml:space="preserve">Краны для полива дворовых, придомовых территорий из шлангов оборудуются во всех многоквартирных домах и содержатся в исправном состоянии. </w:t>
      </w:r>
    </w:p>
    <w:p w:rsidR="00234E39" w:rsidRPr="00E40DAF" w:rsidRDefault="00234E39" w:rsidP="00E40DAF">
      <w:pPr>
        <w:widowControl w:val="0"/>
        <w:tabs>
          <w:tab w:val="left" w:pos="142"/>
        </w:tabs>
        <w:jc w:val="both"/>
      </w:pPr>
    </w:p>
    <w:p w:rsidR="00234E39" w:rsidRPr="00E40DAF" w:rsidRDefault="00FF244A" w:rsidP="00361129">
      <w:pPr>
        <w:widowControl w:val="0"/>
        <w:tabs>
          <w:tab w:val="left" w:pos="142"/>
        </w:tabs>
        <w:jc w:val="center"/>
        <w:outlineLvl w:val="1"/>
        <w:rPr>
          <w:b/>
        </w:rPr>
      </w:pPr>
      <w:r w:rsidRPr="00E40DAF">
        <w:rPr>
          <w:b/>
        </w:rPr>
        <w:t>1</w:t>
      </w:r>
      <w:r w:rsidR="00CC4F96">
        <w:rPr>
          <w:b/>
        </w:rPr>
        <w:t>2</w:t>
      </w:r>
      <w:r w:rsidRPr="00E40DAF">
        <w:rPr>
          <w:b/>
        </w:rPr>
        <w:t xml:space="preserve">.  </w:t>
      </w:r>
      <w:r w:rsidR="00234E39" w:rsidRPr="00E40DAF">
        <w:rPr>
          <w:b/>
        </w:rPr>
        <w:t>БЛАГОУСТРОЙСТВО ТЕРРИТОРИЙ ИНДИВИДУАЛЬНОЙ ЗАСТРОЙКИ</w:t>
      </w:r>
    </w:p>
    <w:p w:rsidR="00234E39" w:rsidRPr="00E40DAF" w:rsidRDefault="00234E39" w:rsidP="00E40DAF">
      <w:pPr>
        <w:widowControl w:val="0"/>
        <w:tabs>
          <w:tab w:val="left" w:pos="142"/>
        </w:tabs>
        <w:jc w:val="both"/>
      </w:pPr>
    </w:p>
    <w:p w:rsidR="00234E39" w:rsidRPr="00E40DAF" w:rsidRDefault="00FF244A" w:rsidP="00E40DAF">
      <w:pPr>
        <w:widowControl w:val="0"/>
        <w:tabs>
          <w:tab w:val="left" w:pos="142"/>
        </w:tabs>
        <w:jc w:val="both"/>
      </w:pPr>
      <w:r w:rsidRPr="00E40DAF">
        <w:t xml:space="preserve">1. </w:t>
      </w:r>
      <w:r w:rsidR="00234E39" w:rsidRPr="00E40DAF">
        <w:t>При осуществлении строительства либо реконструкции жилых домов индивидуальной застройки благоустройство прилегающей территории несут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234E39" w:rsidRPr="00E40DAF" w:rsidRDefault="00FF244A" w:rsidP="00E40DAF">
      <w:pPr>
        <w:widowControl w:val="0"/>
        <w:tabs>
          <w:tab w:val="left" w:pos="142"/>
        </w:tabs>
        <w:jc w:val="both"/>
      </w:pPr>
      <w:r w:rsidRPr="00E40DAF">
        <w:t xml:space="preserve">2. </w:t>
      </w:r>
      <w:r w:rsidR="00234E39" w:rsidRPr="00E40DAF">
        <w:t xml:space="preserve">Собственники жилых домов на территориях индивидуальной застройки </w:t>
      </w:r>
      <w:r w:rsidR="00234E39" w:rsidRPr="00E40DAF">
        <w:rPr>
          <w:b/>
        </w:rPr>
        <w:t>обязаны</w:t>
      </w:r>
      <w:r w:rsidR="00234E39" w:rsidRPr="00E40DAF">
        <w:t>:</w:t>
      </w:r>
    </w:p>
    <w:p w:rsidR="00234E39" w:rsidRPr="00E40DAF" w:rsidRDefault="00234E39" w:rsidP="008E1520">
      <w:pPr>
        <w:pStyle w:val="a9"/>
        <w:numPr>
          <w:ilvl w:val="2"/>
          <w:numId w:val="53"/>
        </w:numPr>
        <w:tabs>
          <w:tab w:val="left" w:pos="142"/>
        </w:tabs>
        <w:ind w:left="142" w:firstLine="0"/>
        <w:jc w:val="both"/>
      </w:pPr>
      <w:r w:rsidRPr="00E40DAF">
        <w:t>производить регулярную уборку территории, соблюдать чистоту и порядок;</w:t>
      </w:r>
    </w:p>
    <w:p w:rsidR="00234E39" w:rsidRPr="00E40DAF" w:rsidRDefault="00234E39" w:rsidP="008E1520">
      <w:pPr>
        <w:pStyle w:val="a9"/>
        <w:widowControl w:val="0"/>
        <w:numPr>
          <w:ilvl w:val="2"/>
          <w:numId w:val="53"/>
        </w:numPr>
        <w:tabs>
          <w:tab w:val="left" w:pos="142"/>
        </w:tabs>
        <w:ind w:left="0" w:firstLine="0"/>
        <w:jc w:val="both"/>
      </w:pPr>
      <w:r w:rsidRPr="00E40DAF">
        <w:t>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234E39" w:rsidRPr="00E40DAF" w:rsidRDefault="00234E39" w:rsidP="008E1520">
      <w:pPr>
        <w:pStyle w:val="a9"/>
        <w:widowControl w:val="0"/>
        <w:numPr>
          <w:ilvl w:val="2"/>
          <w:numId w:val="53"/>
        </w:numPr>
        <w:tabs>
          <w:tab w:val="left" w:pos="142"/>
        </w:tabs>
        <w:ind w:left="0" w:firstLine="0"/>
        <w:jc w:val="both"/>
      </w:pPr>
      <w:r w:rsidRPr="00E40DAF">
        <w:t xml:space="preserve">обеспечивать сохранность имеющихся перед жилым домом зелёных насаждений, их полив в сухую погоду, осуществлять </w:t>
      </w:r>
      <w:r w:rsidR="00A61D38" w:rsidRPr="00E40DAF">
        <w:t>п</w:t>
      </w:r>
      <w:r w:rsidRPr="00E40DAF">
        <w:t>окос территории;</w:t>
      </w:r>
    </w:p>
    <w:p w:rsidR="00234E39" w:rsidRPr="00E40DAF" w:rsidRDefault="00234E39" w:rsidP="008E1520">
      <w:pPr>
        <w:pStyle w:val="a9"/>
        <w:widowControl w:val="0"/>
        <w:numPr>
          <w:ilvl w:val="2"/>
          <w:numId w:val="53"/>
        </w:numPr>
        <w:tabs>
          <w:tab w:val="left" w:pos="142"/>
        </w:tabs>
        <w:ind w:left="0" w:firstLine="0"/>
        <w:jc w:val="both"/>
      </w:pPr>
      <w:r w:rsidRPr="00E40DAF">
        <w:t>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234E39" w:rsidRPr="00E40DAF" w:rsidRDefault="00234E39" w:rsidP="008E1520">
      <w:pPr>
        <w:pStyle w:val="a9"/>
        <w:widowControl w:val="0"/>
        <w:numPr>
          <w:ilvl w:val="2"/>
          <w:numId w:val="53"/>
        </w:numPr>
        <w:tabs>
          <w:tab w:val="left" w:pos="142"/>
        </w:tabs>
        <w:ind w:left="0" w:firstLine="0"/>
        <w:jc w:val="both"/>
      </w:pPr>
      <w:r w:rsidRPr="00E40DAF">
        <w:t>очищать канавы, трубы для стока воды на отведённой и прилегающей территории для обеспечения отвода талых вод в весенний период;</w:t>
      </w:r>
    </w:p>
    <w:p w:rsidR="00234E39" w:rsidRPr="00E40DAF" w:rsidRDefault="00234E39" w:rsidP="008E1520">
      <w:pPr>
        <w:pStyle w:val="a9"/>
        <w:widowControl w:val="0"/>
        <w:numPr>
          <w:ilvl w:val="2"/>
          <w:numId w:val="53"/>
        </w:numPr>
        <w:tabs>
          <w:tab w:val="left" w:pos="142"/>
        </w:tabs>
        <w:ind w:left="0" w:firstLine="0"/>
        <w:jc w:val="both"/>
      </w:pPr>
      <w:r w:rsidRPr="00E40DAF">
        <w:t xml:space="preserve">заключить договор на вывоз отходов со специализированной организацией в соответствии с санитарными нормами и правилами, осуществлять сбор отходов </w:t>
      </w:r>
      <w:proofErr w:type="spellStart"/>
      <w:r w:rsidRPr="00E40DAF">
        <w:t>мешковым</w:t>
      </w:r>
      <w:proofErr w:type="spellEnd"/>
      <w:r w:rsidRPr="00E40DAF">
        <w:t xml:space="preserve"> способом либо в контейнеры, установленные на контейнерных площадках, на </w:t>
      </w:r>
      <w:r w:rsidRPr="00E40DAF">
        <w:lastRenderedPageBreak/>
        <w:t>специальные площадки для складирования крупногабаритных отходов;</w:t>
      </w:r>
    </w:p>
    <w:p w:rsidR="00234E39" w:rsidRPr="00E40DAF" w:rsidRDefault="00234E39" w:rsidP="008E1520">
      <w:pPr>
        <w:pStyle w:val="a9"/>
        <w:widowControl w:val="0"/>
        <w:numPr>
          <w:ilvl w:val="2"/>
          <w:numId w:val="53"/>
        </w:numPr>
        <w:tabs>
          <w:tab w:val="left" w:pos="142"/>
        </w:tabs>
        <w:ind w:left="0" w:firstLine="0"/>
        <w:jc w:val="both"/>
      </w:pPr>
      <w:r w:rsidRPr="00E40DAF">
        <w:t xml:space="preserve">обустроить и содержать ливневые канализации, не допуская разлива (слива) сточных и фекальных вод; </w:t>
      </w:r>
    </w:p>
    <w:p w:rsidR="00234E39" w:rsidRPr="00E40DAF" w:rsidRDefault="00234E39" w:rsidP="008E1520">
      <w:pPr>
        <w:pStyle w:val="a9"/>
        <w:numPr>
          <w:ilvl w:val="2"/>
          <w:numId w:val="53"/>
        </w:numPr>
        <w:tabs>
          <w:tab w:val="left" w:pos="142"/>
        </w:tabs>
        <w:adjustRightInd w:val="0"/>
        <w:ind w:left="0" w:firstLine="0"/>
        <w:jc w:val="both"/>
      </w:pPr>
      <w:r w:rsidRPr="00E40DAF">
        <w:t>иметь на жилом доме номерной знак и поддерживать его в исправном состоянии;</w:t>
      </w:r>
    </w:p>
    <w:p w:rsidR="00234E39" w:rsidRPr="00E40DAF" w:rsidRDefault="00234E39" w:rsidP="008E1520">
      <w:pPr>
        <w:pStyle w:val="a9"/>
        <w:numPr>
          <w:ilvl w:val="2"/>
          <w:numId w:val="53"/>
        </w:numPr>
        <w:tabs>
          <w:tab w:val="left" w:pos="142"/>
        </w:tabs>
        <w:adjustRightInd w:val="0"/>
        <w:ind w:left="0" w:firstLine="0"/>
        <w:jc w:val="both"/>
      </w:pPr>
      <w:r w:rsidRPr="00E40DAF">
        <w:t>включать фонари освещения (козырьковое освещение) в тёмное время суток (при наличии);</w:t>
      </w:r>
    </w:p>
    <w:p w:rsidR="00234E39" w:rsidRPr="00E40DAF" w:rsidRDefault="00234E39" w:rsidP="008E1520">
      <w:pPr>
        <w:pStyle w:val="a9"/>
        <w:numPr>
          <w:ilvl w:val="2"/>
          <w:numId w:val="53"/>
        </w:numPr>
        <w:tabs>
          <w:tab w:val="left" w:pos="142"/>
        </w:tabs>
        <w:adjustRightInd w:val="0"/>
        <w:ind w:left="0" w:firstLine="0"/>
        <w:jc w:val="both"/>
      </w:pPr>
      <w:r w:rsidRPr="00E40DAF">
        <w:t>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234E39" w:rsidRPr="00E40DAF" w:rsidRDefault="00234E39" w:rsidP="008E1520">
      <w:pPr>
        <w:pStyle w:val="a9"/>
        <w:numPr>
          <w:ilvl w:val="2"/>
          <w:numId w:val="53"/>
        </w:numPr>
        <w:tabs>
          <w:tab w:val="left" w:pos="142"/>
        </w:tabs>
        <w:ind w:left="0" w:firstLine="0"/>
        <w:jc w:val="both"/>
      </w:pPr>
      <w:r w:rsidRPr="00E40DAF">
        <w:t>при выгрузке на прилегающей территории дров, земли, песка и прочих материалов удалить с прилегающей территории доставленные материалы в течение 2-х недель с момента доставки.</w:t>
      </w:r>
    </w:p>
    <w:p w:rsidR="00234E39" w:rsidRPr="00E40DAF" w:rsidRDefault="00FF244A" w:rsidP="00E40DAF">
      <w:pPr>
        <w:tabs>
          <w:tab w:val="left" w:pos="142"/>
        </w:tabs>
        <w:jc w:val="both"/>
      </w:pPr>
      <w:r w:rsidRPr="00E40DAF">
        <w:t xml:space="preserve">3. </w:t>
      </w:r>
      <w:r w:rsidR="00234E39" w:rsidRPr="00E40DAF">
        <w:t>Временное хранение твердых бытовых отходов и крупногабаритного мусора на территории частных домовладений допускается в специально оборудованных для этих целей местах в пакетах или контейнерах.</w:t>
      </w:r>
    </w:p>
    <w:p w:rsidR="00234E39" w:rsidRPr="00E40DAF" w:rsidRDefault="00FF244A" w:rsidP="00E40DAF">
      <w:pPr>
        <w:tabs>
          <w:tab w:val="left" w:pos="142"/>
        </w:tabs>
        <w:jc w:val="both"/>
      </w:pPr>
      <w:r w:rsidRPr="00E40DAF">
        <w:t>4.</w:t>
      </w:r>
      <w:r w:rsidR="00234E39" w:rsidRPr="00E40DAF">
        <w:t>В целях обеспечения коллективного сбора и вывоза крупногабаритного мусора, твердых бытовых и иных отходов на основании договора между собственниками, владельцами, пользователями домов могут быть оборудованы общие контейнерные площадки для размещения контейнеров для сбора отходов и мусора.</w:t>
      </w:r>
    </w:p>
    <w:p w:rsidR="00234E39" w:rsidRPr="00E40DAF" w:rsidRDefault="00FF244A" w:rsidP="00E40DAF">
      <w:pPr>
        <w:tabs>
          <w:tab w:val="left" w:pos="142"/>
        </w:tabs>
        <w:adjustRightInd w:val="0"/>
        <w:jc w:val="both"/>
      </w:pPr>
      <w:r w:rsidRPr="00E40DAF">
        <w:t>5.</w:t>
      </w:r>
      <w:r w:rsidR="00234E39" w:rsidRPr="00E40DAF">
        <w:t>Ограждения земельных участков частных домовладений не должны иметь видимых повреждений, загрязнений, надписей, незаконной визуальной информации. 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234E39" w:rsidRPr="00E37A56" w:rsidRDefault="00FF244A" w:rsidP="00E40DAF">
      <w:pPr>
        <w:widowControl w:val="0"/>
        <w:tabs>
          <w:tab w:val="left" w:pos="142"/>
        </w:tabs>
        <w:jc w:val="both"/>
      </w:pPr>
      <w:r w:rsidRPr="00E37A56">
        <w:t xml:space="preserve">6. </w:t>
      </w:r>
      <w:r w:rsidR="00234E39" w:rsidRPr="00E37A56">
        <w:t>На территориях индивидуальной застройки запрещается:</w:t>
      </w:r>
    </w:p>
    <w:p w:rsidR="00234E39" w:rsidRPr="00E40DAF" w:rsidRDefault="00234E39" w:rsidP="00361129">
      <w:pPr>
        <w:pStyle w:val="a9"/>
        <w:widowControl w:val="0"/>
        <w:numPr>
          <w:ilvl w:val="2"/>
          <w:numId w:val="47"/>
        </w:numPr>
        <w:tabs>
          <w:tab w:val="left" w:pos="142"/>
        </w:tabs>
        <w:jc w:val="both"/>
      </w:pPr>
      <w:r w:rsidRPr="00E40DAF">
        <w:t xml:space="preserve">осуществлять размещение отходов в местах, не предусмотренных схемой обращения с отходами;  </w:t>
      </w:r>
    </w:p>
    <w:p w:rsidR="00234E39" w:rsidRPr="00E40DAF" w:rsidRDefault="00234E39" w:rsidP="00361129">
      <w:pPr>
        <w:pStyle w:val="a9"/>
        <w:widowControl w:val="0"/>
        <w:numPr>
          <w:ilvl w:val="2"/>
          <w:numId w:val="47"/>
        </w:numPr>
        <w:tabs>
          <w:tab w:val="left" w:pos="142"/>
        </w:tabs>
        <w:ind w:left="0" w:firstLine="0"/>
        <w:jc w:val="both"/>
      </w:pPr>
      <w:r w:rsidRPr="00E40DAF">
        <w:t>засыпать и засорять ливневую канализацию, ливнестоки, дренажные стоки;</w:t>
      </w:r>
    </w:p>
    <w:p w:rsidR="00234E39" w:rsidRPr="00E40DAF" w:rsidRDefault="00234E39" w:rsidP="00361129">
      <w:pPr>
        <w:pStyle w:val="a9"/>
        <w:widowControl w:val="0"/>
        <w:numPr>
          <w:ilvl w:val="2"/>
          <w:numId w:val="47"/>
        </w:numPr>
        <w:tabs>
          <w:tab w:val="left" w:pos="142"/>
        </w:tabs>
        <w:ind w:left="0" w:firstLine="0"/>
        <w:jc w:val="both"/>
      </w:pPr>
      <w:r w:rsidRPr="00E40DAF">
        <w:t xml:space="preserve">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w:t>
      </w:r>
      <w:proofErr w:type="spellStart"/>
      <w:r w:rsidRPr="00E40DAF">
        <w:t>пристроев</w:t>
      </w:r>
      <w:proofErr w:type="spellEnd"/>
      <w:r w:rsidRPr="00E40DAF">
        <w:t>, гаражей, погребов;</w:t>
      </w:r>
    </w:p>
    <w:p w:rsidR="00234E39" w:rsidRPr="00E40DAF" w:rsidRDefault="00234E39" w:rsidP="00361129">
      <w:pPr>
        <w:pStyle w:val="a9"/>
        <w:widowControl w:val="0"/>
        <w:numPr>
          <w:ilvl w:val="2"/>
          <w:numId w:val="47"/>
        </w:numPr>
        <w:tabs>
          <w:tab w:val="left" w:pos="142"/>
        </w:tabs>
        <w:ind w:left="0" w:firstLine="0"/>
        <w:jc w:val="both"/>
      </w:pPr>
      <w:r w:rsidRPr="00E40DAF">
        <w:t>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234E39" w:rsidRPr="00E40DAF" w:rsidRDefault="00234E39" w:rsidP="00361129">
      <w:pPr>
        <w:pStyle w:val="a9"/>
        <w:widowControl w:val="0"/>
        <w:numPr>
          <w:ilvl w:val="2"/>
          <w:numId w:val="47"/>
        </w:numPr>
        <w:tabs>
          <w:tab w:val="left" w:pos="142"/>
        </w:tabs>
        <w:ind w:left="0" w:firstLine="0"/>
        <w:jc w:val="both"/>
      </w:pPr>
      <w:r w:rsidRPr="00E40DAF">
        <w:t>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rsidR="00234E39" w:rsidRPr="00E40DAF" w:rsidRDefault="00234E39" w:rsidP="00361129">
      <w:pPr>
        <w:pStyle w:val="a9"/>
        <w:widowControl w:val="0"/>
        <w:numPr>
          <w:ilvl w:val="2"/>
          <w:numId w:val="47"/>
        </w:numPr>
        <w:tabs>
          <w:tab w:val="left" w:pos="142"/>
        </w:tabs>
        <w:ind w:left="0" w:firstLine="0"/>
        <w:jc w:val="both"/>
      </w:pPr>
      <w:r w:rsidRPr="00E40DAF">
        <w:t>загрязнять водоёмы, питьевые колодцы, нарушать правила пользования водопроводными колонками;</w:t>
      </w:r>
    </w:p>
    <w:p w:rsidR="00234E39" w:rsidRPr="00E40DAF" w:rsidRDefault="00234E39" w:rsidP="00361129">
      <w:pPr>
        <w:pStyle w:val="a9"/>
        <w:widowControl w:val="0"/>
        <w:numPr>
          <w:ilvl w:val="2"/>
          <w:numId w:val="47"/>
        </w:numPr>
        <w:tabs>
          <w:tab w:val="left" w:pos="142"/>
        </w:tabs>
        <w:ind w:left="0" w:firstLine="0"/>
        <w:jc w:val="both"/>
      </w:pPr>
      <w:r w:rsidRPr="00E40DAF">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234E39" w:rsidRPr="00E40DAF" w:rsidRDefault="00234E39" w:rsidP="00361129">
      <w:pPr>
        <w:pStyle w:val="a9"/>
        <w:numPr>
          <w:ilvl w:val="2"/>
          <w:numId w:val="47"/>
        </w:numPr>
        <w:tabs>
          <w:tab w:val="left" w:pos="142"/>
        </w:tabs>
        <w:adjustRightInd w:val="0"/>
        <w:ind w:left="0" w:firstLine="0"/>
        <w:jc w:val="both"/>
      </w:pPr>
      <w:r w:rsidRPr="00E40DAF">
        <w:t>размещать ограждение за границами отведённой территории;</w:t>
      </w:r>
    </w:p>
    <w:p w:rsidR="00234E39" w:rsidRPr="00E40DAF" w:rsidRDefault="00234E39" w:rsidP="00361129">
      <w:pPr>
        <w:pStyle w:val="a9"/>
        <w:numPr>
          <w:ilvl w:val="2"/>
          <w:numId w:val="47"/>
        </w:numPr>
        <w:tabs>
          <w:tab w:val="left" w:pos="142"/>
        </w:tabs>
        <w:adjustRightInd w:val="0"/>
        <w:ind w:left="0" w:firstLine="0"/>
        <w:jc w:val="both"/>
      </w:pPr>
      <w:r w:rsidRPr="00E40DAF">
        <w:t>сжигать листву, любые виды отходов на отведённой и прилегающей территориях;</w:t>
      </w:r>
    </w:p>
    <w:p w:rsidR="00234E39" w:rsidRDefault="00234E39" w:rsidP="00361129">
      <w:pPr>
        <w:pStyle w:val="a9"/>
        <w:numPr>
          <w:ilvl w:val="2"/>
          <w:numId w:val="47"/>
        </w:numPr>
        <w:tabs>
          <w:tab w:val="left" w:pos="142"/>
        </w:tabs>
        <w:adjustRightInd w:val="0"/>
        <w:ind w:left="0" w:firstLine="0"/>
        <w:jc w:val="both"/>
      </w:pPr>
      <w:r w:rsidRPr="00E40DAF">
        <w:t>мыть транспортные средства за отведённой территорией.</w:t>
      </w:r>
    </w:p>
    <w:p w:rsidR="00D54550" w:rsidRDefault="00D54550" w:rsidP="00D54550">
      <w:pPr>
        <w:tabs>
          <w:tab w:val="left" w:pos="142"/>
        </w:tabs>
        <w:adjustRightInd w:val="0"/>
        <w:jc w:val="both"/>
      </w:pPr>
    </w:p>
    <w:p w:rsidR="00D54550" w:rsidRDefault="00D54550" w:rsidP="00D54550">
      <w:pPr>
        <w:tabs>
          <w:tab w:val="left" w:pos="142"/>
        </w:tabs>
        <w:adjustRightInd w:val="0"/>
        <w:jc w:val="both"/>
      </w:pPr>
    </w:p>
    <w:p w:rsidR="00D54550" w:rsidRDefault="00D54550" w:rsidP="00D54550">
      <w:pPr>
        <w:tabs>
          <w:tab w:val="left" w:pos="142"/>
        </w:tabs>
        <w:adjustRightInd w:val="0"/>
        <w:jc w:val="both"/>
      </w:pPr>
    </w:p>
    <w:p w:rsidR="008E1520" w:rsidRDefault="008E1520" w:rsidP="00D54550">
      <w:pPr>
        <w:tabs>
          <w:tab w:val="left" w:pos="142"/>
        </w:tabs>
        <w:adjustRightInd w:val="0"/>
        <w:jc w:val="both"/>
      </w:pPr>
    </w:p>
    <w:p w:rsidR="008E1520" w:rsidRDefault="008E1520" w:rsidP="00D54550">
      <w:pPr>
        <w:tabs>
          <w:tab w:val="left" w:pos="142"/>
        </w:tabs>
        <w:adjustRightInd w:val="0"/>
        <w:jc w:val="both"/>
      </w:pPr>
    </w:p>
    <w:p w:rsidR="00D54550" w:rsidRPr="00E40DAF" w:rsidRDefault="00D54550" w:rsidP="00D54550">
      <w:pPr>
        <w:tabs>
          <w:tab w:val="left" w:pos="142"/>
        </w:tabs>
        <w:adjustRightInd w:val="0"/>
        <w:jc w:val="both"/>
      </w:pPr>
    </w:p>
    <w:p w:rsidR="00234E39" w:rsidRPr="00E40DAF" w:rsidRDefault="00234E39" w:rsidP="00E40DAF">
      <w:pPr>
        <w:tabs>
          <w:tab w:val="left" w:pos="142"/>
        </w:tabs>
        <w:adjustRightInd w:val="0"/>
        <w:jc w:val="both"/>
      </w:pPr>
    </w:p>
    <w:p w:rsidR="00234E39" w:rsidRPr="00E40DAF" w:rsidRDefault="002A38BD" w:rsidP="00361129">
      <w:pPr>
        <w:widowControl w:val="0"/>
        <w:tabs>
          <w:tab w:val="left" w:pos="142"/>
        </w:tabs>
        <w:jc w:val="center"/>
        <w:outlineLvl w:val="1"/>
        <w:rPr>
          <w:b/>
        </w:rPr>
      </w:pPr>
      <w:r w:rsidRPr="00E40DAF">
        <w:rPr>
          <w:b/>
        </w:rPr>
        <w:t>1</w:t>
      </w:r>
      <w:r w:rsidR="00CC4F96">
        <w:rPr>
          <w:b/>
        </w:rPr>
        <w:t>3</w:t>
      </w:r>
      <w:r w:rsidRPr="00E40DAF">
        <w:rPr>
          <w:b/>
        </w:rPr>
        <w:t xml:space="preserve">. </w:t>
      </w:r>
      <w:r w:rsidR="00234E39" w:rsidRPr="00E40DAF">
        <w:rPr>
          <w:b/>
        </w:rPr>
        <w:t>БЛАГОУСТРОЙСТВО СТРОИТЕЛЬНЫХ ОБЪЕКТОВ</w:t>
      </w:r>
    </w:p>
    <w:p w:rsidR="00234E39" w:rsidRPr="00E40DAF" w:rsidRDefault="00234E39" w:rsidP="00E40DAF">
      <w:pPr>
        <w:widowControl w:val="0"/>
        <w:tabs>
          <w:tab w:val="left" w:pos="142"/>
        </w:tabs>
        <w:jc w:val="both"/>
      </w:pPr>
    </w:p>
    <w:p w:rsidR="00234E39" w:rsidRPr="00E40DAF" w:rsidRDefault="002A38BD" w:rsidP="00E40DAF">
      <w:pPr>
        <w:widowControl w:val="0"/>
        <w:tabs>
          <w:tab w:val="left" w:pos="142"/>
        </w:tabs>
        <w:jc w:val="both"/>
      </w:pPr>
      <w:r w:rsidRPr="00E40DAF">
        <w:t xml:space="preserve">1. </w:t>
      </w:r>
      <w:r w:rsidR="00234E39" w:rsidRPr="00E40DAF">
        <w:t>Благоустройство и содержание строительных площадок 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w:t>
      </w:r>
      <w:r w:rsidR="0092687F" w:rsidRPr="00E40DAF">
        <w:t>ным с администрацией Краснопартизанского</w:t>
      </w:r>
      <w:r w:rsidR="00234E39" w:rsidRPr="00E40DAF">
        <w:t xml:space="preserve"> сельского поселения.</w:t>
      </w:r>
    </w:p>
    <w:p w:rsidR="00234E39" w:rsidRPr="00E40DAF" w:rsidRDefault="00234E39" w:rsidP="00361129">
      <w:pPr>
        <w:pStyle w:val="a9"/>
        <w:widowControl w:val="0"/>
        <w:numPr>
          <w:ilvl w:val="1"/>
          <w:numId w:val="47"/>
        </w:numPr>
        <w:tabs>
          <w:tab w:val="left" w:pos="142"/>
        </w:tabs>
        <w:ind w:left="0" w:firstLine="0"/>
        <w:jc w:val="both"/>
      </w:pPr>
      <w:r w:rsidRPr="00E40DAF">
        <w:t xml:space="preserve">Строительные площадки, объекты промышленности строительных материалов (заводы железобетонных изделий, растворные узлы) в обязательном порядке оборудуются пунктами очистки (мойки) колес автотранспорта. Запрещается вынос грунта и грязи колёсами автотранспорта на территории общего пользования. </w:t>
      </w:r>
    </w:p>
    <w:p w:rsidR="00234E39" w:rsidRPr="00E40DAF" w:rsidRDefault="00234E39" w:rsidP="00361129">
      <w:pPr>
        <w:pStyle w:val="a9"/>
        <w:widowControl w:val="0"/>
        <w:numPr>
          <w:ilvl w:val="1"/>
          <w:numId w:val="47"/>
        </w:numPr>
        <w:tabs>
          <w:tab w:val="left" w:pos="142"/>
        </w:tabs>
        <w:ind w:left="0" w:firstLine="0"/>
        <w:jc w:val="both"/>
      </w:pPr>
      <w:r w:rsidRPr="00E40DAF">
        <w:t>Для складирования отходов строительного производства на строительных площадках  устанавливаются бункеры-накопители.</w:t>
      </w:r>
    </w:p>
    <w:p w:rsidR="00234E39" w:rsidRPr="00E40DAF" w:rsidRDefault="00234E39" w:rsidP="00361129">
      <w:pPr>
        <w:pStyle w:val="a9"/>
        <w:widowControl w:val="0"/>
        <w:numPr>
          <w:ilvl w:val="1"/>
          <w:numId w:val="47"/>
        </w:numPr>
        <w:tabs>
          <w:tab w:val="left" w:pos="142"/>
        </w:tabs>
        <w:ind w:left="0" w:firstLine="0"/>
        <w:jc w:val="both"/>
      </w:pPr>
      <w:r w:rsidRPr="00E40DAF">
        <w:t xml:space="preserve">Запрещается складирование грунта и отходов строительного производства вне специально отведённых мест, а также на контейнерных площадках, на специальных площадках для складирования крупногабаритных отходов. </w:t>
      </w:r>
    </w:p>
    <w:p w:rsidR="00234E39" w:rsidRPr="00E40DAF" w:rsidRDefault="00234E39" w:rsidP="00361129">
      <w:pPr>
        <w:pStyle w:val="a9"/>
        <w:widowControl w:val="0"/>
        <w:numPr>
          <w:ilvl w:val="1"/>
          <w:numId w:val="47"/>
        </w:numPr>
        <w:tabs>
          <w:tab w:val="left" w:pos="142"/>
        </w:tabs>
        <w:ind w:left="0" w:firstLine="0"/>
        <w:jc w:val="both"/>
      </w:pPr>
      <w:r w:rsidRPr="00E40DAF">
        <w:t>При осуществлении ремонтных, строительных, земляных работ организации, ответственные за производство работ, обязаны обеспечить наличие аншлагов, освещаемых в тёмное время суток, содержащих сведения относительно реквизитов, контактных телефонов организаций, производящих работы, сроков производства работ.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тёмное время суток.</w:t>
      </w:r>
    </w:p>
    <w:p w:rsidR="00234E39" w:rsidRPr="00E40DAF" w:rsidRDefault="00234E39" w:rsidP="00361129">
      <w:pPr>
        <w:pStyle w:val="a9"/>
        <w:widowControl w:val="0"/>
        <w:numPr>
          <w:ilvl w:val="1"/>
          <w:numId w:val="47"/>
        </w:numPr>
        <w:tabs>
          <w:tab w:val="left" w:pos="142"/>
        </w:tabs>
        <w:ind w:left="0" w:firstLine="0"/>
        <w:jc w:val="both"/>
      </w:pPr>
      <w:r w:rsidRPr="00E40DAF">
        <w:t>Строительные площадки должны быть огорожены забором (ограждением) по периметру земельного участка. Тип забора (ограждения) строительной площадки согласовывае</w:t>
      </w:r>
      <w:r w:rsidR="0092687F" w:rsidRPr="00E40DAF">
        <w:t>тся с администрацией Краснопартизанского</w:t>
      </w:r>
      <w:r w:rsidRPr="00E40DAF">
        <w:t xml:space="preserve"> сельского поселения.</w:t>
      </w:r>
    </w:p>
    <w:p w:rsidR="00234E39" w:rsidRPr="00E40DAF" w:rsidRDefault="00234E39" w:rsidP="00361129">
      <w:pPr>
        <w:pStyle w:val="a9"/>
        <w:numPr>
          <w:ilvl w:val="1"/>
          <w:numId w:val="47"/>
        </w:numPr>
        <w:tabs>
          <w:tab w:val="left" w:pos="142"/>
        </w:tabs>
        <w:adjustRightInd w:val="0"/>
        <w:ind w:left="0" w:firstLine="0"/>
        <w:jc w:val="both"/>
      </w:pPr>
      <w:r w:rsidRPr="00E40DAF">
        <w:t>Конструкция забора (ограждения) должна удовлетворять следующим требованиям:</w:t>
      </w:r>
    </w:p>
    <w:p w:rsidR="00234E39" w:rsidRPr="00E40DAF" w:rsidRDefault="00234E39" w:rsidP="00E40DAF">
      <w:pPr>
        <w:pStyle w:val="a9"/>
        <w:numPr>
          <w:ilvl w:val="0"/>
          <w:numId w:val="11"/>
        </w:numPr>
        <w:tabs>
          <w:tab w:val="left" w:pos="142"/>
        </w:tabs>
        <w:adjustRightInd w:val="0"/>
        <w:ind w:left="0" w:firstLine="0"/>
        <w:jc w:val="both"/>
      </w:pPr>
      <w:r w:rsidRPr="00E40DAF">
        <w:t>высота забора (ограждения) строительной площадки - не менее 1,6 метра, участков производства земляных работ - не менее 1,2 метра;</w:t>
      </w:r>
    </w:p>
    <w:p w:rsidR="00234E39" w:rsidRPr="00E40DAF" w:rsidRDefault="00234E39" w:rsidP="00E40DAF">
      <w:pPr>
        <w:pStyle w:val="a9"/>
        <w:numPr>
          <w:ilvl w:val="0"/>
          <w:numId w:val="11"/>
        </w:numPr>
        <w:tabs>
          <w:tab w:val="left" w:pos="142"/>
        </w:tabs>
        <w:adjustRightInd w:val="0"/>
        <w:ind w:left="0" w:firstLine="0"/>
        <w:jc w:val="both"/>
      </w:pPr>
      <w:r w:rsidRPr="00E40DAF">
        <w:t>заборы (ограждения), примыкающие к местам массового прохода людей, должны иметь высоту не менее 2 метров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rsidR="00234E39" w:rsidRPr="00E40DAF" w:rsidRDefault="00234E39" w:rsidP="00E40DAF">
      <w:pPr>
        <w:pStyle w:val="a9"/>
        <w:numPr>
          <w:ilvl w:val="0"/>
          <w:numId w:val="11"/>
        </w:numPr>
        <w:tabs>
          <w:tab w:val="left" w:pos="142"/>
        </w:tabs>
        <w:adjustRightInd w:val="0"/>
        <w:ind w:left="0" w:firstLine="0"/>
        <w:jc w:val="both"/>
      </w:pPr>
      <w:r w:rsidRPr="00E40DAF">
        <w:t>заборы (ограждения) выполняются в едином цветовом и стилистическом решении из непрозрачных жестких листовых материалов, либо железобетонных плит;</w:t>
      </w:r>
    </w:p>
    <w:p w:rsidR="00234E39" w:rsidRPr="00E40DAF" w:rsidRDefault="00234E39" w:rsidP="00E40DAF">
      <w:pPr>
        <w:pStyle w:val="a9"/>
        <w:numPr>
          <w:ilvl w:val="0"/>
          <w:numId w:val="11"/>
        </w:numPr>
        <w:tabs>
          <w:tab w:val="left" w:pos="142"/>
        </w:tabs>
        <w:adjustRightInd w:val="0"/>
        <w:ind w:left="0" w:firstLine="0"/>
        <w:jc w:val="both"/>
      </w:pPr>
      <w:r w:rsidRPr="00E40DAF">
        <w:t>заборы (ограждения) не должны иметь проёмов, кроме ворот и калиток, контролируемых в течение рабочего времени и запираемых после его окончания.</w:t>
      </w:r>
    </w:p>
    <w:p w:rsidR="00234E39" w:rsidRPr="00E40DAF" w:rsidRDefault="00234E39" w:rsidP="00361129">
      <w:pPr>
        <w:pStyle w:val="a9"/>
        <w:numPr>
          <w:ilvl w:val="1"/>
          <w:numId w:val="47"/>
        </w:numPr>
        <w:tabs>
          <w:tab w:val="left" w:pos="142"/>
        </w:tabs>
        <w:adjustRightInd w:val="0"/>
        <w:ind w:left="0" w:firstLine="0"/>
        <w:jc w:val="both"/>
      </w:pPr>
      <w:r w:rsidRPr="00E40DAF">
        <w:t>Заборы (ограждения) должны содержаться в чистом и исправном состоянии. Повреждения заборов (ограждений) необходимо устранять в течение суток с момента повреждения.</w:t>
      </w:r>
    </w:p>
    <w:p w:rsidR="00234E39" w:rsidRPr="00E40DAF" w:rsidRDefault="00234E39" w:rsidP="00361129">
      <w:pPr>
        <w:pStyle w:val="a9"/>
        <w:numPr>
          <w:ilvl w:val="1"/>
          <w:numId w:val="47"/>
        </w:numPr>
        <w:tabs>
          <w:tab w:val="left" w:pos="142"/>
        </w:tabs>
        <w:adjustRightInd w:val="0"/>
        <w:ind w:left="0" w:firstLine="0"/>
        <w:jc w:val="both"/>
      </w:pPr>
      <w:r w:rsidRPr="00E40DAF">
        <w:t>На заборе (ограждении) необходимо устанавливать предупредительные надписи и знаки, а в ночное время - сигнальное освещение.</w:t>
      </w:r>
    </w:p>
    <w:p w:rsidR="00234E39" w:rsidRPr="00E40DAF" w:rsidRDefault="00234E39" w:rsidP="00361129">
      <w:pPr>
        <w:pStyle w:val="a9"/>
        <w:widowControl w:val="0"/>
        <w:numPr>
          <w:ilvl w:val="1"/>
          <w:numId w:val="47"/>
        </w:numPr>
        <w:tabs>
          <w:tab w:val="left" w:pos="142"/>
        </w:tabs>
        <w:ind w:left="0" w:firstLine="0"/>
        <w:jc w:val="both"/>
      </w:pPr>
      <w:r w:rsidRPr="00E40DAF">
        <w:t>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rsidR="00234E39" w:rsidRPr="00E40DAF" w:rsidRDefault="00234E39" w:rsidP="00361129">
      <w:pPr>
        <w:pStyle w:val="a9"/>
        <w:widowControl w:val="0"/>
        <w:numPr>
          <w:ilvl w:val="1"/>
          <w:numId w:val="47"/>
        </w:numPr>
        <w:tabs>
          <w:tab w:val="left" w:pos="142"/>
        </w:tabs>
        <w:ind w:left="0" w:firstLine="0"/>
        <w:jc w:val="both"/>
      </w:pPr>
      <w:r w:rsidRPr="00E40DAF">
        <w:t xml:space="preserve">Содержание заборов (ограждений), козырьков, твёрдых покрытий осуществляется застройщиками, организациями, производящими строительные работы. В случае </w:t>
      </w:r>
      <w:r w:rsidRPr="00E40DAF">
        <w:lastRenderedPageBreak/>
        <w:t>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w:t>
      </w:r>
      <w:r w:rsidR="001170E8" w:rsidRPr="00E40DAF">
        <w:t>вки с администрацией Краснопартизанского</w:t>
      </w:r>
      <w:r w:rsidRPr="00E40DAF">
        <w:t xml:space="preserve"> сельского поселения, правообладателями автомобильных дорог, ГИБДД УМВД.</w:t>
      </w:r>
    </w:p>
    <w:p w:rsidR="00234E39" w:rsidRPr="00E40DAF" w:rsidRDefault="00234E39" w:rsidP="00361129">
      <w:pPr>
        <w:pStyle w:val="a9"/>
        <w:numPr>
          <w:ilvl w:val="1"/>
          <w:numId w:val="47"/>
        </w:numPr>
        <w:tabs>
          <w:tab w:val="left" w:pos="142"/>
        </w:tabs>
        <w:adjustRightInd w:val="0"/>
        <w:ind w:left="0" w:firstLine="0"/>
        <w:jc w:val="both"/>
      </w:pPr>
      <w:r w:rsidRPr="00E40DAF">
        <w:t>В отношении временных ограждений строительной площадки защитно-охранного типа с заполнением панелей сплошным поликарбонатом и/или композитом должны соблюдаться следующие требования:</w:t>
      </w:r>
    </w:p>
    <w:p w:rsidR="00234E39" w:rsidRPr="00E40DAF" w:rsidRDefault="00234E39" w:rsidP="00E40DAF">
      <w:pPr>
        <w:pStyle w:val="a9"/>
        <w:numPr>
          <w:ilvl w:val="0"/>
          <w:numId w:val="12"/>
        </w:numPr>
        <w:tabs>
          <w:tab w:val="left" w:pos="142"/>
        </w:tabs>
        <w:adjustRightInd w:val="0"/>
        <w:ind w:left="0" w:firstLine="0"/>
        <w:jc w:val="both"/>
      </w:pPr>
      <w:r w:rsidRPr="00E40DAF">
        <w:t>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 не являющиеся рекламой;</w:t>
      </w:r>
    </w:p>
    <w:p w:rsidR="00234E39" w:rsidRPr="00E40DAF" w:rsidRDefault="00234E39" w:rsidP="00E40DAF">
      <w:pPr>
        <w:pStyle w:val="a9"/>
        <w:numPr>
          <w:ilvl w:val="0"/>
          <w:numId w:val="12"/>
        </w:numPr>
        <w:tabs>
          <w:tab w:val="left" w:pos="142"/>
        </w:tabs>
        <w:adjustRightInd w:val="0"/>
        <w:ind w:left="0" w:firstLine="0"/>
        <w:jc w:val="both"/>
      </w:pPr>
      <w:r w:rsidRPr="00E40DAF">
        <w:t>на визуализации или текстовом изображении должны быть указаны:</w:t>
      </w:r>
    </w:p>
    <w:p w:rsidR="00234E39" w:rsidRPr="00E40DAF" w:rsidRDefault="00234E39" w:rsidP="00E40DAF">
      <w:pPr>
        <w:tabs>
          <w:tab w:val="left" w:pos="142"/>
        </w:tabs>
        <w:adjustRightInd w:val="0"/>
        <w:jc w:val="both"/>
      </w:pPr>
      <w:r w:rsidRPr="00E40DAF">
        <w:t xml:space="preserve">а) матричный код (двумерный </w:t>
      </w:r>
      <w:proofErr w:type="spellStart"/>
      <w:r w:rsidRPr="00E40DAF">
        <w:t>штрихкод</w:t>
      </w:r>
      <w:proofErr w:type="spellEnd"/>
      <w:r w:rsidRPr="00E40DAF">
        <w:t xml:space="preserve">), посредством которого обеспечивается перенаправление пользователя информационно-телекоммуникационной сети «Интернет» на официальный сайт застройщика; </w:t>
      </w:r>
    </w:p>
    <w:p w:rsidR="00234E39" w:rsidRPr="00E40DAF" w:rsidRDefault="00234E39" w:rsidP="00E40DAF">
      <w:pPr>
        <w:tabs>
          <w:tab w:val="left" w:pos="142"/>
        </w:tabs>
        <w:adjustRightInd w:val="0"/>
        <w:jc w:val="both"/>
      </w:pPr>
      <w:r w:rsidRPr="00E40DAF">
        <w:t>б) адреса официального</w:t>
      </w:r>
      <w:r w:rsidR="001170E8" w:rsidRPr="00E40DAF">
        <w:t xml:space="preserve"> сайта администрации Краснопартизанского</w:t>
      </w:r>
      <w:r w:rsidRPr="00E40DAF">
        <w:t xml:space="preserve"> сельского поселения в информационно-телекоммуникационной сети «Интернет»; </w:t>
      </w:r>
    </w:p>
    <w:p w:rsidR="00234E39" w:rsidRPr="00E40DAF" w:rsidRDefault="00234E39" w:rsidP="00E40DAF">
      <w:pPr>
        <w:tabs>
          <w:tab w:val="left" w:pos="142"/>
        </w:tabs>
        <w:adjustRightInd w:val="0"/>
        <w:jc w:val="both"/>
      </w:pPr>
      <w:r w:rsidRPr="00E40DAF">
        <w:t xml:space="preserve">в) адрес официального сайта Департамента строительства и ЖКХ и ТЭК Новгородской области в информационно-телекоммуникационной сети «Интернет» (при привлечении денежных средств участников долевого строительства в соответствии с Федеральным </w:t>
      </w:r>
      <w:hyperlink r:id="rId9" w:history="1">
        <w:r w:rsidRPr="00E40DAF">
          <w:t>законом</w:t>
        </w:r>
      </w:hyperlink>
      <w:r w:rsidRPr="00E40DAF">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34E39" w:rsidRPr="00E40DAF" w:rsidRDefault="00234E39" w:rsidP="00E40DAF">
      <w:pPr>
        <w:pStyle w:val="a9"/>
        <w:numPr>
          <w:ilvl w:val="0"/>
          <w:numId w:val="13"/>
        </w:numPr>
        <w:tabs>
          <w:tab w:val="left" w:pos="142"/>
        </w:tabs>
        <w:adjustRightInd w:val="0"/>
        <w:ind w:left="0" w:firstLine="0"/>
        <w:jc w:val="both"/>
      </w:pPr>
      <w:r w:rsidRPr="00E40DAF">
        <w:t>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rsidR="00234E39" w:rsidRPr="00E40DAF" w:rsidRDefault="00234E39" w:rsidP="00E40DAF">
      <w:pPr>
        <w:pStyle w:val="a9"/>
        <w:numPr>
          <w:ilvl w:val="0"/>
          <w:numId w:val="13"/>
        </w:numPr>
        <w:tabs>
          <w:tab w:val="left" w:pos="142"/>
        </w:tabs>
        <w:adjustRightInd w:val="0"/>
        <w:ind w:left="0" w:firstLine="0"/>
        <w:jc w:val="both"/>
      </w:pPr>
      <w:r w:rsidRPr="00E40DAF">
        <w:t>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w:t>
      </w:r>
    </w:p>
    <w:p w:rsidR="00234E39" w:rsidRPr="00E40DAF" w:rsidRDefault="00234E39" w:rsidP="00E40DAF">
      <w:pPr>
        <w:pStyle w:val="a9"/>
        <w:numPr>
          <w:ilvl w:val="0"/>
          <w:numId w:val="13"/>
        </w:numPr>
        <w:tabs>
          <w:tab w:val="left" w:pos="142"/>
        </w:tabs>
        <w:adjustRightInd w:val="0"/>
        <w:ind w:left="0" w:firstLine="0"/>
        <w:jc w:val="both"/>
      </w:pPr>
      <w:r w:rsidRPr="00E40DAF">
        <w:t>элементы декоративно-художественного оформления могут быть размещены подряд не более чем на четырёх секциях;</w:t>
      </w:r>
    </w:p>
    <w:p w:rsidR="00234E39" w:rsidRPr="00E40DAF" w:rsidRDefault="00234E39" w:rsidP="00E40DAF">
      <w:pPr>
        <w:pStyle w:val="a9"/>
        <w:numPr>
          <w:ilvl w:val="0"/>
          <w:numId w:val="13"/>
        </w:numPr>
        <w:tabs>
          <w:tab w:val="left" w:pos="142"/>
        </w:tabs>
        <w:adjustRightInd w:val="0"/>
        <w:ind w:left="0" w:firstLine="0"/>
        <w:jc w:val="both"/>
      </w:pPr>
      <w:r w:rsidRPr="00E40DAF">
        <w:t>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rsidR="00234E39" w:rsidRPr="00E40DAF" w:rsidRDefault="00234E39" w:rsidP="00E40DAF">
      <w:pPr>
        <w:pStyle w:val="a9"/>
        <w:numPr>
          <w:ilvl w:val="0"/>
          <w:numId w:val="13"/>
        </w:numPr>
        <w:tabs>
          <w:tab w:val="left" w:pos="142"/>
        </w:tabs>
        <w:adjustRightInd w:val="0"/>
        <w:ind w:left="0" w:firstLine="0"/>
        <w:jc w:val="both"/>
      </w:pPr>
      <w:r w:rsidRPr="00E40DAF">
        <w:t>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rsidR="00234E39" w:rsidRPr="00E40DAF" w:rsidRDefault="00234E39" w:rsidP="00361129">
      <w:pPr>
        <w:pStyle w:val="a9"/>
        <w:numPr>
          <w:ilvl w:val="1"/>
          <w:numId w:val="47"/>
        </w:numPr>
        <w:tabs>
          <w:tab w:val="left" w:pos="142"/>
        </w:tabs>
        <w:adjustRightInd w:val="0"/>
        <w:ind w:left="0" w:firstLine="0"/>
        <w:jc w:val="both"/>
      </w:pPr>
      <w:r w:rsidRPr="00E40DAF">
        <w:t>при декоративно-художественном оформлении не допускается:</w:t>
      </w:r>
    </w:p>
    <w:p w:rsidR="00234E39" w:rsidRPr="00E40DAF" w:rsidRDefault="00234E39" w:rsidP="00E40DAF">
      <w:pPr>
        <w:tabs>
          <w:tab w:val="left" w:pos="142"/>
        </w:tabs>
        <w:adjustRightInd w:val="0"/>
        <w:jc w:val="both"/>
      </w:pPr>
      <w:r w:rsidRPr="00E40DAF">
        <w:t>а) нарушение геометрических параметров панелей ограждений;</w:t>
      </w:r>
    </w:p>
    <w:p w:rsidR="00234E39" w:rsidRPr="00E40DAF" w:rsidRDefault="00234E39" w:rsidP="00E40DAF">
      <w:pPr>
        <w:tabs>
          <w:tab w:val="left" w:pos="142"/>
          <w:tab w:val="left" w:pos="1080"/>
        </w:tabs>
        <w:adjustRightInd w:val="0"/>
        <w:jc w:val="both"/>
      </w:pPr>
      <w:r w:rsidRPr="00E40DAF">
        <w:t>б) нарушение места размещения элементов декоративно-художественного оформления;</w:t>
      </w:r>
    </w:p>
    <w:p w:rsidR="00234E39" w:rsidRPr="00E40DAF" w:rsidRDefault="00234E39" w:rsidP="00E40DAF">
      <w:pPr>
        <w:tabs>
          <w:tab w:val="left" w:pos="142"/>
          <w:tab w:val="left" w:pos="1080"/>
        </w:tabs>
        <w:adjustRightInd w:val="0"/>
        <w:jc w:val="both"/>
      </w:pPr>
      <w:r w:rsidRPr="00E40DAF">
        <w:t>в)    размещение элементов оформления на калитках и распашных воротах;</w:t>
      </w:r>
    </w:p>
    <w:p w:rsidR="00234E39" w:rsidRPr="00E40DAF" w:rsidRDefault="00234E39" w:rsidP="00E40DAF">
      <w:pPr>
        <w:tabs>
          <w:tab w:val="left" w:pos="142"/>
          <w:tab w:val="left" w:pos="1080"/>
        </w:tabs>
        <w:adjustRightInd w:val="0"/>
        <w:jc w:val="both"/>
      </w:pPr>
      <w:r w:rsidRPr="00E40DAF">
        <w:t>г) вертикальный порядок расположения букв на информационном поле визуализаций;</w:t>
      </w:r>
    </w:p>
    <w:p w:rsidR="00234E39" w:rsidRPr="00E40DAF" w:rsidRDefault="00234E39" w:rsidP="00E40DAF">
      <w:pPr>
        <w:tabs>
          <w:tab w:val="left" w:pos="142"/>
          <w:tab w:val="left" w:pos="1080"/>
        </w:tabs>
        <w:adjustRightInd w:val="0"/>
        <w:jc w:val="both"/>
      </w:pPr>
      <w:r w:rsidRPr="00E40DAF">
        <w:t>д) размещение элементов декоративно-художественного оформления с использованием картона, ткани, баннерной ткани.</w:t>
      </w:r>
    </w:p>
    <w:p w:rsidR="00234E39" w:rsidRPr="00E40DAF" w:rsidRDefault="00234E39" w:rsidP="00361129">
      <w:pPr>
        <w:pStyle w:val="a9"/>
        <w:numPr>
          <w:ilvl w:val="1"/>
          <w:numId w:val="47"/>
        </w:numPr>
        <w:tabs>
          <w:tab w:val="left" w:pos="142"/>
          <w:tab w:val="left" w:pos="1080"/>
        </w:tabs>
        <w:adjustRightInd w:val="0"/>
        <w:ind w:left="0" w:firstLine="0"/>
        <w:jc w:val="both"/>
      </w:pPr>
      <w:r w:rsidRPr="00E40DAF">
        <w:t xml:space="preserve">На территории строительного объекта осуществляется </w:t>
      </w:r>
      <w:proofErr w:type="spellStart"/>
      <w:r w:rsidRPr="00E40DAF">
        <w:t>ощебенение</w:t>
      </w:r>
      <w:proofErr w:type="spellEnd"/>
      <w:r w:rsidRPr="00E40DAF">
        <w:t xml:space="preserve"> в соответствии со строительными нормами и правилами.</w:t>
      </w:r>
    </w:p>
    <w:p w:rsidR="00234E39" w:rsidRDefault="00234E39" w:rsidP="00E40DAF">
      <w:pPr>
        <w:tabs>
          <w:tab w:val="left" w:pos="142"/>
          <w:tab w:val="left" w:pos="1080"/>
        </w:tabs>
        <w:adjustRightInd w:val="0"/>
        <w:jc w:val="both"/>
      </w:pPr>
    </w:p>
    <w:p w:rsidR="00D54550" w:rsidRDefault="00D54550" w:rsidP="00E40DAF">
      <w:pPr>
        <w:tabs>
          <w:tab w:val="left" w:pos="142"/>
          <w:tab w:val="left" w:pos="1080"/>
        </w:tabs>
        <w:adjustRightInd w:val="0"/>
        <w:jc w:val="both"/>
      </w:pPr>
    </w:p>
    <w:p w:rsidR="00D54550" w:rsidRDefault="00D54550" w:rsidP="00E40DAF">
      <w:pPr>
        <w:tabs>
          <w:tab w:val="left" w:pos="142"/>
          <w:tab w:val="left" w:pos="1080"/>
        </w:tabs>
        <w:adjustRightInd w:val="0"/>
        <w:jc w:val="both"/>
      </w:pPr>
    </w:p>
    <w:p w:rsidR="00D54550" w:rsidRDefault="00D54550" w:rsidP="00E40DAF">
      <w:pPr>
        <w:tabs>
          <w:tab w:val="left" w:pos="142"/>
          <w:tab w:val="left" w:pos="1080"/>
        </w:tabs>
        <w:adjustRightInd w:val="0"/>
        <w:jc w:val="both"/>
      </w:pPr>
    </w:p>
    <w:p w:rsidR="00D54550" w:rsidRPr="00E40DAF" w:rsidRDefault="00D54550" w:rsidP="00E40DAF">
      <w:pPr>
        <w:tabs>
          <w:tab w:val="left" w:pos="142"/>
          <w:tab w:val="left" w:pos="1080"/>
        </w:tabs>
        <w:adjustRightInd w:val="0"/>
        <w:jc w:val="both"/>
      </w:pPr>
    </w:p>
    <w:p w:rsidR="00234E39" w:rsidRPr="00E40DAF" w:rsidRDefault="002A38BD" w:rsidP="00361129">
      <w:pPr>
        <w:pStyle w:val="a9"/>
        <w:widowControl w:val="0"/>
        <w:tabs>
          <w:tab w:val="left" w:pos="142"/>
        </w:tabs>
        <w:ind w:left="0"/>
        <w:jc w:val="center"/>
        <w:rPr>
          <w:b/>
        </w:rPr>
      </w:pPr>
      <w:r w:rsidRPr="00E40DAF">
        <w:rPr>
          <w:b/>
        </w:rPr>
        <w:t>1</w:t>
      </w:r>
      <w:r w:rsidR="00CC4F96">
        <w:rPr>
          <w:b/>
        </w:rPr>
        <w:t>4</w:t>
      </w:r>
      <w:r w:rsidRPr="00E40DAF">
        <w:rPr>
          <w:b/>
        </w:rPr>
        <w:t xml:space="preserve">. </w:t>
      </w:r>
      <w:r w:rsidR="00234E39" w:rsidRPr="00E40DAF">
        <w:rPr>
          <w:b/>
        </w:rPr>
        <w:t>БЛАГОУСТРОЙСТВО ПРИ ПРОВЕДЕНИИ РАБОТ, СВЯЗАННЫХ С РАЗРЫТИЕМ ГРУНТА И (ИЛИ) ВСКРЫТИЕМ ДОРОЖНОГО ПОКРЫТИЯ</w:t>
      </w:r>
    </w:p>
    <w:p w:rsidR="00234E39" w:rsidRPr="00E40DAF" w:rsidRDefault="00234E39" w:rsidP="00E40DAF">
      <w:pPr>
        <w:widowControl w:val="0"/>
        <w:tabs>
          <w:tab w:val="left" w:pos="142"/>
        </w:tabs>
        <w:jc w:val="both"/>
      </w:pPr>
    </w:p>
    <w:p w:rsidR="00234E39" w:rsidRPr="00E40DAF" w:rsidRDefault="002A38BD" w:rsidP="00E40DAF">
      <w:pPr>
        <w:pStyle w:val="a9"/>
        <w:widowControl w:val="0"/>
        <w:tabs>
          <w:tab w:val="left" w:pos="142"/>
        </w:tabs>
        <w:ind w:left="0"/>
        <w:jc w:val="both"/>
      </w:pPr>
      <w:r w:rsidRPr="00E40DAF">
        <w:t>1.</w:t>
      </w:r>
      <w:r w:rsidR="00234E39" w:rsidRPr="00E40DAF">
        <w:t>Работы, связанные с разрытием грунта и (или) вскрытием дорожного покрытия при строительстве, ремонте, реконструкции коммуникаций (далее – земляные работы) производятся в соответствии с разрешением на производство земляных работ, выдав</w:t>
      </w:r>
      <w:r w:rsidR="001170E8" w:rsidRPr="00E40DAF">
        <w:t>аемым администрацией Краснопартизанского</w:t>
      </w:r>
      <w:r w:rsidR="00234E39" w:rsidRPr="00E40DAF">
        <w:t xml:space="preserve"> сельского поселения в порядке и по форме, установленными постанов</w:t>
      </w:r>
      <w:r w:rsidR="001170E8" w:rsidRPr="00E40DAF">
        <w:t>лением администрации Краснопартизанского</w:t>
      </w:r>
      <w:r w:rsidR="00234E39" w:rsidRPr="00E40DAF">
        <w:t xml:space="preserve"> сельского поселения.</w:t>
      </w:r>
    </w:p>
    <w:p w:rsidR="00234E39" w:rsidRPr="00E40DAF" w:rsidRDefault="002A38BD" w:rsidP="00E40DAF">
      <w:pPr>
        <w:pStyle w:val="a9"/>
        <w:tabs>
          <w:tab w:val="left" w:pos="142"/>
        </w:tabs>
        <w:adjustRightInd w:val="0"/>
        <w:ind w:left="142"/>
        <w:jc w:val="both"/>
      </w:pPr>
      <w:r w:rsidRPr="00E40DAF">
        <w:t>2.</w:t>
      </w:r>
      <w:r w:rsidR="00234E39" w:rsidRPr="00E40DAF">
        <w:t>Основным способом земляных работ при строит</w:t>
      </w:r>
      <w:r w:rsidR="00993245" w:rsidRPr="00E40DAF">
        <w:t xml:space="preserve">ельстве, ремонте, реконструкции </w:t>
      </w:r>
      <w:r w:rsidR="00234E39" w:rsidRPr="00E40DAF">
        <w:t>коммуникаций на дорогах общего</w:t>
      </w:r>
      <w:r w:rsidR="00993245" w:rsidRPr="00E40DAF">
        <w:t xml:space="preserve"> значения и площадях Краснопартизанского</w:t>
      </w:r>
      <w:r w:rsidR="00234E39" w:rsidRPr="00E40DAF">
        <w:t xml:space="preserve"> сельского поселения является закрытый способ без вскрытия благоустроенной поверхности.</w:t>
      </w:r>
    </w:p>
    <w:p w:rsidR="00234E39" w:rsidRPr="00E40DAF" w:rsidRDefault="002A38BD" w:rsidP="00E40DAF">
      <w:pPr>
        <w:tabs>
          <w:tab w:val="left" w:pos="142"/>
        </w:tabs>
        <w:adjustRightInd w:val="0"/>
        <w:jc w:val="both"/>
      </w:pPr>
      <w:r w:rsidRPr="00E40DAF">
        <w:t xml:space="preserve">3. </w:t>
      </w:r>
      <w:r w:rsidR="00234E39" w:rsidRPr="00E40DAF">
        <w:t>Открытый способ при строительстве, ремонте, реконструкции коммуникаций на магистральных улицах, дорогах общегородского значения и площадях с усовершенствованным покрытием может быть допущен в следующих случаях:</w:t>
      </w:r>
    </w:p>
    <w:p w:rsidR="00234E39" w:rsidRPr="00E40DAF" w:rsidRDefault="00234E39" w:rsidP="00E40DAF">
      <w:pPr>
        <w:pStyle w:val="a9"/>
        <w:numPr>
          <w:ilvl w:val="0"/>
          <w:numId w:val="14"/>
        </w:numPr>
        <w:tabs>
          <w:tab w:val="left" w:pos="142"/>
        </w:tabs>
        <w:adjustRightInd w:val="0"/>
        <w:ind w:left="0" w:firstLine="0"/>
        <w:jc w:val="both"/>
        <w:rPr>
          <w:lang w:eastAsia="en-US"/>
        </w:rPr>
      </w:pPr>
      <w:r w:rsidRPr="00E40DAF">
        <w:t>при ликвидации аварий на подземных коммуникациях;</w:t>
      </w:r>
    </w:p>
    <w:p w:rsidR="00234E39" w:rsidRPr="00E40DAF" w:rsidRDefault="00234E39" w:rsidP="00E40DAF">
      <w:pPr>
        <w:pStyle w:val="a9"/>
        <w:numPr>
          <w:ilvl w:val="0"/>
          <w:numId w:val="14"/>
        </w:numPr>
        <w:tabs>
          <w:tab w:val="left" w:pos="142"/>
        </w:tabs>
        <w:adjustRightInd w:val="0"/>
        <w:ind w:left="0" w:firstLine="0"/>
        <w:jc w:val="both"/>
      </w:pPr>
      <w:r w:rsidRPr="00E40DAF">
        <w:t>если закрытый способ прокладки подземных коммуникаций невозможен.</w:t>
      </w:r>
    </w:p>
    <w:p w:rsidR="00234E39" w:rsidRPr="00E40DAF" w:rsidRDefault="002A38BD" w:rsidP="00E40DAF">
      <w:pPr>
        <w:tabs>
          <w:tab w:val="left" w:pos="142"/>
        </w:tabs>
        <w:adjustRightInd w:val="0"/>
        <w:jc w:val="both"/>
      </w:pPr>
      <w:r w:rsidRPr="00E40DAF">
        <w:t xml:space="preserve">4. </w:t>
      </w:r>
      <w:r w:rsidR="00234E39" w:rsidRPr="00E40DAF">
        <w:t xml:space="preserve">Земляные работы на территории </w:t>
      </w:r>
      <w:r w:rsidR="00993245" w:rsidRPr="00E40DAF">
        <w:t xml:space="preserve">Краснопартизанского </w:t>
      </w:r>
      <w:r w:rsidR="00234E39" w:rsidRPr="00E40DAF">
        <w:t>сельского поселения должны производиться в соответствии с требованиями строительных норм и правил, государственных стандартов, а также настоящих Правил.</w:t>
      </w:r>
    </w:p>
    <w:p w:rsidR="00234E39" w:rsidRPr="00E40DAF" w:rsidRDefault="002A38BD" w:rsidP="00E40DAF">
      <w:pPr>
        <w:tabs>
          <w:tab w:val="left" w:pos="142"/>
        </w:tabs>
        <w:adjustRightInd w:val="0"/>
        <w:jc w:val="both"/>
      </w:pPr>
      <w:r w:rsidRPr="00E40DAF">
        <w:t>5.</w:t>
      </w:r>
      <w:r w:rsidR="00234E39" w:rsidRPr="00E40DAF">
        <w:t xml:space="preserve">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 Нарушения условий, указанных в разрешении, и настоящих Правил должны быть устранены незамедлительно.</w:t>
      </w:r>
    </w:p>
    <w:p w:rsidR="00234E39" w:rsidRPr="00E40DAF" w:rsidRDefault="002A38BD" w:rsidP="00E40DAF">
      <w:pPr>
        <w:tabs>
          <w:tab w:val="left" w:pos="142"/>
        </w:tabs>
        <w:adjustRightInd w:val="0"/>
        <w:jc w:val="both"/>
      </w:pPr>
      <w:r w:rsidRPr="00E40DAF">
        <w:t xml:space="preserve">6. </w:t>
      </w:r>
      <w:r w:rsidR="00234E39" w:rsidRPr="00E40DAF">
        <w:t>Лицо, осуществляющее земляные работы, обязано восстановить нарушенные в связи с производством земляных работ элементы благоустройства в полном объеме в сроки, указанные в разрешении.</w:t>
      </w:r>
    </w:p>
    <w:p w:rsidR="00234E39" w:rsidRPr="00E40DAF" w:rsidRDefault="002A38BD" w:rsidP="00E40DAF">
      <w:pPr>
        <w:tabs>
          <w:tab w:val="left" w:pos="142"/>
        </w:tabs>
        <w:adjustRightInd w:val="0"/>
        <w:jc w:val="both"/>
      </w:pPr>
      <w:r w:rsidRPr="00E40DAF">
        <w:t>7.</w:t>
      </w:r>
      <w:r w:rsidR="00234E39" w:rsidRPr="00E40DAF">
        <w:t xml:space="preserve"> При производстве земляных работ на трассах большой протяжённости (более 150 метров - для водопровода, канализации, теплотрассы, газопровода и более 550 метров - для телефонных и электрических кабелей) разрешение выдаётся на отдельные участки трассы с установлением сроков производства земляных работ на каждый участок.</w:t>
      </w:r>
    </w:p>
    <w:p w:rsidR="00234E39" w:rsidRPr="00E40DAF" w:rsidRDefault="002A38BD" w:rsidP="00E40DAF">
      <w:pPr>
        <w:tabs>
          <w:tab w:val="left" w:pos="142"/>
        </w:tabs>
        <w:adjustRightInd w:val="0"/>
        <w:jc w:val="both"/>
      </w:pPr>
      <w:r w:rsidRPr="00E40DAF">
        <w:t xml:space="preserve">8. </w:t>
      </w:r>
      <w:r w:rsidR="00234E39" w:rsidRPr="00E40DAF">
        <w:t>Разбивка осей трасс подземных коммуникаций на улицах, проездах и площадях производится организацией, аккредитованной на производство геодезических</w:t>
      </w:r>
      <w:r w:rsidR="00993245" w:rsidRPr="00E40DAF">
        <w:t xml:space="preserve"> работ на территории Краснопартизанского</w:t>
      </w:r>
      <w:r w:rsidR="00234E39" w:rsidRPr="00E40DAF">
        <w:t xml:space="preserve"> сельского поселения, за счёт средств заказчика и оформляется актом в соответствии со СНиП 3.01.03-84 «Геодезические работы в строительстве», утвержденными постановлением Госстроя СССР от 04.02.85 № 15.</w:t>
      </w:r>
    </w:p>
    <w:p w:rsidR="00234E39" w:rsidRPr="00E40DAF" w:rsidRDefault="002A38BD" w:rsidP="00E40DAF">
      <w:pPr>
        <w:tabs>
          <w:tab w:val="left" w:pos="142"/>
        </w:tabs>
        <w:adjustRightInd w:val="0"/>
        <w:jc w:val="both"/>
      </w:pPr>
      <w:r w:rsidRPr="00E40DAF">
        <w:t>9.</w:t>
      </w:r>
      <w:r w:rsidR="00234E39" w:rsidRPr="00E40DAF">
        <w:t xml:space="preserve">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 </w:t>
      </w:r>
    </w:p>
    <w:p w:rsidR="00234E39" w:rsidRPr="00E40DAF" w:rsidRDefault="002A38BD" w:rsidP="00E40DAF">
      <w:pPr>
        <w:tabs>
          <w:tab w:val="left" w:pos="142"/>
        </w:tabs>
        <w:adjustRightInd w:val="0"/>
        <w:jc w:val="both"/>
      </w:pPr>
      <w:r w:rsidRPr="00E40DAF">
        <w:t xml:space="preserve">10. </w:t>
      </w:r>
      <w:r w:rsidR="00234E39" w:rsidRPr="00E40DAF">
        <w:t>Во время производства земляных работ лицо, ответственное за производство земляных работ, обязано находиться на месте производства земляных работ, имея при себе разрешение на производство земляных работ, проект производства земляных работ, а также предписания о мерах по обеспечению сохранности действующих подземных коммуникаций и сооружений владельцев подземных коммуникаций (при наличии).</w:t>
      </w:r>
    </w:p>
    <w:p w:rsidR="00234E39" w:rsidRPr="00E40DAF" w:rsidRDefault="002A38BD" w:rsidP="00E40DAF">
      <w:pPr>
        <w:tabs>
          <w:tab w:val="left" w:pos="142"/>
        </w:tabs>
        <w:adjustRightInd w:val="0"/>
        <w:jc w:val="both"/>
      </w:pPr>
      <w:r w:rsidRPr="00E40DAF">
        <w:t>11.</w:t>
      </w:r>
      <w:r w:rsidR="00234E39" w:rsidRPr="00E40DAF">
        <w:t xml:space="preserve"> Для принятия мер предосторожности и предупреждения повреждений коммуникаций лицо, ответственное за производство земляных работ, обязано не позднее чем за сутки до начала работ вызвать на место производства земляных работ представителей организаций, имеющих в данном месте подземные коммуникации и согласовавших проект, установить совместно с ними точное расположение подземных коммуникаций, принять необходимые меры, обеспечивающие их полную сохранность, и согласовать необходимость вызова их </w:t>
      </w:r>
      <w:r w:rsidR="00234E39" w:rsidRPr="00E40DAF">
        <w:lastRenderedPageBreak/>
        <w:t>представителей для освидетельствования скрытых работ на момент обратной засыпки выемок.</w:t>
      </w:r>
    </w:p>
    <w:p w:rsidR="00234E39" w:rsidRPr="00E40DAF" w:rsidRDefault="002A38BD" w:rsidP="00E40DAF">
      <w:pPr>
        <w:tabs>
          <w:tab w:val="left" w:pos="142"/>
        </w:tabs>
        <w:adjustRightInd w:val="0"/>
        <w:jc w:val="both"/>
      </w:pPr>
      <w:r w:rsidRPr="00E40DAF">
        <w:t xml:space="preserve">12. </w:t>
      </w:r>
      <w:r w:rsidR="00234E39" w:rsidRPr="00E40DAF">
        <w:t>Производство земляных работ вблизи существующего подземного сооружения должно осуществляться под наблюдением лица, ответственного за производство работ.</w:t>
      </w:r>
    </w:p>
    <w:p w:rsidR="00234E39" w:rsidRPr="00E40DAF" w:rsidRDefault="002A38BD" w:rsidP="00E40DAF">
      <w:pPr>
        <w:tabs>
          <w:tab w:val="left" w:pos="142"/>
        </w:tabs>
        <w:adjustRightInd w:val="0"/>
        <w:jc w:val="both"/>
      </w:pPr>
      <w:r w:rsidRPr="00E40DAF">
        <w:t>13.</w:t>
      </w:r>
      <w:r w:rsidR="00234E39" w:rsidRPr="00E40DAF">
        <w:t xml:space="preserve"> Запрещается при производстве земляных работ вблизи существующих подземных коммуникаций (трубопроводы, колодцы, кабели, фундаменты и другие) использование экскаваторов на расстояниях менее предусмотренных проектом производства земляных работ. В этих случаях работы выполняются только вручную.</w:t>
      </w:r>
    </w:p>
    <w:p w:rsidR="00234E39" w:rsidRPr="00E40DAF" w:rsidRDefault="002A38BD" w:rsidP="00E40DAF">
      <w:pPr>
        <w:tabs>
          <w:tab w:val="left" w:pos="142"/>
        </w:tabs>
        <w:adjustRightInd w:val="0"/>
        <w:jc w:val="both"/>
      </w:pPr>
      <w:r w:rsidRPr="00E40DAF">
        <w:t xml:space="preserve">14. </w:t>
      </w:r>
      <w:r w:rsidR="00234E39" w:rsidRPr="00E40DAF">
        <w:t>Запрещается при производстве земляных работ в мёрзлых и твёрдых грунтах применение падающих клиновых приспособлений на расстояниях:</w:t>
      </w:r>
    </w:p>
    <w:p w:rsidR="00234E39" w:rsidRPr="00E40DAF" w:rsidRDefault="00234E39" w:rsidP="00E40DAF">
      <w:pPr>
        <w:pStyle w:val="a9"/>
        <w:numPr>
          <w:ilvl w:val="0"/>
          <w:numId w:val="15"/>
        </w:numPr>
        <w:tabs>
          <w:tab w:val="left" w:pos="142"/>
        </w:tabs>
        <w:adjustRightInd w:val="0"/>
        <w:ind w:left="0" w:firstLine="0"/>
        <w:jc w:val="both"/>
      </w:pPr>
      <w:r w:rsidRPr="00E40DAF">
        <w:t xml:space="preserve">до газопроводов всех давлений и диаметров, напорных трубопроводов, </w:t>
      </w:r>
      <w:proofErr w:type="spellStart"/>
      <w:r w:rsidRPr="00E40DAF">
        <w:t>электрокабелей</w:t>
      </w:r>
      <w:proofErr w:type="spellEnd"/>
      <w:r w:rsidRPr="00E40DAF">
        <w:t xml:space="preserve"> - ближе пяти метров;</w:t>
      </w:r>
    </w:p>
    <w:p w:rsidR="00234E39" w:rsidRPr="00E40DAF" w:rsidRDefault="00234E39" w:rsidP="00E40DAF">
      <w:pPr>
        <w:pStyle w:val="a9"/>
        <w:numPr>
          <w:ilvl w:val="0"/>
          <w:numId w:val="15"/>
        </w:numPr>
        <w:tabs>
          <w:tab w:val="left" w:pos="142"/>
        </w:tabs>
        <w:adjustRightInd w:val="0"/>
        <w:ind w:left="0" w:firstLine="0"/>
        <w:jc w:val="both"/>
      </w:pPr>
      <w:r w:rsidRPr="00E40DAF">
        <w:t>до других подземных коммуникаций или объектов - ближе трёх метров.</w:t>
      </w:r>
    </w:p>
    <w:p w:rsidR="00234E39" w:rsidRPr="00E40DAF" w:rsidRDefault="00234E39" w:rsidP="00361129">
      <w:pPr>
        <w:pStyle w:val="a9"/>
        <w:numPr>
          <w:ilvl w:val="1"/>
          <w:numId w:val="47"/>
        </w:numPr>
        <w:tabs>
          <w:tab w:val="left" w:pos="142"/>
        </w:tabs>
        <w:adjustRightInd w:val="0"/>
        <w:jc w:val="both"/>
      </w:pPr>
      <w:r w:rsidRPr="00E40DAF">
        <w:t>Запрещается применение падающих клиновых приспособлений в заселённых жилых районах.</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До начала производства земляных работ необходимо оградить 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ответственных за производство земляных работ.</w:t>
      </w:r>
    </w:p>
    <w:p w:rsidR="00234E39" w:rsidRPr="00E40DAF" w:rsidRDefault="00234E39" w:rsidP="00361129">
      <w:pPr>
        <w:pStyle w:val="a9"/>
        <w:numPr>
          <w:ilvl w:val="1"/>
          <w:numId w:val="47"/>
        </w:numPr>
        <w:tabs>
          <w:tab w:val="left" w:pos="142"/>
        </w:tabs>
        <w:adjustRightInd w:val="0"/>
        <w:ind w:left="0" w:firstLine="0"/>
        <w:jc w:val="both"/>
      </w:pPr>
      <w:r w:rsidRPr="00E40DAF">
        <w:t>В вечернее и ночное время на ограждениях должны быть световые предупреждающие знаки.</w:t>
      </w:r>
    </w:p>
    <w:p w:rsidR="00234E39" w:rsidRPr="00E40DAF" w:rsidRDefault="00234E39" w:rsidP="00361129">
      <w:pPr>
        <w:pStyle w:val="a9"/>
        <w:numPr>
          <w:ilvl w:val="1"/>
          <w:numId w:val="47"/>
        </w:numPr>
        <w:tabs>
          <w:tab w:val="left" w:pos="142"/>
        </w:tabs>
        <w:adjustRightInd w:val="0"/>
        <w:ind w:left="0" w:firstLine="0"/>
        <w:jc w:val="both"/>
      </w:pPr>
      <w:r w:rsidRPr="00E40DAF">
        <w:t xml:space="preserve">При производстве земляных работ, требующих закрытия проезда, заявителем устанавливаются дорожные знаки, согласованные с УГИБДД УМВД, ограждается место производства работ в соответствии с требованиями письма </w:t>
      </w:r>
      <w:proofErr w:type="spellStart"/>
      <w:r w:rsidRPr="00E40DAF">
        <w:t>Росавтодора</w:t>
      </w:r>
      <w:proofErr w:type="spellEnd"/>
      <w:r w:rsidRPr="00E40DAF">
        <w:t xml:space="preserve"> от 25.03.2008       № 01-24/2877 «О действии Инструкции по организации движения и ограждению мест производства дорожных работ (ВСН 37-84)» и обозначаются направления объездов. С наступлением темноты места производства земляных работ освещаются.</w:t>
      </w:r>
    </w:p>
    <w:p w:rsidR="00234E39" w:rsidRPr="00E40DAF" w:rsidRDefault="00234E39" w:rsidP="00361129">
      <w:pPr>
        <w:pStyle w:val="a9"/>
        <w:numPr>
          <w:ilvl w:val="1"/>
          <w:numId w:val="47"/>
        </w:numPr>
        <w:tabs>
          <w:tab w:val="left" w:pos="142"/>
        </w:tabs>
        <w:adjustRightInd w:val="0"/>
        <w:ind w:left="0" w:firstLine="0"/>
        <w:jc w:val="both"/>
      </w:pPr>
      <w:r w:rsidRPr="00E40DAF">
        <w:t>Места установки ограждений для производства земляных работ определяются в проекте производства земляных работ. Разобранное дорожное покрытие, грунт и снесённые зелёные насаждения необходимо размещать в пределах ограждённого участка, грунт, не пригодный для обратной засыпки, необходимо вывозить по ходу работы на объект размещения отходов или точку отсыпки, согласованную с уполномоченным органом. Строительные материалы и механизмы, используемые при производстве земляных работ, должны находиться в пределах ограждённого участка. Ограждение мест производства земляных работ должно быть снято только после полного восстановления дорожного покрытия, зелёных насаждений и сдачи восстановительных работ уполномоченному органу.</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На землях общего пользования при производстве земляных работ необходимо соблюдение следующих условий:</w:t>
      </w:r>
    </w:p>
    <w:p w:rsidR="00234E39" w:rsidRPr="00E40DAF" w:rsidRDefault="00234E39" w:rsidP="00E40DAF">
      <w:pPr>
        <w:pStyle w:val="a9"/>
        <w:numPr>
          <w:ilvl w:val="2"/>
          <w:numId w:val="16"/>
        </w:numPr>
        <w:tabs>
          <w:tab w:val="left" w:pos="142"/>
        </w:tabs>
        <w:adjustRightInd w:val="0"/>
        <w:ind w:left="0" w:firstLine="0"/>
        <w:jc w:val="both"/>
      </w:pPr>
      <w:r w:rsidRPr="00E40DAF">
        <w:t>работы должны выполняться в соответствии с проектом производства земляных работ;</w:t>
      </w:r>
    </w:p>
    <w:p w:rsidR="00234E39" w:rsidRPr="00E40DAF" w:rsidRDefault="00234E39" w:rsidP="00E40DAF">
      <w:pPr>
        <w:pStyle w:val="a9"/>
        <w:numPr>
          <w:ilvl w:val="2"/>
          <w:numId w:val="16"/>
        </w:numPr>
        <w:tabs>
          <w:tab w:val="left" w:pos="142"/>
        </w:tabs>
        <w:adjustRightInd w:val="0"/>
        <w:ind w:left="0" w:firstLine="0"/>
        <w:jc w:val="both"/>
      </w:pPr>
      <w:r w:rsidRPr="00E40DAF">
        <w:t>ширина траншеи должна быть минимальной в зависимости от внешних габаритов коммуникаций;</w:t>
      </w:r>
    </w:p>
    <w:p w:rsidR="00234E39" w:rsidRPr="00E40DAF" w:rsidRDefault="00234E39" w:rsidP="00E40DAF">
      <w:pPr>
        <w:pStyle w:val="a9"/>
        <w:numPr>
          <w:ilvl w:val="2"/>
          <w:numId w:val="16"/>
        </w:numPr>
        <w:tabs>
          <w:tab w:val="left" w:pos="142"/>
        </w:tabs>
        <w:adjustRightInd w:val="0"/>
        <w:ind w:left="0" w:firstLine="0"/>
        <w:jc w:val="both"/>
      </w:pPr>
      <w:r w:rsidRPr="00E40DAF">
        <w:t>траншеи и котлованы должны укрепляться в соответствии с существующими правилами на производство земляных работ;</w:t>
      </w:r>
    </w:p>
    <w:p w:rsidR="00234E39" w:rsidRPr="00E40DAF" w:rsidRDefault="00234E39" w:rsidP="00E40DAF">
      <w:pPr>
        <w:pStyle w:val="a9"/>
        <w:numPr>
          <w:ilvl w:val="2"/>
          <w:numId w:val="16"/>
        </w:numPr>
        <w:tabs>
          <w:tab w:val="left" w:pos="142"/>
        </w:tabs>
        <w:adjustRightInd w:val="0"/>
        <w:ind w:left="0" w:firstLine="0"/>
        <w:jc w:val="both"/>
      </w:pPr>
      <w:r w:rsidRPr="00E40DAF">
        <w:t>засыпка траншей и котлованов производится слоями толщиной не свыше 0,2 м с тщательным уплотнением каждого слоя, в зимнее время засыпка производится песком.</w:t>
      </w:r>
    </w:p>
    <w:p w:rsidR="00234E39" w:rsidRPr="00E40DAF" w:rsidRDefault="00234E39" w:rsidP="00361129">
      <w:pPr>
        <w:pStyle w:val="a9"/>
        <w:numPr>
          <w:ilvl w:val="1"/>
          <w:numId w:val="47"/>
        </w:numPr>
        <w:tabs>
          <w:tab w:val="left" w:pos="142"/>
        </w:tabs>
        <w:adjustRightInd w:val="0"/>
        <w:ind w:left="0" w:firstLine="0"/>
        <w:jc w:val="both"/>
      </w:pPr>
      <w:r w:rsidRPr="00E40DAF">
        <w:t>Во избежание просадок после восстановления асфальтово-бетонных покрытий проезжей части тротуаров траншеи и котлованы засыпаются песком с уплотнением и проливаются водой.</w:t>
      </w:r>
    </w:p>
    <w:p w:rsidR="00234E39" w:rsidRPr="00E40DAF" w:rsidRDefault="00234E39" w:rsidP="00361129">
      <w:pPr>
        <w:pStyle w:val="a9"/>
        <w:numPr>
          <w:ilvl w:val="1"/>
          <w:numId w:val="47"/>
        </w:numPr>
        <w:tabs>
          <w:tab w:val="left" w:pos="142"/>
        </w:tabs>
        <w:adjustRightInd w:val="0"/>
        <w:ind w:left="0" w:firstLine="0"/>
        <w:jc w:val="both"/>
      </w:pPr>
      <w:r w:rsidRPr="00E40DAF">
        <w:t xml:space="preserve">В местах пересечения траншей с существующими коммуникациями их засыпка производится в присутствии представителей организаций, эксплуатирующих эти </w:t>
      </w:r>
      <w:r w:rsidRPr="00E40DAF">
        <w:lastRenderedPageBreak/>
        <w:t>коммуникации (по согласованию). Лицо, ответственное за производство земляных работ, обязано своевременно извещать указанные организации о времени начала засыпки траншей и котлованов.</w:t>
      </w:r>
    </w:p>
    <w:p w:rsidR="00234E39" w:rsidRPr="00E40DAF" w:rsidRDefault="00234E39" w:rsidP="00361129">
      <w:pPr>
        <w:pStyle w:val="a9"/>
        <w:numPr>
          <w:ilvl w:val="1"/>
          <w:numId w:val="47"/>
        </w:numPr>
        <w:tabs>
          <w:tab w:val="left" w:pos="142"/>
        </w:tabs>
        <w:adjustRightInd w:val="0"/>
        <w:ind w:left="0" w:firstLine="0"/>
        <w:jc w:val="both"/>
      </w:pPr>
      <w:r w:rsidRPr="00E40DAF">
        <w:t>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rsidR="00234E39" w:rsidRPr="00E40DAF" w:rsidRDefault="00234E39" w:rsidP="00361129">
      <w:pPr>
        <w:pStyle w:val="a9"/>
        <w:numPr>
          <w:ilvl w:val="1"/>
          <w:numId w:val="47"/>
        </w:numPr>
        <w:tabs>
          <w:tab w:val="left" w:pos="142"/>
        </w:tabs>
        <w:adjustRightInd w:val="0"/>
        <w:ind w:left="0" w:firstLine="0"/>
        <w:jc w:val="both"/>
      </w:pPr>
      <w:r w:rsidRPr="00E40DAF">
        <w:t>При производстве земляных работ запрещается загрязнение прилегающих территорий, засорение ливневой канализации, засыпка водопропускных труб, кюветов и газонов.</w:t>
      </w:r>
    </w:p>
    <w:p w:rsidR="00234E39" w:rsidRPr="00E40DAF" w:rsidRDefault="00234E39" w:rsidP="00361129">
      <w:pPr>
        <w:pStyle w:val="a9"/>
        <w:numPr>
          <w:ilvl w:val="1"/>
          <w:numId w:val="47"/>
        </w:numPr>
        <w:tabs>
          <w:tab w:val="left" w:pos="142"/>
        </w:tabs>
        <w:adjustRightInd w:val="0"/>
        <w:ind w:left="0" w:firstLine="0"/>
        <w:jc w:val="both"/>
      </w:pPr>
      <w:r w:rsidRPr="00E40DAF">
        <w:t xml:space="preserve">Запрещается снос зелёных насаждений без получения на то разрешения в установленной форме в соответствии с настоящими </w:t>
      </w:r>
      <w:hyperlink r:id="rId10" w:history="1">
        <w:r w:rsidRPr="00E40DAF">
          <w:t>Правилами</w:t>
        </w:r>
      </w:hyperlink>
      <w:r w:rsidRPr="00E40DAF">
        <w:t>.</w:t>
      </w:r>
    </w:p>
    <w:p w:rsidR="00234E39" w:rsidRPr="00E40DAF" w:rsidRDefault="00234E39" w:rsidP="00361129">
      <w:pPr>
        <w:pStyle w:val="a9"/>
        <w:numPr>
          <w:ilvl w:val="1"/>
          <w:numId w:val="47"/>
        </w:numPr>
        <w:tabs>
          <w:tab w:val="left" w:pos="142"/>
        </w:tabs>
        <w:adjustRightInd w:val="0"/>
        <w:ind w:left="0" w:firstLine="0"/>
        <w:jc w:val="both"/>
      </w:pPr>
      <w:r w:rsidRPr="00E40DAF">
        <w:t xml:space="preserve">Пропуск </w:t>
      </w:r>
      <w:proofErr w:type="spellStart"/>
      <w:r w:rsidRPr="00E40DAF">
        <w:t>ливнёвых</w:t>
      </w:r>
      <w:proofErr w:type="spellEnd"/>
      <w:r w:rsidRPr="00E40DAF">
        <w:t xml:space="preserve"> и талых вод в местах производства земляных работ и прилегающих к ним территорий обязан обеспечить заявитель.</w:t>
      </w:r>
    </w:p>
    <w:p w:rsidR="00234E39" w:rsidRPr="00E40DAF" w:rsidRDefault="00234E39" w:rsidP="00361129">
      <w:pPr>
        <w:pStyle w:val="a9"/>
        <w:numPr>
          <w:ilvl w:val="1"/>
          <w:numId w:val="47"/>
        </w:numPr>
        <w:tabs>
          <w:tab w:val="left" w:pos="142"/>
        </w:tabs>
        <w:adjustRightInd w:val="0"/>
        <w:ind w:left="0" w:firstLine="0"/>
        <w:jc w:val="both"/>
      </w:pPr>
      <w:r w:rsidRPr="00E40DAF">
        <w:t xml:space="preserve">При производстве земляных работ запрещается производить откачку воды из траншей, котлованов, колодцев на дорогу, тротуары. Для защиты колодцев, </w:t>
      </w:r>
      <w:proofErr w:type="spellStart"/>
      <w:r w:rsidRPr="00E40DAF">
        <w:t>дождеприёмных</w:t>
      </w:r>
      <w:proofErr w:type="spellEnd"/>
      <w:r w:rsidRPr="00E40DAF">
        <w:t xml:space="preserve"> решеток и лотков должны применяться деревянные щиты и короба, обеспечивающие доступ к колодцам, дождеприёмникам и лоткам.</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Лицо, ответственное за производство земляных работ, обязано обеспечить сохранность разобранного дорожного и тротуарного бортового камня, а также ступеней и плит покрытия из естественного камня (гранит, базальт, известняк).</w:t>
      </w:r>
    </w:p>
    <w:p w:rsidR="00234E39" w:rsidRPr="00E40DAF" w:rsidRDefault="00234E39" w:rsidP="00361129">
      <w:pPr>
        <w:pStyle w:val="a9"/>
        <w:numPr>
          <w:ilvl w:val="1"/>
          <w:numId w:val="47"/>
        </w:numPr>
        <w:tabs>
          <w:tab w:val="left" w:pos="142"/>
        </w:tabs>
        <w:adjustRightInd w:val="0"/>
        <w:ind w:left="0" w:firstLine="0"/>
        <w:jc w:val="both"/>
      </w:pPr>
      <w:r w:rsidRPr="00E40DAF">
        <w:t xml:space="preserve"> Смотровые колодцы и дождеприёмники на улицах и проездах должны восстанавливаться на одном уровне с дорожным покрытием.</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При пересечении улицы траншеями производится обратная засыпка с тщательным уплотнением всех конструктивных слоёв. В процессе восстановления покрытия края существующего покрытия обрубают на 10 - 15 см в обе стороны от траншеи. Обрубленные края старого покрытия и верх основания обрабатывают битумом и восстанавливают покрытие согласно строительным нормам и правилам. </w:t>
      </w:r>
    </w:p>
    <w:p w:rsidR="00234E39" w:rsidRPr="00E40DAF" w:rsidRDefault="00234E39" w:rsidP="00361129">
      <w:pPr>
        <w:pStyle w:val="a9"/>
        <w:numPr>
          <w:ilvl w:val="1"/>
          <w:numId w:val="47"/>
        </w:numPr>
        <w:tabs>
          <w:tab w:val="left" w:pos="142"/>
        </w:tabs>
        <w:adjustRightInd w:val="0"/>
        <w:ind w:left="0" w:firstLine="0"/>
        <w:jc w:val="both"/>
      </w:pPr>
      <w:bookmarkStart w:id="0" w:name="Par36"/>
      <w:bookmarkEnd w:id="0"/>
      <w:r w:rsidRPr="00E40DAF">
        <w:t xml:space="preserve"> В период с 15 октября по 14 апреля включительно земляные работы не производятся, за исключением аварийных работ.</w:t>
      </w:r>
    </w:p>
    <w:p w:rsidR="00234E39" w:rsidRPr="00E40DAF" w:rsidRDefault="00234E39" w:rsidP="00E40DAF">
      <w:pPr>
        <w:pStyle w:val="a9"/>
        <w:numPr>
          <w:ilvl w:val="2"/>
          <w:numId w:val="17"/>
        </w:numPr>
        <w:tabs>
          <w:tab w:val="left" w:pos="142"/>
        </w:tabs>
        <w:adjustRightInd w:val="0"/>
        <w:ind w:left="0" w:firstLine="0"/>
        <w:jc w:val="both"/>
      </w:pPr>
      <w:r w:rsidRPr="00E40DAF">
        <w:t xml:space="preserve">В указанный в </w:t>
      </w:r>
      <w:hyperlink w:anchor="Par36" w:history="1">
        <w:r w:rsidRPr="00E40DAF">
          <w:t>абзаце 1</w:t>
        </w:r>
      </w:hyperlink>
      <w:r w:rsidRPr="00E40DAF">
        <w:t xml:space="preserve"> настоящего пункта период восстановление благоустройства после производства земляных работ производится по временной схеме:</w:t>
      </w:r>
    </w:p>
    <w:p w:rsidR="00234E39" w:rsidRPr="00E40DAF" w:rsidRDefault="00234E39" w:rsidP="00E40DAF">
      <w:pPr>
        <w:pStyle w:val="a9"/>
        <w:numPr>
          <w:ilvl w:val="2"/>
          <w:numId w:val="17"/>
        </w:numPr>
        <w:tabs>
          <w:tab w:val="left" w:pos="142"/>
        </w:tabs>
        <w:adjustRightInd w:val="0"/>
        <w:ind w:left="0" w:firstLine="0"/>
        <w:jc w:val="both"/>
      </w:pPr>
      <w:r w:rsidRPr="00E40DAF">
        <w:t>траншеи и котлованы на асфальтовых покрытиях заделываются одним слоем мелкозернистого асфальтобетона на ширину вскрытия;</w:t>
      </w:r>
    </w:p>
    <w:p w:rsidR="00234E39" w:rsidRPr="00E40DAF" w:rsidRDefault="00234E39" w:rsidP="00E40DAF">
      <w:pPr>
        <w:pStyle w:val="a9"/>
        <w:numPr>
          <w:ilvl w:val="2"/>
          <w:numId w:val="17"/>
        </w:numPr>
        <w:tabs>
          <w:tab w:val="left" w:pos="142"/>
        </w:tabs>
        <w:adjustRightInd w:val="0"/>
        <w:ind w:left="0" w:firstLine="0"/>
        <w:jc w:val="both"/>
      </w:pPr>
      <w:r w:rsidRPr="00E40DAF">
        <w:t>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w:t>
      </w:r>
    </w:p>
    <w:p w:rsidR="00234E39" w:rsidRPr="00E40DAF" w:rsidRDefault="00234E39" w:rsidP="00361129">
      <w:pPr>
        <w:pStyle w:val="a9"/>
        <w:numPr>
          <w:ilvl w:val="1"/>
          <w:numId w:val="47"/>
        </w:numPr>
        <w:tabs>
          <w:tab w:val="left" w:pos="142"/>
        </w:tabs>
        <w:adjustRightInd w:val="0"/>
        <w:ind w:left="0" w:firstLine="0"/>
        <w:jc w:val="both"/>
      </w:pPr>
      <w:r w:rsidRPr="00E40DAF">
        <w:t>Полное восстановление благоустройства после производства земляных работ, закрытых по временной схеме, лица, ответственные за производство земляных работ, обязаны завершить до 15 мая.</w:t>
      </w:r>
    </w:p>
    <w:p w:rsidR="00234E39" w:rsidRPr="00E40DAF" w:rsidRDefault="00234E39" w:rsidP="00361129">
      <w:pPr>
        <w:pStyle w:val="a9"/>
        <w:numPr>
          <w:ilvl w:val="1"/>
          <w:numId w:val="47"/>
        </w:numPr>
        <w:tabs>
          <w:tab w:val="left" w:pos="142"/>
        </w:tabs>
        <w:adjustRightInd w:val="0"/>
        <w:ind w:left="0" w:firstLine="0"/>
        <w:jc w:val="both"/>
      </w:pPr>
      <w:r w:rsidRPr="00E40DAF">
        <w:t>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представителей отраслевых (функциональных) органов администрации города,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w:t>
      </w:r>
      <w:r w:rsidR="00361129">
        <w:t xml:space="preserve"> </w:t>
      </w:r>
      <w:r w:rsidRPr="00E40DAF">
        <w:t xml:space="preserve">территориях многоквартирных </w:t>
      </w:r>
      <w:r w:rsidRPr="00E40DAF">
        <w:lastRenderedPageBreak/>
        <w:t>жилых домов - также с привлечением лиц, уполномоченных общим собранием собственников помещений в многоквартирном доме.</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За каждый день задержки сроков окончания земляных работ, обусловленных разрешением на производство земляных работ, лицо, которому выдано разрешение на производство земляных работ, несёт ответственность в соответствии с заключённым договором.</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Лицо, которому выдавалось разрешение на производство земляных работ,  обязано обеспечить надлежащее состояние земельного участка, на котором производились земляные работы, в течение трёх лет со дня сдачи результата земляных работ.</w:t>
      </w:r>
    </w:p>
    <w:p w:rsidR="00234E39" w:rsidRPr="00E40DAF" w:rsidRDefault="00234E39" w:rsidP="00361129">
      <w:pPr>
        <w:pStyle w:val="a9"/>
        <w:numPr>
          <w:ilvl w:val="1"/>
          <w:numId w:val="47"/>
        </w:numPr>
        <w:tabs>
          <w:tab w:val="left" w:pos="142"/>
        </w:tabs>
        <w:adjustRightInd w:val="0"/>
        <w:ind w:left="0" w:firstLine="0"/>
        <w:jc w:val="both"/>
      </w:pPr>
      <w:r w:rsidRPr="00E40DAF">
        <w:t>При повреждении коммуникаций лицо, которому выдано разрешение на производство земляных работ, организация, производящая земляные работы (при производстве работ подрядчиком), обязано немедленно приостановить выполнение указанных работ и сообщить об этом владельцу коммуникаций через единую центральную диспетчерскую службу, вышестоящему руководителю, оградить место аварии щитами, обеспечить безопасность для пешеходов и транспорта, а также принять меры для организации ликвидации аварии.</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При производстве аварийных работ на коммуникациях участки работ должны быть ограждены щитами и заставками установленного образца с устройством аварийного освещения. Границы ограждений должны быть обозначены красными габаритными фонарями. При производстве аварийных работ в пределах проезжей части должны быть установлены соответствующие дорожные знаки по согласованию с УГИБДД УМВД. За исправностью аварийного освещения, ограждения, дорожных знаков до полного окончания работ должны следить лица, ответственные за ликвидацию аварии.</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При нарушении кабельных силовых линий, кабелей связи, водопроводных, канализационных, газовых теплофикационных и других коммуникаций руководители организаций, в ведении которых находятся эти коммуникации, обязаны немедленно по получении сигнала об аварии:</w:t>
      </w:r>
    </w:p>
    <w:p w:rsidR="00234E39" w:rsidRPr="00E40DAF" w:rsidRDefault="00234E39" w:rsidP="00E40DAF">
      <w:pPr>
        <w:pStyle w:val="a9"/>
        <w:numPr>
          <w:ilvl w:val="2"/>
          <w:numId w:val="18"/>
        </w:numPr>
        <w:tabs>
          <w:tab w:val="left" w:pos="142"/>
        </w:tabs>
        <w:adjustRightInd w:val="0"/>
        <w:ind w:left="0" w:firstLine="0"/>
        <w:jc w:val="both"/>
      </w:pPr>
      <w:r w:rsidRPr="00E40DAF">
        <w:t>выслать для ликвидации аварии аварийную бригаду под руководством ответственного лица, имеющего при себе служебное удостоверение, и наряд аварийной службы;</w:t>
      </w:r>
    </w:p>
    <w:p w:rsidR="00234E39" w:rsidRPr="00E40DAF" w:rsidRDefault="00234E39" w:rsidP="00E40DAF">
      <w:pPr>
        <w:pStyle w:val="a9"/>
        <w:numPr>
          <w:ilvl w:val="2"/>
          <w:numId w:val="18"/>
        </w:numPr>
        <w:tabs>
          <w:tab w:val="left" w:pos="142"/>
        </w:tabs>
        <w:adjustRightInd w:val="0"/>
        <w:ind w:left="0" w:firstLine="0"/>
        <w:jc w:val="both"/>
      </w:pPr>
      <w:r w:rsidRPr="00E40DAF">
        <w:t>сообщить об аварии заинтересованным организациям для принятия мер по ликвидации ее последствий.</w:t>
      </w:r>
    </w:p>
    <w:p w:rsidR="00234E39" w:rsidRPr="00E40DAF" w:rsidRDefault="00234E39" w:rsidP="00361129">
      <w:pPr>
        <w:pStyle w:val="a9"/>
        <w:widowControl w:val="0"/>
        <w:numPr>
          <w:ilvl w:val="1"/>
          <w:numId w:val="47"/>
        </w:numPr>
        <w:tabs>
          <w:tab w:val="left" w:pos="142"/>
        </w:tabs>
        <w:ind w:left="0" w:firstLine="0"/>
        <w:jc w:val="both"/>
      </w:pPr>
      <w:r w:rsidRPr="00E40DAF">
        <w:t>Восстановление благоустройства после завершения земляных работ.</w:t>
      </w:r>
    </w:p>
    <w:p w:rsidR="00234E39" w:rsidRPr="00E40DAF" w:rsidRDefault="00234E39" w:rsidP="00361129">
      <w:pPr>
        <w:pStyle w:val="a9"/>
        <w:numPr>
          <w:ilvl w:val="1"/>
          <w:numId w:val="47"/>
        </w:numPr>
        <w:tabs>
          <w:tab w:val="left" w:pos="142"/>
        </w:tabs>
        <w:adjustRightInd w:val="0"/>
        <w:ind w:left="0" w:firstLine="0"/>
        <w:jc w:val="both"/>
      </w:pPr>
      <w:r w:rsidRPr="00E40DAF">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в первоначальном объёме и в соответствии с состоянием территории до начала проведения земляных работ.</w:t>
      </w:r>
    </w:p>
    <w:p w:rsidR="00234E39" w:rsidRPr="00E40DAF" w:rsidRDefault="00234E39" w:rsidP="00361129">
      <w:pPr>
        <w:pStyle w:val="a9"/>
        <w:numPr>
          <w:ilvl w:val="1"/>
          <w:numId w:val="47"/>
        </w:numPr>
        <w:tabs>
          <w:tab w:val="left" w:pos="142"/>
        </w:tabs>
        <w:adjustRightInd w:val="0"/>
        <w:ind w:left="0" w:firstLine="0"/>
        <w:jc w:val="both"/>
      </w:pPr>
      <w:r w:rsidRPr="00E40DAF">
        <w:t>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234E39" w:rsidRPr="00E40DAF" w:rsidRDefault="00234E39" w:rsidP="00361129">
      <w:pPr>
        <w:pStyle w:val="a9"/>
        <w:numPr>
          <w:ilvl w:val="1"/>
          <w:numId w:val="47"/>
        </w:numPr>
        <w:tabs>
          <w:tab w:val="left" w:pos="142"/>
        </w:tabs>
        <w:adjustRightInd w:val="0"/>
        <w:ind w:left="0" w:firstLine="0"/>
        <w:jc w:val="both"/>
      </w:pPr>
      <w:r w:rsidRPr="00E40DAF">
        <w:t>После окончания проведения земляных работ производитель работ обязан начать работы по восстановлению дорожных покрытий:</w:t>
      </w:r>
    </w:p>
    <w:p w:rsidR="00234E39" w:rsidRPr="00E40DAF" w:rsidRDefault="00234E39" w:rsidP="00E40DAF">
      <w:pPr>
        <w:pStyle w:val="a9"/>
        <w:numPr>
          <w:ilvl w:val="2"/>
          <w:numId w:val="19"/>
        </w:numPr>
        <w:tabs>
          <w:tab w:val="left" w:pos="142"/>
        </w:tabs>
        <w:adjustRightInd w:val="0"/>
        <w:ind w:left="0" w:firstLine="0"/>
        <w:jc w:val="both"/>
      </w:pPr>
      <w:r w:rsidRPr="00E40DAF">
        <w:t>в местах поперечных разрытий улиц - в течение суток;</w:t>
      </w:r>
    </w:p>
    <w:p w:rsidR="00234E39" w:rsidRPr="00E40DAF" w:rsidRDefault="00234E39" w:rsidP="00E40DAF">
      <w:pPr>
        <w:pStyle w:val="a9"/>
        <w:numPr>
          <w:ilvl w:val="2"/>
          <w:numId w:val="19"/>
        </w:numPr>
        <w:tabs>
          <w:tab w:val="left" w:pos="142"/>
        </w:tabs>
        <w:adjustRightInd w:val="0"/>
        <w:ind w:left="0" w:firstLine="0"/>
        <w:jc w:val="both"/>
      </w:pPr>
      <w:r w:rsidRPr="00E40DAF">
        <w:t>в местах продольных разрытий проезжей части - в течение 5 дней;</w:t>
      </w:r>
    </w:p>
    <w:p w:rsidR="00234E39" w:rsidRPr="00E40DAF" w:rsidRDefault="00234E39" w:rsidP="00E40DAF">
      <w:pPr>
        <w:pStyle w:val="a9"/>
        <w:numPr>
          <w:ilvl w:val="2"/>
          <w:numId w:val="19"/>
        </w:numPr>
        <w:tabs>
          <w:tab w:val="left" w:pos="142"/>
        </w:tabs>
        <w:adjustRightInd w:val="0"/>
        <w:ind w:left="0" w:firstLine="0"/>
        <w:jc w:val="both"/>
      </w:pPr>
      <w:r w:rsidRPr="00E40DAF">
        <w:t>в местах раскопок местных проездов, тротуаров, набивных дорожек и газонов - не позднее 10 дней.</w:t>
      </w:r>
    </w:p>
    <w:p w:rsidR="00234E39" w:rsidRPr="00E40DAF" w:rsidRDefault="00234E39" w:rsidP="00361129">
      <w:pPr>
        <w:pStyle w:val="a9"/>
        <w:numPr>
          <w:ilvl w:val="1"/>
          <w:numId w:val="47"/>
        </w:numPr>
        <w:tabs>
          <w:tab w:val="left" w:pos="142"/>
        </w:tabs>
        <w:adjustRightInd w:val="0"/>
        <w:ind w:left="0" w:firstLine="0"/>
        <w:jc w:val="both"/>
      </w:pPr>
      <w:r w:rsidRPr="00E40DAF">
        <w:t>Края асфальтового покрытия перед его восстановлением должны быть обработаны фрезой.</w:t>
      </w:r>
    </w:p>
    <w:p w:rsidR="00234E39" w:rsidRPr="00E40DAF" w:rsidRDefault="00234E39" w:rsidP="00361129">
      <w:pPr>
        <w:pStyle w:val="a9"/>
        <w:numPr>
          <w:ilvl w:val="1"/>
          <w:numId w:val="47"/>
        </w:numPr>
        <w:tabs>
          <w:tab w:val="left" w:pos="142"/>
        </w:tabs>
        <w:adjustRightInd w:val="0"/>
        <w:ind w:left="0" w:firstLine="0"/>
        <w:jc w:val="both"/>
      </w:pPr>
      <w:r w:rsidRPr="00E40DAF">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234E39" w:rsidRPr="00E40DAF" w:rsidRDefault="00234E39" w:rsidP="00E40DAF">
      <w:pPr>
        <w:pStyle w:val="a9"/>
        <w:numPr>
          <w:ilvl w:val="2"/>
          <w:numId w:val="20"/>
        </w:numPr>
        <w:tabs>
          <w:tab w:val="left" w:pos="142"/>
        </w:tabs>
        <w:adjustRightInd w:val="0"/>
        <w:ind w:left="0" w:firstLine="0"/>
        <w:jc w:val="both"/>
      </w:pPr>
      <w:r w:rsidRPr="00E40DAF">
        <w:t>провести необходимые мероприятия по приведению в порядок территории в зоне производства земляных работ;</w:t>
      </w:r>
    </w:p>
    <w:p w:rsidR="00234E39" w:rsidRPr="00E40DAF" w:rsidRDefault="00234E39" w:rsidP="00E40DAF">
      <w:pPr>
        <w:pStyle w:val="a9"/>
        <w:numPr>
          <w:ilvl w:val="2"/>
          <w:numId w:val="20"/>
        </w:numPr>
        <w:tabs>
          <w:tab w:val="left" w:pos="142"/>
        </w:tabs>
        <w:adjustRightInd w:val="0"/>
        <w:ind w:left="0" w:firstLine="0"/>
        <w:jc w:val="both"/>
      </w:pPr>
      <w:r w:rsidRPr="00E40DAF">
        <w:lastRenderedPageBreak/>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благоустройства.</w:t>
      </w:r>
    </w:p>
    <w:p w:rsidR="00234E39" w:rsidRPr="00E40DAF" w:rsidRDefault="00234E39" w:rsidP="00361129">
      <w:pPr>
        <w:pStyle w:val="a9"/>
        <w:numPr>
          <w:ilvl w:val="1"/>
          <w:numId w:val="47"/>
        </w:numPr>
        <w:tabs>
          <w:tab w:val="left" w:pos="142"/>
        </w:tabs>
        <w:adjustRightInd w:val="0"/>
        <w:ind w:left="0" w:firstLine="0"/>
        <w:jc w:val="both"/>
      </w:pPr>
      <w:r w:rsidRPr="00E40DAF">
        <w:t>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234E39" w:rsidRPr="00E40DAF" w:rsidRDefault="00234E39" w:rsidP="00361129">
      <w:pPr>
        <w:pStyle w:val="a9"/>
        <w:numPr>
          <w:ilvl w:val="1"/>
          <w:numId w:val="47"/>
        </w:numPr>
        <w:tabs>
          <w:tab w:val="left" w:pos="142"/>
        </w:tabs>
        <w:adjustRightInd w:val="0"/>
        <w:ind w:left="0" w:firstLine="0"/>
        <w:jc w:val="both"/>
      </w:pPr>
      <w:r w:rsidRPr="00E40DAF">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234E39" w:rsidRPr="00E40DAF" w:rsidRDefault="00234E39" w:rsidP="00361129">
      <w:pPr>
        <w:pStyle w:val="a9"/>
        <w:numPr>
          <w:ilvl w:val="1"/>
          <w:numId w:val="47"/>
        </w:numPr>
        <w:tabs>
          <w:tab w:val="left" w:pos="142"/>
        </w:tabs>
        <w:adjustRightInd w:val="0"/>
        <w:ind w:left="0" w:firstLine="0"/>
        <w:jc w:val="both"/>
      </w:pPr>
      <w:r w:rsidRPr="00E40DAF">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существующей дороги по всей длине разрытия.</w:t>
      </w:r>
    </w:p>
    <w:p w:rsidR="00234E39" w:rsidRPr="00E40DAF" w:rsidRDefault="00234E39" w:rsidP="00361129">
      <w:pPr>
        <w:pStyle w:val="a9"/>
        <w:numPr>
          <w:ilvl w:val="1"/>
          <w:numId w:val="47"/>
        </w:numPr>
        <w:tabs>
          <w:tab w:val="left" w:pos="142"/>
        </w:tabs>
        <w:adjustRightInd w:val="0"/>
        <w:ind w:left="0" w:firstLine="0"/>
        <w:jc w:val="both"/>
      </w:pPr>
      <w:r w:rsidRPr="00E40DAF">
        <w:t>При производстве работ по ремонту сетей инженерно-технического обеспечения вдоль проезжей части автомобильных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234E39" w:rsidRPr="00E40DAF" w:rsidRDefault="00234E39" w:rsidP="00361129">
      <w:pPr>
        <w:pStyle w:val="a9"/>
        <w:numPr>
          <w:ilvl w:val="1"/>
          <w:numId w:val="47"/>
        </w:numPr>
        <w:tabs>
          <w:tab w:val="left" w:pos="142"/>
        </w:tabs>
        <w:adjustRightInd w:val="0"/>
        <w:ind w:left="0" w:firstLine="0"/>
        <w:jc w:val="both"/>
      </w:pPr>
      <w:r w:rsidRPr="00E40DAF">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234E39" w:rsidRPr="00E40DAF" w:rsidRDefault="00234E39" w:rsidP="00361129">
      <w:pPr>
        <w:pStyle w:val="a9"/>
        <w:numPr>
          <w:ilvl w:val="1"/>
          <w:numId w:val="47"/>
        </w:numPr>
        <w:tabs>
          <w:tab w:val="left" w:pos="142"/>
        </w:tabs>
        <w:adjustRightInd w:val="0"/>
        <w:ind w:left="0" w:firstLine="0"/>
        <w:jc w:val="both"/>
      </w:pPr>
      <w:r w:rsidRPr="00E40DAF">
        <w:t>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234E39" w:rsidRPr="00E40DAF" w:rsidRDefault="00234E39" w:rsidP="00361129">
      <w:pPr>
        <w:pStyle w:val="a9"/>
        <w:numPr>
          <w:ilvl w:val="1"/>
          <w:numId w:val="47"/>
        </w:numPr>
        <w:tabs>
          <w:tab w:val="left" w:pos="142"/>
        </w:tabs>
        <w:adjustRightInd w:val="0"/>
        <w:ind w:left="0" w:firstLine="0"/>
        <w:jc w:val="both"/>
      </w:pPr>
      <w:r w:rsidRPr="00E40DAF">
        <w:t>На восстанавливаемом участке работ следует применять тип «дорожной одежды», существовавший до проведения земляных работ.</w:t>
      </w:r>
    </w:p>
    <w:p w:rsidR="00234E39" w:rsidRPr="00E40DAF" w:rsidRDefault="00234E39" w:rsidP="00361129">
      <w:pPr>
        <w:pStyle w:val="a9"/>
        <w:numPr>
          <w:ilvl w:val="1"/>
          <w:numId w:val="47"/>
        </w:numPr>
        <w:tabs>
          <w:tab w:val="left" w:pos="142"/>
        </w:tabs>
        <w:adjustRightInd w:val="0"/>
        <w:ind w:left="0" w:firstLine="0"/>
        <w:jc w:val="both"/>
      </w:pPr>
      <w:r w:rsidRPr="00E40DAF">
        <w:t>На период производства работ деревья, находящиеся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234E39" w:rsidRPr="00E40DAF" w:rsidRDefault="00234E39" w:rsidP="00361129">
      <w:pPr>
        <w:pStyle w:val="a9"/>
        <w:numPr>
          <w:ilvl w:val="1"/>
          <w:numId w:val="47"/>
        </w:numPr>
        <w:tabs>
          <w:tab w:val="left" w:pos="142"/>
        </w:tabs>
        <w:adjustRightInd w:val="0"/>
        <w:ind w:left="0" w:firstLine="0"/>
        <w:jc w:val="both"/>
      </w:pPr>
      <w:r w:rsidRPr="00E40DAF">
        <w:t>При производстве замощений и асфальтировании проездов, площадей, дворов, тротуаров вокруг деревьев необходимо оставлять свободное пространство размером не менее 2 x 2 м с установкой бортового камня вокруг приствольной лунки.</w:t>
      </w:r>
    </w:p>
    <w:p w:rsidR="00234E39" w:rsidRPr="00E40DAF" w:rsidRDefault="00234E39" w:rsidP="00361129">
      <w:pPr>
        <w:pStyle w:val="a9"/>
        <w:numPr>
          <w:ilvl w:val="1"/>
          <w:numId w:val="47"/>
        </w:numPr>
        <w:tabs>
          <w:tab w:val="left" w:pos="142"/>
        </w:tabs>
        <w:adjustRightInd w:val="0"/>
        <w:ind w:left="0" w:firstLine="0"/>
        <w:jc w:val="both"/>
      </w:pPr>
      <w:r w:rsidRPr="00E40DAF">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234E39" w:rsidRPr="00E40DAF" w:rsidRDefault="00234E39" w:rsidP="00361129">
      <w:pPr>
        <w:pStyle w:val="a9"/>
        <w:numPr>
          <w:ilvl w:val="1"/>
          <w:numId w:val="47"/>
        </w:numPr>
        <w:tabs>
          <w:tab w:val="left" w:pos="142"/>
        </w:tabs>
        <w:adjustRightInd w:val="0"/>
        <w:ind w:left="0" w:firstLine="0"/>
        <w:jc w:val="both"/>
      </w:pPr>
      <w:r w:rsidRPr="00E40DAF">
        <w:t>Рытьё траншей вблизи деревьев производится вручную (стенки траншей при необходимости раскрепляются).</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234E39" w:rsidRPr="00E40DAF" w:rsidRDefault="00234E39" w:rsidP="00361129">
      <w:pPr>
        <w:pStyle w:val="a9"/>
        <w:numPr>
          <w:ilvl w:val="1"/>
          <w:numId w:val="47"/>
        </w:numPr>
        <w:tabs>
          <w:tab w:val="left" w:pos="142"/>
        </w:tabs>
        <w:adjustRightInd w:val="0"/>
        <w:ind w:left="0" w:firstLine="0"/>
        <w:jc w:val="both"/>
      </w:pPr>
      <w:r w:rsidRPr="00E40DAF">
        <w:t>Подъездные пути и места для установки подъемных кранов необходимо располагать вне зоны зелёных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234E39" w:rsidRPr="00E40DAF" w:rsidRDefault="00234E39" w:rsidP="00361129">
      <w:pPr>
        <w:pStyle w:val="a9"/>
        <w:numPr>
          <w:ilvl w:val="1"/>
          <w:numId w:val="47"/>
        </w:numPr>
        <w:tabs>
          <w:tab w:val="left" w:pos="142"/>
        </w:tabs>
        <w:adjustRightInd w:val="0"/>
        <w:ind w:left="0" w:firstLine="0"/>
        <w:jc w:val="both"/>
      </w:pPr>
      <w:r w:rsidRPr="00E40DAF">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Почва для восстановления газона должна соответствовать следующим агротехническим требованиям:</w:t>
      </w:r>
    </w:p>
    <w:p w:rsidR="00234E39" w:rsidRPr="00E40DAF" w:rsidRDefault="00234E39" w:rsidP="00361129">
      <w:pPr>
        <w:pStyle w:val="a9"/>
        <w:numPr>
          <w:ilvl w:val="1"/>
          <w:numId w:val="47"/>
        </w:numPr>
        <w:tabs>
          <w:tab w:val="left" w:pos="142"/>
        </w:tabs>
        <w:adjustRightInd w:val="0"/>
        <w:ind w:left="0" w:firstLine="0"/>
        <w:jc w:val="both"/>
      </w:pPr>
      <w:r w:rsidRPr="00E40DAF">
        <w:t>иметь плотность не более 5 - 20 кг на кв. см (плотность определяется как сопротивление смятию);</w:t>
      </w:r>
    </w:p>
    <w:p w:rsidR="0088382E" w:rsidRDefault="00234E39" w:rsidP="00361129">
      <w:pPr>
        <w:pStyle w:val="a9"/>
        <w:numPr>
          <w:ilvl w:val="1"/>
          <w:numId w:val="47"/>
        </w:numPr>
        <w:tabs>
          <w:tab w:val="left" w:pos="142"/>
        </w:tabs>
        <w:adjustRightInd w:val="0"/>
        <w:ind w:left="0" w:firstLine="0"/>
        <w:jc w:val="both"/>
      </w:pPr>
      <w:r w:rsidRPr="00E40DAF">
        <w:lastRenderedPageBreak/>
        <w:t xml:space="preserve">обладать структурой, при которой размеры комков составляют не менее 0,5 х 1,0 </w:t>
      </w:r>
      <w:r w:rsidR="0088382E">
        <w:t xml:space="preserve">    </w:t>
      </w:r>
    </w:p>
    <w:p w:rsidR="00234E39" w:rsidRPr="00E40DAF" w:rsidRDefault="0088382E" w:rsidP="0088382E">
      <w:pPr>
        <w:tabs>
          <w:tab w:val="left" w:pos="142"/>
        </w:tabs>
        <w:adjustRightInd w:val="0"/>
        <w:jc w:val="both"/>
      </w:pPr>
      <w:r>
        <w:t xml:space="preserve">        </w:t>
      </w:r>
      <w:proofErr w:type="gramStart"/>
      <w:r w:rsidR="00234E39" w:rsidRPr="00E40DAF">
        <w:t>см</w:t>
      </w:r>
      <w:proofErr w:type="gramEnd"/>
      <w:r w:rsidR="00234E39" w:rsidRPr="00E40DAF">
        <w:t>;</w:t>
      </w:r>
    </w:p>
    <w:p w:rsidR="00234E39" w:rsidRPr="00E40DAF" w:rsidRDefault="00234E39" w:rsidP="00361129">
      <w:pPr>
        <w:pStyle w:val="a9"/>
        <w:numPr>
          <w:ilvl w:val="1"/>
          <w:numId w:val="47"/>
        </w:numPr>
        <w:tabs>
          <w:tab w:val="left" w:pos="142"/>
        </w:tabs>
        <w:adjustRightInd w:val="0"/>
        <w:ind w:left="0" w:firstLine="0"/>
        <w:jc w:val="both"/>
      </w:pPr>
      <w:r w:rsidRPr="00E40DAF">
        <w:t>содержать достаточное количество питательных веществ;</w:t>
      </w:r>
    </w:p>
    <w:p w:rsidR="00234E39" w:rsidRPr="00E40DAF" w:rsidRDefault="00234E39" w:rsidP="00361129">
      <w:pPr>
        <w:pStyle w:val="a9"/>
        <w:numPr>
          <w:ilvl w:val="1"/>
          <w:numId w:val="47"/>
        </w:numPr>
        <w:tabs>
          <w:tab w:val="left" w:pos="142"/>
        </w:tabs>
        <w:adjustRightInd w:val="0"/>
        <w:ind w:left="0" w:firstLine="0"/>
        <w:jc w:val="both"/>
      </w:pPr>
      <w:r w:rsidRPr="00E40DAF">
        <w:t>не иметь засорённости сорняками и мусором.</w:t>
      </w:r>
    </w:p>
    <w:p w:rsidR="00234E39" w:rsidRPr="00E40DAF" w:rsidRDefault="00234E39" w:rsidP="00361129">
      <w:pPr>
        <w:pStyle w:val="a9"/>
        <w:numPr>
          <w:ilvl w:val="1"/>
          <w:numId w:val="47"/>
        </w:numPr>
        <w:tabs>
          <w:tab w:val="left" w:pos="142"/>
        </w:tabs>
        <w:adjustRightInd w:val="0"/>
        <w:ind w:left="0" w:firstLine="0"/>
        <w:jc w:val="both"/>
      </w:pPr>
      <w:r w:rsidRPr="00E40DAF">
        <w:t xml:space="preserve"> Пригодность растительного грунта для озеленения должна быть установлена лабораторными анализами.</w:t>
      </w:r>
    </w:p>
    <w:p w:rsidR="00234E39" w:rsidRPr="00E40DAF" w:rsidRDefault="00234E39" w:rsidP="00361129">
      <w:pPr>
        <w:pStyle w:val="a9"/>
        <w:numPr>
          <w:ilvl w:val="1"/>
          <w:numId w:val="47"/>
        </w:numPr>
        <w:tabs>
          <w:tab w:val="left" w:pos="142"/>
        </w:tabs>
        <w:adjustRightInd w:val="0"/>
        <w:ind w:left="0" w:firstLine="0"/>
        <w:jc w:val="both"/>
      </w:pPr>
      <w:r w:rsidRPr="00E40DAF">
        <w:t>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w:t>
      </w:r>
    </w:p>
    <w:p w:rsidR="00234E39" w:rsidRPr="00E40DAF" w:rsidRDefault="00234E39" w:rsidP="00361129">
      <w:pPr>
        <w:pStyle w:val="a9"/>
        <w:numPr>
          <w:ilvl w:val="1"/>
          <w:numId w:val="47"/>
        </w:numPr>
        <w:tabs>
          <w:tab w:val="left" w:pos="142"/>
        </w:tabs>
        <w:adjustRightInd w:val="0"/>
        <w:ind w:left="0" w:firstLine="0"/>
        <w:jc w:val="both"/>
      </w:pPr>
      <w:r w:rsidRPr="00E40DAF">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234E39" w:rsidRPr="00E40DAF" w:rsidRDefault="00234E39" w:rsidP="00361129">
      <w:pPr>
        <w:pStyle w:val="a9"/>
        <w:numPr>
          <w:ilvl w:val="1"/>
          <w:numId w:val="47"/>
        </w:numPr>
        <w:tabs>
          <w:tab w:val="left" w:pos="142"/>
        </w:tabs>
        <w:adjustRightInd w:val="0"/>
        <w:ind w:left="0" w:firstLine="0"/>
        <w:jc w:val="both"/>
      </w:pPr>
      <w:r w:rsidRPr="00E40DAF">
        <w:t>Отметка восстанавливаемого газона должна быть ниже уровня бортового камня на 2 - 5 см.</w:t>
      </w:r>
    </w:p>
    <w:p w:rsidR="00234E39" w:rsidRPr="00E40DAF" w:rsidRDefault="00234E39" w:rsidP="00361129">
      <w:pPr>
        <w:pStyle w:val="a9"/>
        <w:numPr>
          <w:ilvl w:val="1"/>
          <w:numId w:val="47"/>
        </w:numPr>
        <w:tabs>
          <w:tab w:val="left" w:pos="142"/>
        </w:tabs>
        <w:adjustRightInd w:val="0"/>
        <w:ind w:left="0" w:firstLine="0"/>
        <w:jc w:val="both"/>
      </w:pPr>
      <w:r w:rsidRPr="00E40DAF">
        <w:t>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w:t>
      </w:r>
    </w:p>
    <w:p w:rsidR="00234E39" w:rsidRPr="00E40DAF" w:rsidRDefault="00234E39" w:rsidP="00361129">
      <w:pPr>
        <w:pStyle w:val="a9"/>
        <w:numPr>
          <w:ilvl w:val="1"/>
          <w:numId w:val="47"/>
        </w:numPr>
        <w:tabs>
          <w:tab w:val="left" w:pos="142"/>
        </w:tabs>
        <w:adjustRightInd w:val="0"/>
        <w:ind w:left="0" w:firstLine="0"/>
        <w:jc w:val="both"/>
      </w:pPr>
      <w:r w:rsidRPr="00E40DAF">
        <w:t>На саженцах не должно быть механических повреждений, а также признаков повреждений вредителями и болезнями.</w:t>
      </w:r>
    </w:p>
    <w:p w:rsidR="00234E39" w:rsidRPr="00E40DAF" w:rsidRDefault="00234E39" w:rsidP="00361129">
      <w:pPr>
        <w:pStyle w:val="a9"/>
        <w:numPr>
          <w:ilvl w:val="1"/>
          <w:numId w:val="47"/>
        </w:numPr>
        <w:tabs>
          <w:tab w:val="left" w:pos="142"/>
        </w:tabs>
        <w:adjustRightInd w:val="0"/>
        <w:ind w:left="0" w:firstLine="0"/>
        <w:jc w:val="both"/>
      </w:pPr>
      <w:r w:rsidRPr="00E40DAF">
        <w:t>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234E39" w:rsidRPr="00E40DAF" w:rsidRDefault="00234E39" w:rsidP="00E40DAF">
      <w:pPr>
        <w:widowControl w:val="0"/>
        <w:tabs>
          <w:tab w:val="left" w:pos="142"/>
        </w:tabs>
        <w:jc w:val="both"/>
        <w:rPr>
          <w:b/>
        </w:rPr>
      </w:pPr>
    </w:p>
    <w:p w:rsidR="00234E39" w:rsidRPr="00E40DAF" w:rsidRDefault="002A38BD" w:rsidP="00361129">
      <w:pPr>
        <w:widowControl w:val="0"/>
        <w:tabs>
          <w:tab w:val="left" w:pos="142"/>
        </w:tabs>
        <w:jc w:val="center"/>
        <w:outlineLvl w:val="1"/>
        <w:rPr>
          <w:b/>
        </w:rPr>
      </w:pPr>
      <w:r w:rsidRPr="00E40DAF">
        <w:rPr>
          <w:b/>
        </w:rPr>
        <w:t>1</w:t>
      </w:r>
      <w:r w:rsidR="00CC4F96">
        <w:rPr>
          <w:b/>
        </w:rPr>
        <w:t>5</w:t>
      </w:r>
      <w:r w:rsidRPr="00E40DAF">
        <w:rPr>
          <w:b/>
        </w:rPr>
        <w:t xml:space="preserve">. </w:t>
      </w:r>
      <w:r w:rsidR="00234E39" w:rsidRPr="00E40DAF">
        <w:rPr>
          <w:b/>
        </w:rPr>
        <w:t>БЛАГОУСТРОЙСТВО ЗДАНИЙ, СТРОЕНИЙ, СООРУЖЕНИЙ И ЗЕМЕЛЬНЫХ УЧАСТКОВ, НА КОТОРЫХ ОНИ РАСПОЛОЖЕНЫ</w:t>
      </w:r>
    </w:p>
    <w:p w:rsidR="00234E39" w:rsidRPr="00E40DAF" w:rsidRDefault="00234E39" w:rsidP="00361129">
      <w:pPr>
        <w:widowControl w:val="0"/>
        <w:tabs>
          <w:tab w:val="left" w:pos="142"/>
        </w:tabs>
        <w:jc w:val="center"/>
      </w:pPr>
    </w:p>
    <w:p w:rsidR="00234E39" w:rsidRPr="00E40DAF" w:rsidRDefault="00234E39" w:rsidP="00361129">
      <w:pPr>
        <w:pStyle w:val="a9"/>
        <w:widowControl w:val="0"/>
        <w:numPr>
          <w:ilvl w:val="1"/>
          <w:numId w:val="48"/>
        </w:numPr>
        <w:tabs>
          <w:tab w:val="left" w:pos="142"/>
        </w:tabs>
        <w:ind w:left="284" w:hanging="290"/>
        <w:jc w:val="both"/>
      </w:pPr>
      <w:r w:rsidRPr="00E40DAF">
        <w:t>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234E39" w:rsidRPr="00E40DAF" w:rsidRDefault="00234E39" w:rsidP="00361129">
      <w:pPr>
        <w:pStyle w:val="a9"/>
        <w:widowControl w:val="0"/>
        <w:numPr>
          <w:ilvl w:val="1"/>
          <w:numId w:val="48"/>
        </w:numPr>
        <w:tabs>
          <w:tab w:val="left" w:pos="142"/>
          <w:tab w:val="left" w:pos="284"/>
        </w:tabs>
        <w:ind w:left="0" w:firstLine="0"/>
        <w:jc w:val="both"/>
      </w:pPr>
      <w:r w:rsidRPr="00E40DAF">
        <w:t>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234E39" w:rsidRPr="00E40DAF" w:rsidRDefault="00234E39" w:rsidP="00361129">
      <w:pPr>
        <w:pStyle w:val="a9"/>
        <w:numPr>
          <w:ilvl w:val="1"/>
          <w:numId w:val="48"/>
        </w:numPr>
        <w:tabs>
          <w:tab w:val="left" w:pos="142"/>
        </w:tabs>
        <w:ind w:left="0" w:firstLine="0"/>
        <w:jc w:val="both"/>
      </w:pPr>
      <w:r w:rsidRPr="00E40DAF">
        <w:t xml:space="preserve">На зданиях, строениях, сооружениях размещаются следующие домовые знаки: указатель наименования элемента улично-дорожной сети,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Pr="00E40DAF">
        <w:t>флагодержатели</w:t>
      </w:r>
      <w:proofErr w:type="spellEnd"/>
      <w:r w:rsidRPr="00E40DAF">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
    <w:p w:rsidR="00234E39" w:rsidRPr="00E40DAF" w:rsidRDefault="00234E39" w:rsidP="00361129">
      <w:pPr>
        <w:pStyle w:val="a9"/>
        <w:numPr>
          <w:ilvl w:val="1"/>
          <w:numId w:val="48"/>
        </w:numPr>
        <w:tabs>
          <w:tab w:val="left" w:pos="142"/>
        </w:tabs>
        <w:ind w:left="0" w:firstLine="0"/>
        <w:jc w:val="both"/>
      </w:pPr>
      <w:r w:rsidRPr="00E40DAF">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rsidR="00234E39" w:rsidRPr="00E40DAF" w:rsidRDefault="00234E39" w:rsidP="00361129">
      <w:pPr>
        <w:pStyle w:val="a9"/>
        <w:widowControl w:val="0"/>
        <w:numPr>
          <w:ilvl w:val="1"/>
          <w:numId w:val="48"/>
        </w:numPr>
        <w:tabs>
          <w:tab w:val="left" w:pos="142"/>
        </w:tabs>
        <w:ind w:left="0" w:firstLine="0"/>
        <w:jc w:val="both"/>
      </w:pPr>
      <w:r w:rsidRPr="00E40DAF">
        <w:t xml:space="preserve">Домовые знаки жилых, административных, производственных и общественных зданий, строений, сооружений должны  подсвечиваться в тёмное время суток. </w:t>
      </w:r>
    </w:p>
    <w:p w:rsidR="00234E39" w:rsidRPr="00E40DAF" w:rsidRDefault="00234E39" w:rsidP="00361129">
      <w:pPr>
        <w:pStyle w:val="a9"/>
        <w:widowControl w:val="0"/>
        <w:numPr>
          <w:ilvl w:val="1"/>
          <w:numId w:val="48"/>
        </w:numPr>
        <w:tabs>
          <w:tab w:val="left" w:pos="142"/>
        </w:tabs>
        <w:ind w:left="0" w:firstLine="0"/>
        <w:jc w:val="both"/>
      </w:pPr>
      <w:r w:rsidRPr="00E40DAF">
        <w:t>Домовые знаки должны содержаться собственниками, владельцами зданий, строений, сооружений в чистоте и технически исправном состоянии.</w:t>
      </w:r>
    </w:p>
    <w:p w:rsidR="00234E39" w:rsidRPr="00E40DAF" w:rsidRDefault="00234E39" w:rsidP="00361129">
      <w:pPr>
        <w:pStyle w:val="a9"/>
        <w:numPr>
          <w:ilvl w:val="1"/>
          <w:numId w:val="48"/>
        </w:numPr>
        <w:tabs>
          <w:tab w:val="left" w:pos="142"/>
        </w:tabs>
        <w:adjustRightInd w:val="0"/>
        <w:ind w:left="0" w:firstLine="0"/>
        <w:jc w:val="both"/>
      </w:pPr>
      <w:r w:rsidRPr="00E40DAF">
        <w:t>Общими требованиями к размещению домовых знаков являются:</w:t>
      </w:r>
    </w:p>
    <w:p w:rsidR="00234E39" w:rsidRPr="00E40DAF" w:rsidRDefault="00234E39" w:rsidP="00E40DAF">
      <w:pPr>
        <w:pStyle w:val="a9"/>
        <w:numPr>
          <w:ilvl w:val="0"/>
          <w:numId w:val="21"/>
        </w:numPr>
        <w:tabs>
          <w:tab w:val="left" w:pos="142"/>
        </w:tabs>
        <w:adjustRightInd w:val="0"/>
        <w:ind w:left="0" w:firstLine="0"/>
        <w:jc w:val="both"/>
      </w:pPr>
      <w:r w:rsidRPr="00E40DAF">
        <w:t>унификация мест размещения, соблюдение единых правил размещения;</w:t>
      </w:r>
    </w:p>
    <w:p w:rsidR="00234E39" w:rsidRPr="00E40DAF" w:rsidRDefault="00234E39" w:rsidP="00E40DAF">
      <w:pPr>
        <w:pStyle w:val="a9"/>
        <w:numPr>
          <w:ilvl w:val="0"/>
          <w:numId w:val="21"/>
        </w:numPr>
        <w:tabs>
          <w:tab w:val="left" w:pos="142"/>
        </w:tabs>
        <w:adjustRightInd w:val="0"/>
        <w:ind w:left="0" w:firstLine="0"/>
        <w:jc w:val="both"/>
      </w:pPr>
      <w:r w:rsidRPr="00E40DAF">
        <w:t>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rsidR="00234E39" w:rsidRPr="00E40DAF" w:rsidRDefault="00234E39" w:rsidP="00361129">
      <w:pPr>
        <w:pStyle w:val="a9"/>
        <w:numPr>
          <w:ilvl w:val="1"/>
          <w:numId w:val="48"/>
        </w:numPr>
        <w:tabs>
          <w:tab w:val="left" w:pos="142"/>
        </w:tabs>
        <w:adjustRightInd w:val="0"/>
        <w:ind w:left="0" w:firstLine="0"/>
        <w:jc w:val="both"/>
      </w:pPr>
      <w:r w:rsidRPr="00E40DAF">
        <w:t>Размещение домовых знаков должно отвечать следующим требованиям:</w:t>
      </w:r>
    </w:p>
    <w:p w:rsidR="00234E39" w:rsidRPr="00E40DAF" w:rsidRDefault="00234E39" w:rsidP="00E40DAF">
      <w:pPr>
        <w:pStyle w:val="a9"/>
        <w:numPr>
          <w:ilvl w:val="2"/>
          <w:numId w:val="22"/>
        </w:numPr>
        <w:tabs>
          <w:tab w:val="left" w:pos="142"/>
        </w:tabs>
        <w:adjustRightInd w:val="0"/>
        <w:ind w:left="0" w:firstLine="0"/>
        <w:jc w:val="both"/>
      </w:pPr>
      <w:r w:rsidRPr="00E40DAF">
        <w:lastRenderedPageBreak/>
        <w:t>высота от поверхности земли от 2,5  до 3,5 м (в районах современной застройки - до 5 м);</w:t>
      </w:r>
    </w:p>
    <w:p w:rsidR="00234E39" w:rsidRPr="00E40DAF" w:rsidRDefault="00234E39" w:rsidP="00E40DAF">
      <w:pPr>
        <w:pStyle w:val="a9"/>
        <w:numPr>
          <w:ilvl w:val="2"/>
          <w:numId w:val="22"/>
        </w:numPr>
        <w:tabs>
          <w:tab w:val="left" w:pos="142"/>
        </w:tabs>
        <w:adjustRightInd w:val="0"/>
        <w:ind w:left="0" w:firstLine="0"/>
        <w:jc w:val="both"/>
      </w:pPr>
      <w:r w:rsidRPr="00E40DAF">
        <w:t>размещение на участке фасада, свободном от выступающих архитектурных деталей;</w:t>
      </w:r>
    </w:p>
    <w:p w:rsidR="00234E39" w:rsidRPr="00E40DAF" w:rsidRDefault="00234E39" w:rsidP="00E40DAF">
      <w:pPr>
        <w:pStyle w:val="a9"/>
        <w:numPr>
          <w:ilvl w:val="2"/>
          <w:numId w:val="22"/>
        </w:numPr>
        <w:tabs>
          <w:tab w:val="left" w:pos="142"/>
        </w:tabs>
        <w:adjustRightInd w:val="0"/>
        <w:ind w:left="0" w:firstLine="0"/>
        <w:jc w:val="both"/>
      </w:pPr>
      <w:r w:rsidRPr="00E40DAF">
        <w:t>привязка к вертикальной оси простенка, архитектурным членениям фасада;</w:t>
      </w:r>
    </w:p>
    <w:p w:rsidR="00234E39" w:rsidRPr="00E40DAF" w:rsidRDefault="00234E39" w:rsidP="00E40DAF">
      <w:pPr>
        <w:pStyle w:val="a9"/>
        <w:numPr>
          <w:ilvl w:val="2"/>
          <w:numId w:val="22"/>
        </w:numPr>
        <w:tabs>
          <w:tab w:val="left" w:pos="142"/>
        </w:tabs>
        <w:adjustRightInd w:val="0"/>
        <w:ind w:left="0" w:firstLine="0"/>
        <w:jc w:val="both"/>
      </w:pPr>
      <w:r w:rsidRPr="00E40DAF">
        <w:t>единая вертикальная отметка размещения знаков на соседних фасадах;</w:t>
      </w:r>
    </w:p>
    <w:p w:rsidR="00234E39" w:rsidRPr="00E40DAF" w:rsidRDefault="00234E39" w:rsidP="00E40DAF">
      <w:pPr>
        <w:pStyle w:val="a9"/>
        <w:numPr>
          <w:ilvl w:val="2"/>
          <w:numId w:val="22"/>
        </w:numPr>
        <w:tabs>
          <w:tab w:val="left" w:pos="142"/>
        </w:tabs>
        <w:adjustRightInd w:val="0"/>
        <w:ind w:left="0" w:firstLine="0"/>
        <w:jc w:val="both"/>
      </w:pPr>
      <w:r w:rsidRPr="00E40DAF">
        <w:t>отсутствие внешних заслоняющих объектов (деревьев, построек).</w:t>
      </w:r>
    </w:p>
    <w:p w:rsidR="00234E39" w:rsidRPr="00E40DAF" w:rsidRDefault="00234E39" w:rsidP="00361129">
      <w:pPr>
        <w:pStyle w:val="a9"/>
        <w:numPr>
          <w:ilvl w:val="1"/>
          <w:numId w:val="48"/>
        </w:numPr>
        <w:tabs>
          <w:tab w:val="left" w:pos="142"/>
        </w:tabs>
        <w:adjustRightInd w:val="0"/>
        <w:ind w:left="0" w:firstLine="0"/>
        <w:jc w:val="both"/>
      </w:pPr>
      <w:r w:rsidRPr="00E40DAF">
        <w:t>Номерные знаки должны быть размещены:</w:t>
      </w:r>
    </w:p>
    <w:p w:rsidR="00234E39" w:rsidRPr="00E40DAF" w:rsidRDefault="00234E39" w:rsidP="00E40DAF">
      <w:pPr>
        <w:pStyle w:val="a9"/>
        <w:numPr>
          <w:ilvl w:val="2"/>
          <w:numId w:val="23"/>
        </w:numPr>
        <w:tabs>
          <w:tab w:val="left" w:pos="142"/>
        </w:tabs>
        <w:adjustRightInd w:val="0"/>
        <w:ind w:left="0" w:firstLine="0"/>
        <w:jc w:val="both"/>
      </w:pPr>
      <w:r w:rsidRPr="00E40DAF">
        <w:t>на главном фасаде - в простенке с правой стороны фасада;</w:t>
      </w:r>
    </w:p>
    <w:p w:rsidR="00234E39" w:rsidRPr="00E40DAF" w:rsidRDefault="00234E39" w:rsidP="00E40DAF">
      <w:pPr>
        <w:pStyle w:val="a9"/>
        <w:numPr>
          <w:ilvl w:val="2"/>
          <w:numId w:val="23"/>
        </w:numPr>
        <w:tabs>
          <w:tab w:val="left" w:pos="142"/>
        </w:tabs>
        <w:adjustRightInd w:val="0"/>
        <w:ind w:left="0" w:firstLine="0"/>
        <w:jc w:val="both"/>
      </w:pPr>
      <w:r w:rsidRPr="00E40DAF">
        <w:t>на улицах с односторонним движением транспорта - на стороне фасада, ближней по направлению движения транспорта;</w:t>
      </w:r>
    </w:p>
    <w:p w:rsidR="00234E39" w:rsidRPr="00E40DAF" w:rsidRDefault="00234E39" w:rsidP="00E40DAF">
      <w:pPr>
        <w:pStyle w:val="a9"/>
        <w:numPr>
          <w:ilvl w:val="2"/>
          <w:numId w:val="23"/>
        </w:numPr>
        <w:tabs>
          <w:tab w:val="left" w:pos="142"/>
        </w:tabs>
        <w:adjustRightInd w:val="0"/>
        <w:ind w:left="0" w:firstLine="0"/>
        <w:jc w:val="both"/>
      </w:pPr>
      <w:r w:rsidRPr="00E40DAF">
        <w:t>у арки или главного входа - с правой стороны или над проёмом;</w:t>
      </w:r>
    </w:p>
    <w:p w:rsidR="00234E39" w:rsidRPr="00E40DAF" w:rsidRDefault="00234E39" w:rsidP="00E40DAF">
      <w:pPr>
        <w:pStyle w:val="a9"/>
        <w:numPr>
          <w:ilvl w:val="2"/>
          <w:numId w:val="23"/>
        </w:numPr>
        <w:tabs>
          <w:tab w:val="left" w:pos="142"/>
        </w:tabs>
        <w:adjustRightInd w:val="0"/>
        <w:ind w:left="0" w:firstLine="0"/>
        <w:jc w:val="both"/>
      </w:pPr>
      <w:r w:rsidRPr="00E40DAF">
        <w:t>на дворовых фасадах - в простенке со стороны внутриквартального проезда;</w:t>
      </w:r>
    </w:p>
    <w:p w:rsidR="00234E39" w:rsidRPr="00E40DAF" w:rsidRDefault="00234E39" w:rsidP="00E40DAF">
      <w:pPr>
        <w:pStyle w:val="a9"/>
        <w:numPr>
          <w:ilvl w:val="2"/>
          <w:numId w:val="23"/>
        </w:numPr>
        <w:tabs>
          <w:tab w:val="left" w:pos="142"/>
        </w:tabs>
        <w:adjustRightInd w:val="0"/>
        <w:ind w:left="0" w:firstLine="0"/>
        <w:jc w:val="both"/>
      </w:pPr>
      <w:r w:rsidRPr="00E40DAF">
        <w:t>при длине фасада более 100 м - на его противоположных сторонах;</w:t>
      </w:r>
    </w:p>
    <w:p w:rsidR="00234E39" w:rsidRPr="00E40DAF" w:rsidRDefault="00234E39" w:rsidP="00E40DAF">
      <w:pPr>
        <w:pStyle w:val="a9"/>
        <w:numPr>
          <w:ilvl w:val="2"/>
          <w:numId w:val="23"/>
        </w:numPr>
        <w:tabs>
          <w:tab w:val="left" w:pos="142"/>
        </w:tabs>
        <w:adjustRightInd w:val="0"/>
        <w:ind w:left="0" w:firstLine="0"/>
        <w:jc w:val="both"/>
      </w:pPr>
      <w:r w:rsidRPr="00E40DAF">
        <w:t>на оградах и корпусах промышленных предприятий - справа от главного входа, въезда;</w:t>
      </w:r>
    </w:p>
    <w:p w:rsidR="00234E39" w:rsidRPr="00E40DAF" w:rsidRDefault="00234E39" w:rsidP="00E40DAF">
      <w:pPr>
        <w:pStyle w:val="a9"/>
        <w:numPr>
          <w:ilvl w:val="2"/>
          <w:numId w:val="23"/>
        </w:numPr>
        <w:tabs>
          <w:tab w:val="left" w:pos="142"/>
        </w:tabs>
        <w:adjustRightInd w:val="0"/>
        <w:ind w:left="0" w:firstLine="0"/>
        <w:jc w:val="both"/>
      </w:pPr>
      <w:r w:rsidRPr="00E40DAF">
        <w:t>у перекрёстка улиц - в простенке на угловом участке фасада;</w:t>
      </w:r>
    </w:p>
    <w:p w:rsidR="00234E39" w:rsidRPr="00E40DAF" w:rsidRDefault="00234E39" w:rsidP="00E40DAF">
      <w:pPr>
        <w:pStyle w:val="a9"/>
        <w:numPr>
          <w:ilvl w:val="2"/>
          <w:numId w:val="23"/>
        </w:numPr>
        <w:tabs>
          <w:tab w:val="left" w:pos="142"/>
        </w:tabs>
        <w:adjustRightInd w:val="0"/>
        <w:ind w:left="0" w:firstLine="0"/>
        <w:jc w:val="both"/>
      </w:pPr>
      <w:r w:rsidRPr="00E40DAF">
        <w:t>при размещении рядом с номерным знаком - на единой вертикальной оси.</w:t>
      </w:r>
    </w:p>
    <w:p w:rsidR="00234E39" w:rsidRPr="00E40DAF" w:rsidRDefault="00234E39" w:rsidP="00361129">
      <w:pPr>
        <w:pStyle w:val="a9"/>
        <w:numPr>
          <w:ilvl w:val="1"/>
          <w:numId w:val="48"/>
        </w:numPr>
        <w:tabs>
          <w:tab w:val="left" w:pos="142"/>
        </w:tabs>
        <w:adjustRightInd w:val="0"/>
        <w:ind w:left="0" w:firstLine="0"/>
        <w:jc w:val="both"/>
      </w:pPr>
      <w:r w:rsidRPr="00E40DAF">
        <w:t>Указатели номеров подъездов и квартир в них размещаются над дверным проёмом или на импосте заполнения дверного проёма (горизонтальная табличка), или справа от дверного проёма на высоте 2,0 - 2,5 м (вертикальный указатель).</w:t>
      </w:r>
    </w:p>
    <w:p w:rsidR="00234E39" w:rsidRPr="00E40DAF" w:rsidRDefault="00234E39" w:rsidP="00361129">
      <w:pPr>
        <w:pStyle w:val="a9"/>
        <w:numPr>
          <w:ilvl w:val="1"/>
          <w:numId w:val="48"/>
        </w:numPr>
        <w:tabs>
          <w:tab w:val="left" w:pos="142"/>
        </w:tabs>
        <w:adjustRightInd w:val="0"/>
        <w:ind w:left="0" w:firstLine="0"/>
        <w:jc w:val="both"/>
      </w:pPr>
      <w:r w:rsidRPr="00E40DAF">
        <w:t>Флагштоки следует устанавливать на фасаде дома по проекту, утверждённому в установленном порядке.</w:t>
      </w:r>
    </w:p>
    <w:p w:rsidR="00234E39" w:rsidRPr="00E40DAF" w:rsidRDefault="00234E39" w:rsidP="00361129">
      <w:pPr>
        <w:pStyle w:val="a9"/>
        <w:numPr>
          <w:ilvl w:val="1"/>
          <w:numId w:val="48"/>
        </w:numPr>
        <w:tabs>
          <w:tab w:val="left" w:pos="142"/>
        </w:tabs>
        <w:adjustRightInd w:val="0"/>
        <w:ind w:left="0" w:firstLine="0"/>
        <w:jc w:val="both"/>
      </w:pPr>
      <w:r w:rsidRPr="00E40DAF">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234E39" w:rsidRPr="00E40DAF" w:rsidRDefault="00234E39" w:rsidP="00361129">
      <w:pPr>
        <w:pStyle w:val="a9"/>
        <w:numPr>
          <w:ilvl w:val="1"/>
          <w:numId w:val="48"/>
        </w:numPr>
        <w:tabs>
          <w:tab w:val="left" w:pos="142"/>
        </w:tabs>
        <w:adjustRightInd w:val="0"/>
        <w:ind w:left="0" w:firstLine="0"/>
        <w:jc w:val="both"/>
      </w:pPr>
      <w:r w:rsidRPr="00E40DAF">
        <w:t>Не допускается:</w:t>
      </w:r>
    </w:p>
    <w:p w:rsidR="00234E39" w:rsidRPr="00E40DAF" w:rsidRDefault="00234E39" w:rsidP="00E40DAF">
      <w:pPr>
        <w:pStyle w:val="a9"/>
        <w:numPr>
          <w:ilvl w:val="2"/>
          <w:numId w:val="24"/>
        </w:numPr>
        <w:tabs>
          <w:tab w:val="left" w:pos="142"/>
        </w:tabs>
        <w:adjustRightInd w:val="0"/>
        <w:ind w:left="0" w:firstLine="0"/>
        <w:jc w:val="both"/>
      </w:pPr>
      <w:r w:rsidRPr="00E40DAF">
        <w:t>размещение рядом с домовым знаком выступающих вывесок, консолей, а также объектов, затрудняющих его восприятие;</w:t>
      </w:r>
    </w:p>
    <w:p w:rsidR="00234E39" w:rsidRPr="00E40DAF" w:rsidRDefault="00234E39" w:rsidP="00E40DAF">
      <w:pPr>
        <w:pStyle w:val="a9"/>
        <w:numPr>
          <w:ilvl w:val="2"/>
          <w:numId w:val="24"/>
        </w:numPr>
        <w:tabs>
          <w:tab w:val="left" w:pos="142"/>
        </w:tabs>
        <w:adjustRightInd w:val="0"/>
        <w:ind w:left="0" w:firstLine="0"/>
        <w:jc w:val="both"/>
      </w:pPr>
      <w:r w:rsidRPr="00E40DAF">
        <w:t>размещение домовых знаков и указателей вблизи выступающих элементов фасада или на заглубленных участках фасада, на элементах декора, карнизах, воротах;</w:t>
      </w:r>
    </w:p>
    <w:p w:rsidR="00234E39" w:rsidRPr="00E40DAF" w:rsidRDefault="00234E39" w:rsidP="00E40DAF">
      <w:pPr>
        <w:pStyle w:val="a9"/>
        <w:numPr>
          <w:ilvl w:val="2"/>
          <w:numId w:val="24"/>
        </w:numPr>
        <w:tabs>
          <w:tab w:val="left" w:pos="142"/>
        </w:tabs>
        <w:adjustRightInd w:val="0"/>
        <w:ind w:left="0" w:firstLine="0"/>
        <w:jc w:val="both"/>
      </w:pPr>
      <w:r w:rsidRPr="00E40DAF">
        <w:t>произвольное перемещение домовых знаков с установленного места.</w:t>
      </w:r>
    </w:p>
    <w:p w:rsidR="00234E39" w:rsidRPr="00E40DAF" w:rsidRDefault="00234E39" w:rsidP="00361129">
      <w:pPr>
        <w:pStyle w:val="a9"/>
        <w:widowControl w:val="0"/>
        <w:numPr>
          <w:ilvl w:val="1"/>
          <w:numId w:val="48"/>
        </w:numPr>
        <w:tabs>
          <w:tab w:val="left" w:pos="142"/>
        </w:tabs>
        <w:ind w:left="0" w:firstLine="0"/>
        <w:jc w:val="both"/>
      </w:pPr>
      <w:r w:rsidRPr="00E40DAF">
        <w:t>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w:t>
      </w:r>
      <w:r w:rsidR="00207552" w:rsidRPr="00E40DAF">
        <w:t>рхитектурного облика Краснопартизанского</w:t>
      </w:r>
      <w:r w:rsidRPr="00E40DAF">
        <w:t xml:space="preserve"> сельского поселения.</w:t>
      </w:r>
    </w:p>
    <w:p w:rsidR="00234E39" w:rsidRPr="00E40DAF" w:rsidRDefault="00234E39" w:rsidP="00361129">
      <w:pPr>
        <w:pStyle w:val="a9"/>
        <w:widowControl w:val="0"/>
        <w:numPr>
          <w:ilvl w:val="1"/>
          <w:numId w:val="48"/>
        </w:numPr>
        <w:tabs>
          <w:tab w:val="left" w:pos="142"/>
        </w:tabs>
        <w:ind w:left="0" w:firstLine="0"/>
        <w:jc w:val="both"/>
      </w:pPr>
      <w:r w:rsidRPr="00E40DAF">
        <w:t xml:space="preserve">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 </w:t>
      </w:r>
    </w:p>
    <w:p w:rsidR="00234E39" w:rsidRPr="00E40DAF" w:rsidRDefault="00234E39" w:rsidP="00361129">
      <w:pPr>
        <w:pStyle w:val="a9"/>
        <w:widowControl w:val="0"/>
        <w:numPr>
          <w:ilvl w:val="1"/>
          <w:numId w:val="48"/>
        </w:numPr>
        <w:tabs>
          <w:tab w:val="left" w:pos="142"/>
        </w:tabs>
        <w:ind w:left="0" w:firstLine="0"/>
        <w:jc w:val="both"/>
      </w:pPr>
      <w:r w:rsidRPr="00E40DAF">
        <w:t>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234E39" w:rsidRPr="00E40DAF" w:rsidRDefault="00234E39" w:rsidP="00361129">
      <w:pPr>
        <w:pStyle w:val="a9"/>
        <w:numPr>
          <w:ilvl w:val="1"/>
          <w:numId w:val="48"/>
        </w:numPr>
        <w:tabs>
          <w:tab w:val="left" w:pos="142"/>
        </w:tabs>
        <w:adjustRightInd w:val="0"/>
        <w:ind w:left="0" w:firstLine="0"/>
        <w:jc w:val="both"/>
      </w:pPr>
      <w:r w:rsidRPr="00E40DAF">
        <w:t xml:space="preserve">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E40DAF">
        <w:t>отмостки</w:t>
      </w:r>
      <w:proofErr w:type="spellEnd"/>
      <w:r w:rsidRPr="00E40DAF">
        <w:t xml:space="preserve"> с надёжной гидроизоляцией. Уклон </w:t>
      </w:r>
      <w:proofErr w:type="spellStart"/>
      <w:r w:rsidRPr="00E40DAF">
        <w:t>отмостки</w:t>
      </w:r>
      <w:proofErr w:type="spellEnd"/>
      <w:r w:rsidRPr="00E40DAF">
        <w:t xml:space="preserve"> необходимо принимать не менее 10 промилле в сторону от здания, строения, сооружения. Ширину </w:t>
      </w:r>
      <w:proofErr w:type="spellStart"/>
      <w:r w:rsidRPr="00E40DAF">
        <w:t>отмостки</w:t>
      </w:r>
      <w:proofErr w:type="spellEnd"/>
      <w:r w:rsidRPr="00E40DAF">
        <w:t xml:space="preserve"> для зданий, строений, сооружений необходимо принимать 0,8 - 1,2 м, в сложных геологических условиях (грунты с карстами) - 1,5 - 3,0 м.</w:t>
      </w:r>
    </w:p>
    <w:p w:rsidR="00234E39" w:rsidRPr="00E40DAF" w:rsidRDefault="00234E39" w:rsidP="00361129">
      <w:pPr>
        <w:pStyle w:val="a9"/>
        <w:numPr>
          <w:ilvl w:val="1"/>
          <w:numId w:val="48"/>
        </w:numPr>
        <w:tabs>
          <w:tab w:val="left" w:pos="142"/>
        </w:tabs>
        <w:ind w:left="0" w:firstLine="0"/>
        <w:jc w:val="both"/>
      </w:pPr>
      <w:r w:rsidRPr="00E40DAF">
        <w:t>При организации стока воды со скатных крыш через водосточные трубы необходимо:</w:t>
      </w:r>
    </w:p>
    <w:p w:rsidR="00234E39" w:rsidRPr="00E40DAF" w:rsidRDefault="00234E39" w:rsidP="00E40DAF">
      <w:pPr>
        <w:pStyle w:val="a9"/>
        <w:numPr>
          <w:ilvl w:val="0"/>
          <w:numId w:val="25"/>
        </w:numPr>
        <w:tabs>
          <w:tab w:val="left" w:pos="142"/>
        </w:tabs>
        <w:ind w:left="0" w:firstLine="0"/>
        <w:jc w:val="both"/>
      </w:pPr>
      <w:r w:rsidRPr="00E40DAF">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34E39" w:rsidRPr="00E40DAF" w:rsidRDefault="00234E39" w:rsidP="00E40DAF">
      <w:pPr>
        <w:pStyle w:val="a9"/>
        <w:numPr>
          <w:ilvl w:val="0"/>
          <w:numId w:val="25"/>
        </w:numPr>
        <w:tabs>
          <w:tab w:val="left" w:pos="142"/>
        </w:tabs>
        <w:ind w:left="0" w:firstLine="0"/>
        <w:jc w:val="both"/>
      </w:pPr>
      <w:r w:rsidRPr="00E40DAF">
        <w:lastRenderedPageBreak/>
        <w:t>не допускать высоты свободного падения воды из выходного отверстия трубы более 200 мм;</w:t>
      </w:r>
    </w:p>
    <w:p w:rsidR="00234E39" w:rsidRPr="00E40DAF" w:rsidRDefault="00234E39" w:rsidP="00E40DAF">
      <w:pPr>
        <w:pStyle w:val="a9"/>
        <w:numPr>
          <w:ilvl w:val="0"/>
          <w:numId w:val="25"/>
        </w:numPr>
        <w:tabs>
          <w:tab w:val="left" w:pos="142"/>
        </w:tabs>
        <w:ind w:left="0" w:firstLine="0"/>
        <w:jc w:val="both"/>
      </w:pPr>
      <w:r w:rsidRPr="00E40DAF">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поперёк направления пешеходного движения с шириной отверстий между рёбрами не более 15 мм);</w:t>
      </w:r>
    </w:p>
    <w:p w:rsidR="00234E39" w:rsidRPr="00E40DAF" w:rsidRDefault="00234E39" w:rsidP="00E40DAF">
      <w:pPr>
        <w:pStyle w:val="a9"/>
        <w:numPr>
          <w:ilvl w:val="0"/>
          <w:numId w:val="25"/>
        </w:numPr>
        <w:tabs>
          <w:tab w:val="left" w:pos="142"/>
        </w:tabs>
        <w:ind w:left="0" w:firstLine="0"/>
        <w:jc w:val="both"/>
      </w:pPr>
      <w:r w:rsidRPr="00E40DAF">
        <w:t>предусматривать устройство дренажа в местах стока воды из трубы на газон или иные мягкие виды покрытия.</w:t>
      </w:r>
    </w:p>
    <w:p w:rsidR="00234E39" w:rsidRPr="00E40DAF" w:rsidRDefault="00234E39" w:rsidP="00361129">
      <w:pPr>
        <w:numPr>
          <w:ilvl w:val="1"/>
          <w:numId w:val="48"/>
        </w:numPr>
        <w:tabs>
          <w:tab w:val="left" w:pos="142"/>
        </w:tabs>
        <w:ind w:left="0" w:firstLine="0"/>
        <w:contextualSpacing/>
        <w:jc w:val="both"/>
      </w:pPr>
      <w:r w:rsidRPr="00E40DAF">
        <w:t>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234E39" w:rsidRPr="00E40DAF" w:rsidRDefault="00234E39" w:rsidP="00361129">
      <w:pPr>
        <w:pStyle w:val="a9"/>
        <w:numPr>
          <w:ilvl w:val="1"/>
          <w:numId w:val="48"/>
        </w:numPr>
        <w:tabs>
          <w:tab w:val="left" w:pos="142"/>
        </w:tabs>
        <w:ind w:left="0" w:firstLine="0"/>
        <w:jc w:val="both"/>
      </w:pPr>
      <w:r w:rsidRPr="00E40DAF">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234E39" w:rsidRPr="00E40DAF" w:rsidRDefault="00234E39" w:rsidP="00361129">
      <w:pPr>
        <w:pStyle w:val="a9"/>
        <w:numPr>
          <w:ilvl w:val="1"/>
          <w:numId w:val="48"/>
        </w:numPr>
        <w:tabs>
          <w:tab w:val="left" w:pos="142"/>
        </w:tabs>
        <w:adjustRightInd w:val="0"/>
        <w:ind w:left="0" w:firstLine="0"/>
        <w:jc w:val="both"/>
      </w:pPr>
      <w:r w:rsidRPr="00E40DAF">
        <w:t>Содержание фасадов зданий, строений и сооружений включает:</w:t>
      </w:r>
    </w:p>
    <w:p w:rsidR="00234E39" w:rsidRPr="00E40DAF" w:rsidRDefault="00234E39" w:rsidP="00E40DAF">
      <w:pPr>
        <w:pStyle w:val="a9"/>
        <w:numPr>
          <w:ilvl w:val="0"/>
          <w:numId w:val="26"/>
        </w:numPr>
        <w:tabs>
          <w:tab w:val="left" w:pos="142"/>
          <w:tab w:val="left" w:pos="851"/>
        </w:tabs>
        <w:adjustRightInd w:val="0"/>
        <w:ind w:left="0" w:firstLine="0"/>
        <w:jc w:val="both"/>
      </w:pPr>
      <w:r w:rsidRPr="00E40DAF">
        <w:t>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34E39" w:rsidRPr="00E40DAF" w:rsidRDefault="00234E39" w:rsidP="00E40DAF">
      <w:pPr>
        <w:pStyle w:val="a9"/>
        <w:numPr>
          <w:ilvl w:val="0"/>
          <w:numId w:val="26"/>
        </w:numPr>
        <w:tabs>
          <w:tab w:val="left" w:pos="142"/>
          <w:tab w:val="left" w:pos="851"/>
        </w:tabs>
        <w:adjustRightInd w:val="0"/>
        <w:ind w:left="0" w:firstLine="0"/>
        <w:jc w:val="both"/>
      </w:pPr>
      <w:r w:rsidRPr="00E40DAF">
        <w:t>обеспечение наличия и содержание в исправном состоянии водостоков, водосточных труб и сливов;</w:t>
      </w:r>
    </w:p>
    <w:p w:rsidR="00234E39" w:rsidRPr="00E40DAF" w:rsidRDefault="00234E39" w:rsidP="00E40DAF">
      <w:pPr>
        <w:pStyle w:val="a9"/>
        <w:numPr>
          <w:ilvl w:val="0"/>
          <w:numId w:val="26"/>
        </w:numPr>
        <w:tabs>
          <w:tab w:val="left" w:pos="142"/>
          <w:tab w:val="left" w:pos="851"/>
        </w:tabs>
        <w:adjustRightInd w:val="0"/>
        <w:ind w:left="0" w:firstLine="0"/>
        <w:jc w:val="both"/>
      </w:pPr>
      <w:r w:rsidRPr="00E40DAF">
        <w:t>очистку от снега и льда крыш и козырьков, удаление наледи, снега и сосулек с карнизов, балконов и лоджий;</w:t>
      </w:r>
    </w:p>
    <w:p w:rsidR="00234E39" w:rsidRPr="00E40DAF" w:rsidRDefault="00234E39" w:rsidP="00E40DAF">
      <w:pPr>
        <w:pStyle w:val="a9"/>
        <w:numPr>
          <w:ilvl w:val="0"/>
          <w:numId w:val="26"/>
        </w:numPr>
        <w:tabs>
          <w:tab w:val="left" w:pos="142"/>
          <w:tab w:val="left" w:pos="851"/>
        </w:tabs>
        <w:adjustRightInd w:val="0"/>
        <w:ind w:left="0" w:firstLine="0"/>
        <w:jc w:val="both"/>
      </w:pPr>
      <w:r w:rsidRPr="00E40DAF">
        <w:t>герметизацию, заделку и расшивку швов, трещин и выбоин;</w:t>
      </w:r>
    </w:p>
    <w:p w:rsidR="00234E39" w:rsidRPr="00E40DAF" w:rsidRDefault="00234E39" w:rsidP="00E40DAF">
      <w:pPr>
        <w:pStyle w:val="a9"/>
        <w:numPr>
          <w:ilvl w:val="0"/>
          <w:numId w:val="26"/>
        </w:numPr>
        <w:tabs>
          <w:tab w:val="left" w:pos="142"/>
          <w:tab w:val="left" w:pos="851"/>
        </w:tabs>
        <w:adjustRightInd w:val="0"/>
        <w:ind w:left="0" w:firstLine="0"/>
        <w:jc w:val="both"/>
      </w:pPr>
      <w:r w:rsidRPr="00E40DAF">
        <w:t xml:space="preserve">восстановление, ремонт и своевременную очистку </w:t>
      </w:r>
      <w:proofErr w:type="spellStart"/>
      <w:r w:rsidRPr="00E40DAF">
        <w:t>отмосток</w:t>
      </w:r>
      <w:proofErr w:type="spellEnd"/>
      <w:r w:rsidRPr="00E40DAF">
        <w:t>, приямков цокольных окон и входов в подвалы;</w:t>
      </w:r>
    </w:p>
    <w:p w:rsidR="00234E39" w:rsidRPr="00E40DAF" w:rsidRDefault="00234E39" w:rsidP="00E40DAF">
      <w:pPr>
        <w:pStyle w:val="a9"/>
        <w:numPr>
          <w:ilvl w:val="0"/>
          <w:numId w:val="26"/>
        </w:numPr>
        <w:tabs>
          <w:tab w:val="left" w:pos="142"/>
          <w:tab w:val="left" w:pos="851"/>
        </w:tabs>
        <w:adjustRightInd w:val="0"/>
        <w:ind w:left="0" w:firstLine="0"/>
        <w:jc w:val="both"/>
      </w:pPr>
      <w:r w:rsidRPr="00E40DAF">
        <w:t xml:space="preserve">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w:t>
      </w:r>
      <w:r w:rsidR="003C32B8" w:rsidRPr="00E40DAF">
        <w:t xml:space="preserve">Краснопартизанского </w:t>
      </w:r>
      <w:r w:rsidRPr="00E40DAF">
        <w:t>сельского поселения;</w:t>
      </w:r>
    </w:p>
    <w:p w:rsidR="00234E39" w:rsidRPr="00E40DAF" w:rsidRDefault="00234E39" w:rsidP="00E40DAF">
      <w:pPr>
        <w:pStyle w:val="a9"/>
        <w:numPr>
          <w:ilvl w:val="0"/>
          <w:numId w:val="26"/>
        </w:numPr>
        <w:tabs>
          <w:tab w:val="left" w:pos="142"/>
          <w:tab w:val="left" w:pos="851"/>
        </w:tabs>
        <w:adjustRightInd w:val="0"/>
        <w:ind w:left="0" w:firstLine="0"/>
        <w:jc w:val="both"/>
      </w:pPr>
      <w:r w:rsidRPr="00E40DAF">
        <w:t>очистку и промывку поверхностей фасадов в зависимости от их состояния и условий эксплуатации;</w:t>
      </w:r>
    </w:p>
    <w:p w:rsidR="00234E39" w:rsidRPr="00E40DAF" w:rsidRDefault="00234E39" w:rsidP="00E40DAF">
      <w:pPr>
        <w:pStyle w:val="a9"/>
        <w:numPr>
          <w:ilvl w:val="0"/>
          <w:numId w:val="26"/>
        </w:numPr>
        <w:tabs>
          <w:tab w:val="left" w:pos="142"/>
          <w:tab w:val="left" w:pos="851"/>
        </w:tabs>
        <w:adjustRightInd w:val="0"/>
        <w:ind w:left="0" w:firstLine="0"/>
        <w:jc w:val="both"/>
      </w:pPr>
      <w:r w:rsidRPr="00E40DAF">
        <w:t>мытьё окон и витрин, вывесок и указателей;</w:t>
      </w:r>
    </w:p>
    <w:p w:rsidR="00234E39" w:rsidRPr="00E40DAF" w:rsidRDefault="00234E39" w:rsidP="00E40DAF">
      <w:pPr>
        <w:pStyle w:val="a9"/>
        <w:numPr>
          <w:ilvl w:val="0"/>
          <w:numId w:val="26"/>
        </w:numPr>
        <w:tabs>
          <w:tab w:val="left" w:pos="142"/>
          <w:tab w:val="left" w:pos="851"/>
        </w:tabs>
        <w:adjustRightInd w:val="0"/>
        <w:ind w:left="0" w:firstLine="0"/>
        <w:jc w:val="both"/>
      </w:pPr>
      <w:r w:rsidRPr="00E40DAF">
        <w:t>очистку от надписей, рисунков, объявлений, плакатов и иной информационно-печатной продукции, а также нанесённых граффити;</w:t>
      </w:r>
    </w:p>
    <w:p w:rsidR="00234E39" w:rsidRPr="00E40DAF" w:rsidRDefault="00234E39" w:rsidP="00E40DAF">
      <w:pPr>
        <w:pStyle w:val="a9"/>
        <w:numPr>
          <w:ilvl w:val="0"/>
          <w:numId w:val="26"/>
        </w:numPr>
        <w:tabs>
          <w:tab w:val="left" w:pos="142"/>
          <w:tab w:val="left" w:pos="851"/>
        </w:tabs>
        <w:adjustRightInd w:val="0"/>
        <w:ind w:left="0" w:firstLine="0"/>
        <w:jc w:val="both"/>
      </w:pPr>
      <w:r w:rsidRPr="00E40DAF">
        <w:t>выполнение иных требований, предусмотренных правилами и нормами технической эксплуатации зданий, строений и сооружений.</w:t>
      </w:r>
    </w:p>
    <w:p w:rsidR="00234E39" w:rsidRPr="00E40DAF" w:rsidRDefault="00234E39" w:rsidP="00361129">
      <w:pPr>
        <w:pStyle w:val="a9"/>
        <w:widowControl w:val="0"/>
        <w:numPr>
          <w:ilvl w:val="1"/>
          <w:numId w:val="48"/>
        </w:numPr>
        <w:tabs>
          <w:tab w:val="left" w:pos="142"/>
          <w:tab w:val="left" w:pos="851"/>
        </w:tabs>
        <w:ind w:left="0" w:firstLine="0"/>
        <w:jc w:val="both"/>
      </w:pPr>
      <w:r w:rsidRPr="00E40DAF">
        <w:t>Изменение внешнего вида фасадов зданий, строений, сооружений производится исключительно с согласования отдела архитектуры Администрации Ремонтненского муниципального рай</w:t>
      </w:r>
      <w:r w:rsidR="003C32B8" w:rsidRPr="00E40DAF">
        <w:t>она и администрации  Краснопартизанского</w:t>
      </w:r>
      <w:r w:rsidRPr="00E40DAF">
        <w:t xml:space="preserve"> сельского поселения. </w:t>
      </w:r>
    </w:p>
    <w:p w:rsidR="00234E39" w:rsidRPr="00E40DAF" w:rsidRDefault="00234E39" w:rsidP="00361129">
      <w:pPr>
        <w:pStyle w:val="a9"/>
        <w:numPr>
          <w:ilvl w:val="1"/>
          <w:numId w:val="48"/>
        </w:numPr>
        <w:tabs>
          <w:tab w:val="left" w:pos="142"/>
          <w:tab w:val="left" w:pos="851"/>
        </w:tabs>
        <w:adjustRightInd w:val="0"/>
        <w:ind w:left="0" w:firstLine="0"/>
        <w:jc w:val="both"/>
      </w:pPr>
      <w:r w:rsidRPr="00E40DAF">
        <w:t>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234E39" w:rsidRPr="00E40DAF" w:rsidRDefault="00234E39" w:rsidP="00E40DAF">
      <w:pPr>
        <w:pStyle w:val="a9"/>
        <w:numPr>
          <w:ilvl w:val="0"/>
          <w:numId w:val="27"/>
        </w:numPr>
        <w:tabs>
          <w:tab w:val="left" w:pos="142"/>
          <w:tab w:val="left" w:pos="851"/>
        </w:tabs>
        <w:adjustRightInd w:val="0"/>
        <w:ind w:left="0" w:firstLine="0"/>
        <w:jc w:val="both"/>
      </w:pPr>
      <w:r w:rsidRPr="00E40DAF">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w:t>
      </w:r>
    </w:p>
    <w:p w:rsidR="00234E39" w:rsidRPr="00E40DAF" w:rsidRDefault="00234E39" w:rsidP="00E40DAF">
      <w:pPr>
        <w:pStyle w:val="a9"/>
        <w:numPr>
          <w:ilvl w:val="0"/>
          <w:numId w:val="27"/>
        </w:numPr>
        <w:tabs>
          <w:tab w:val="left" w:pos="142"/>
          <w:tab w:val="left" w:pos="851"/>
        </w:tabs>
        <w:adjustRightInd w:val="0"/>
        <w:ind w:left="0" w:firstLine="0"/>
        <w:jc w:val="both"/>
      </w:pPr>
      <w:r w:rsidRPr="00E40DAF">
        <w:t>замена облицовочного материала;</w:t>
      </w:r>
    </w:p>
    <w:p w:rsidR="00234E39" w:rsidRPr="00E40DAF" w:rsidRDefault="00234E39" w:rsidP="00E40DAF">
      <w:pPr>
        <w:pStyle w:val="a9"/>
        <w:numPr>
          <w:ilvl w:val="0"/>
          <w:numId w:val="27"/>
        </w:numPr>
        <w:tabs>
          <w:tab w:val="left" w:pos="142"/>
          <w:tab w:val="left" w:pos="851"/>
        </w:tabs>
        <w:adjustRightInd w:val="0"/>
        <w:ind w:left="0" w:firstLine="0"/>
        <w:jc w:val="both"/>
      </w:pPr>
      <w:r w:rsidRPr="00E40DAF">
        <w:t>покраска фасада, его частей в цвет, отличающийся от цвета здания;</w:t>
      </w:r>
    </w:p>
    <w:p w:rsidR="00234E39" w:rsidRPr="00E40DAF" w:rsidRDefault="00234E39" w:rsidP="00E40DAF">
      <w:pPr>
        <w:pStyle w:val="a9"/>
        <w:numPr>
          <w:ilvl w:val="0"/>
          <w:numId w:val="27"/>
        </w:numPr>
        <w:tabs>
          <w:tab w:val="left" w:pos="142"/>
          <w:tab w:val="left" w:pos="851"/>
        </w:tabs>
        <w:adjustRightInd w:val="0"/>
        <w:ind w:left="0" w:firstLine="0"/>
        <w:jc w:val="both"/>
      </w:pPr>
      <w:r w:rsidRPr="00E40DAF">
        <w:lastRenderedPageBreak/>
        <w:t>изменение конструкции крыши, материала кровли, элементов безопасности крыши, элементов организованного наружного водостока;</w:t>
      </w:r>
    </w:p>
    <w:p w:rsidR="00234E39" w:rsidRPr="00E40DAF" w:rsidRDefault="00234E39" w:rsidP="00E40DAF">
      <w:pPr>
        <w:pStyle w:val="a9"/>
        <w:numPr>
          <w:ilvl w:val="0"/>
          <w:numId w:val="27"/>
        </w:numPr>
        <w:tabs>
          <w:tab w:val="left" w:pos="142"/>
          <w:tab w:val="left" w:pos="851"/>
        </w:tabs>
        <w:adjustRightInd w:val="0"/>
        <w:ind w:left="0" w:firstLine="0"/>
        <w:jc w:val="both"/>
      </w:pPr>
      <w:r w:rsidRPr="00E40DAF">
        <w:t>установка (крепление) или демонтаж дополнительных элементов и устройств (флагштоки, указатели).</w:t>
      </w:r>
    </w:p>
    <w:p w:rsidR="00234E39" w:rsidRPr="00E40DAF" w:rsidRDefault="00234E39" w:rsidP="00361129">
      <w:pPr>
        <w:pStyle w:val="a9"/>
        <w:widowControl w:val="0"/>
        <w:numPr>
          <w:ilvl w:val="1"/>
          <w:numId w:val="48"/>
        </w:numPr>
        <w:tabs>
          <w:tab w:val="left" w:pos="142"/>
          <w:tab w:val="left" w:pos="851"/>
        </w:tabs>
        <w:ind w:left="0" w:firstLine="0"/>
        <w:jc w:val="both"/>
      </w:pPr>
      <w:r w:rsidRPr="00E40DAF">
        <w:t>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234E39" w:rsidRPr="00E40DAF" w:rsidRDefault="00234E39" w:rsidP="00361129">
      <w:pPr>
        <w:pStyle w:val="a9"/>
        <w:widowControl w:val="0"/>
        <w:numPr>
          <w:ilvl w:val="1"/>
          <w:numId w:val="48"/>
        </w:numPr>
        <w:tabs>
          <w:tab w:val="left" w:pos="142"/>
          <w:tab w:val="left" w:pos="851"/>
        </w:tabs>
        <w:ind w:left="0" w:firstLine="0"/>
        <w:jc w:val="both"/>
      </w:pPr>
      <w:r w:rsidRPr="00E40DAF">
        <w:t>Колористическое решение зданий, строений, сооружений следует осуществлять с учётом концепции общего цветового решения застрой</w:t>
      </w:r>
      <w:r w:rsidR="003C32B8" w:rsidRPr="00E40DAF">
        <w:t>ки улиц и территорий Краснопартизанского</w:t>
      </w:r>
      <w:r w:rsidRPr="00E40DAF">
        <w:t xml:space="preserve"> сельского поселения.</w:t>
      </w:r>
    </w:p>
    <w:p w:rsidR="00234E39" w:rsidRPr="00E40DAF" w:rsidRDefault="00234E39" w:rsidP="00361129">
      <w:pPr>
        <w:pStyle w:val="a9"/>
        <w:widowControl w:val="0"/>
        <w:numPr>
          <w:ilvl w:val="1"/>
          <w:numId w:val="48"/>
        </w:numPr>
        <w:tabs>
          <w:tab w:val="left" w:pos="142"/>
          <w:tab w:val="left" w:pos="851"/>
        </w:tabs>
        <w:ind w:left="0" w:firstLine="0"/>
        <w:jc w:val="both"/>
      </w:pPr>
      <w:r w:rsidRPr="00E40DAF">
        <w:t xml:space="preserve">При содержании фасадов зданий, строений, сооружений </w:t>
      </w:r>
      <w:r w:rsidRPr="00E40DAF">
        <w:rPr>
          <w:i/>
        </w:rPr>
        <w:t>запрещается:</w:t>
      </w:r>
    </w:p>
    <w:p w:rsidR="00234E39" w:rsidRPr="00E40DAF" w:rsidRDefault="00E37A56" w:rsidP="00E37A56">
      <w:pPr>
        <w:tabs>
          <w:tab w:val="left" w:pos="142"/>
          <w:tab w:val="left" w:pos="851"/>
        </w:tabs>
        <w:adjustRightInd w:val="0"/>
        <w:jc w:val="both"/>
      </w:pPr>
      <w:proofErr w:type="gramStart"/>
      <w:r>
        <w:t xml:space="preserve">26.1 </w:t>
      </w:r>
      <w:r w:rsidR="00234E39" w:rsidRPr="00E40DAF">
        <w:t>повреждение (загрязнение) поверхности стен фасадов: подтёки,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234E39" w:rsidRPr="00E40DAF" w:rsidRDefault="00E37A56" w:rsidP="00E37A56">
      <w:pPr>
        <w:pStyle w:val="a9"/>
        <w:tabs>
          <w:tab w:val="left" w:pos="142"/>
          <w:tab w:val="left" w:pos="851"/>
        </w:tabs>
        <w:adjustRightInd w:val="0"/>
        <w:ind w:left="0"/>
        <w:jc w:val="both"/>
      </w:pPr>
      <w:proofErr w:type="gramStart"/>
      <w:r>
        <w:t xml:space="preserve">26.2 </w:t>
      </w:r>
      <w:r w:rsidR="00234E39" w:rsidRPr="00E40DAF">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234E39" w:rsidRPr="00E40DAF" w:rsidRDefault="00E37A56" w:rsidP="00E37A56">
      <w:pPr>
        <w:tabs>
          <w:tab w:val="left" w:pos="142"/>
          <w:tab w:val="left" w:pos="851"/>
        </w:tabs>
        <w:adjustRightInd w:val="0"/>
        <w:jc w:val="both"/>
      </w:pPr>
      <w:r>
        <w:t xml:space="preserve">26.3 </w:t>
      </w:r>
      <w:r w:rsidR="00234E39" w:rsidRPr="00E40DAF">
        <w:t>нарушение герметизации межпанельных стыков;</w:t>
      </w:r>
    </w:p>
    <w:p w:rsidR="00234E39" w:rsidRPr="00E40DAF" w:rsidRDefault="00E37A56" w:rsidP="00E37A56">
      <w:pPr>
        <w:tabs>
          <w:tab w:val="left" w:pos="142"/>
          <w:tab w:val="left" w:pos="851"/>
        </w:tabs>
        <w:adjustRightInd w:val="0"/>
        <w:jc w:val="both"/>
      </w:pPr>
      <w:proofErr w:type="gramStart"/>
      <w:r>
        <w:t xml:space="preserve">26.4 </w:t>
      </w:r>
      <w:r w:rsidR="00234E39" w:rsidRPr="00E40DAF">
        <w:t>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 и т.п.;</w:t>
      </w:r>
      <w:proofErr w:type="gramEnd"/>
    </w:p>
    <w:p w:rsidR="00234E39" w:rsidRPr="00E40DAF" w:rsidRDefault="00565C5F" w:rsidP="00565C5F">
      <w:pPr>
        <w:tabs>
          <w:tab w:val="left" w:pos="142"/>
          <w:tab w:val="left" w:pos="851"/>
        </w:tabs>
        <w:adjustRightInd w:val="0"/>
        <w:jc w:val="both"/>
      </w:pPr>
      <w:r>
        <w:t xml:space="preserve">26.5 </w:t>
      </w:r>
      <w:r w:rsidR="00234E39" w:rsidRPr="00E40DAF">
        <w:t>разрушение (отсутствие, загрязнение) ограждений балконов, лоджий, парапетов;</w:t>
      </w:r>
      <w:r>
        <w:t xml:space="preserve">    26.6 </w:t>
      </w:r>
      <w:r w:rsidR="00234E39" w:rsidRPr="00E40DAF">
        <w:t>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234E39" w:rsidRPr="00E40DAF" w:rsidRDefault="00565C5F" w:rsidP="00565C5F">
      <w:pPr>
        <w:tabs>
          <w:tab w:val="left" w:pos="0"/>
          <w:tab w:val="left" w:pos="851"/>
        </w:tabs>
        <w:adjustRightInd w:val="0"/>
        <w:jc w:val="both"/>
      </w:pPr>
      <w:r>
        <w:t xml:space="preserve">26.7 </w:t>
      </w:r>
      <w:r w:rsidR="00234E39" w:rsidRPr="00E40DAF">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234E39" w:rsidRPr="00E40DAF" w:rsidRDefault="00565C5F" w:rsidP="00565C5F">
      <w:pPr>
        <w:tabs>
          <w:tab w:val="left" w:pos="142"/>
          <w:tab w:val="left" w:pos="993"/>
        </w:tabs>
        <w:adjustRightInd w:val="0"/>
        <w:jc w:val="both"/>
      </w:pPr>
      <w:proofErr w:type="gramStart"/>
      <w:r>
        <w:t xml:space="preserve">26.8 </w:t>
      </w:r>
      <w:r w:rsidR="00234E39" w:rsidRPr="00E40DAF">
        <w:t xml:space="preserve">использование </w:t>
      </w:r>
      <w:proofErr w:type="spellStart"/>
      <w:r w:rsidR="00234E39" w:rsidRPr="00E40DAF">
        <w:t>профнастила</w:t>
      </w:r>
      <w:proofErr w:type="spellEnd"/>
      <w:r w:rsidR="00234E39" w:rsidRPr="00E40DAF">
        <w:t xml:space="preserve">, </w:t>
      </w:r>
      <w:proofErr w:type="spellStart"/>
      <w:r w:rsidR="00234E39" w:rsidRPr="00E40DAF">
        <w:t>сайдинга</w:t>
      </w:r>
      <w:proofErr w:type="spellEnd"/>
      <w:r w:rsidR="00234E39" w:rsidRPr="00E40DAF">
        <w:t xml:space="preserve">, </w:t>
      </w:r>
      <w:proofErr w:type="spellStart"/>
      <w:r w:rsidR="00234E39" w:rsidRPr="00E40DAF">
        <w:t>металлопрофилей</w:t>
      </w:r>
      <w:proofErr w:type="spellEnd"/>
      <w:r w:rsidR="00234E39" w:rsidRPr="00E40DAF">
        <w:t>,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w:t>
      </w:r>
      <w:proofErr w:type="gramEnd"/>
      <w:r w:rsidR="00234E39" w:rsidRPr="00E40DAF">
        <w:t xml:space="preserve"> объектов общего пользования, скверы, бульвары), за исключением объектов культурного наследия;</w:t>
      </w:r>
    </w:p>
    <w:p w:rsidR="00234E39" w:rsidRPr="00E40DAF" w:rsidRDefault="00565C5F" w:rsidP="00565C5F">
      <w:pPr>
        <w:tabs>
          <w:tab w:val="left" w:pos="142"/>
        </w:tabs>
        <w:adjustRightInd w:val="0"/>
        <w:jc w:val="both"/>
      </w:pPr>
      <w:r>
        <w:t xml:space="preserve">26.9 </w:t>
      </w:r>
      <w:r w:rsidR="00234E39" w:rsidRPr="00E40DAF">
        <w:t>окраска фасадов до восстановления разрушенных или поврежденных архитектурных деталей;</w:t>
      </w:r>
    </w:p>
    <w:p w:rsidR="00234E39" w:rsidRPr="00E40DAF" w:rsidRDefault="00565C5F" w:rsidP="00565C5F">
      <w:pPr>
        <w:tabs>
          <w:tab w:val="left" w:pos="142"/>
        </w:tabs>
        <w:adjustRightInd w:val="0"/>
        <w:jc w:val="both"/>
      </w:pPr>
      <w:r>
        <w:t xml:space="preserve">26.10 </w:t>
      </w:r>
      <w:r w:rsidR="00234E39" w:rsidRPr="00E40DAF">
        <w:t>частичная окраска фасадов (исключение составляет полная окраска первых этажей зданий);</w:t>
      </w:r>
    </w:p>
    <w:p w:rsidR="00234E39" w:rsidRPr="00E40DAF" w:rsidRDefault="00565C5F" w:rsidP="00565C5F">
      <w:pPr>
        <w:tabs>
          <w:tab w:val="left" w:pos="142"/>
        </w:tabs>
        <w:adjustRightInd w:val="0"/>
        <w:jc w:val="both"/>
      </w:pPr>
      <w:r>
        <w:t>26.11</w:t>
      </w:r>
      <w:r w:rsidR="00234E39" w:rsidRPr="00E40DAF">
        <w:t xml:space="preserve">произвольное изменение цветового решения, рисунка, толщины переплётов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00234E39" w:rsidRPr="00E40DAF">
        <w:t>архитектурному решению</w:t>
      </w:r>
      <w:proofErr w:type="gramEnd"/>
      <w:r w:rsidR="00234E39" w:rsidRPr="00E40DAF">
        <w:t xml:space="preserve"> фасада;</w:t>
      </w:r>
    </w:p>
    <w:p w:rsidR="00234E39" w:rsidRPr="00E40DAF" w:rsidRDefault="00565C5F" w:rsidP="00565C5F">
      <w:pPr>
        <w:tabs>
          <w:tab w:val="left" w:pos="142"/>
        </w:tabs>
        <w:adjustRightInd w:val="0"/>
        <w:jc w:val="both"/>
      </w:pPr>
      <w:r>
        <w:t>26.12</w:t>
      </w:r>
      <w:r w:rsidR="00234E39" w:rsidRPr="00E40DAF">
        <w:t xml:space="preserve">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00234E39" w:rsidRPr="00E40DAF">
        <w:t>архитектурному решению</w:t>
      </w:r>
      <w:proofErr w:type="gramEnd"/>
      <w:r w:rsidR="00234E39" w:rsidRPr="00E40DAF">
        <w:t xml:space="preserve"> фасада, характеру и цветовому решению других входов на фасаде;</w:t>
      </w:r>
    </w:p>
    <w:p w:rsidR="00234E39" w:rsidRPr="00E40DAF" w:rsidRDefault="00565C5F" w:rsidP="00565C5F">
      <w:pPr>
        <w:tabs>
          <w:tab w:val="left" w:pos="142"/>
        </w:tabs>
        <w:adjustRightInd w:val="0"/>
        <w:jc w:val="both"/>
      </w:pPr>
      <w:r>
        <w:t>26.13</w:t>
      </w:r>
      <w:r w:rsidR="00234E39" w:rsidRPr="00E40DAF">
        <w:t>изменение расположения дверного блока в проёме по отношению к плоскости фасада;</w:t>
      </w:r>
    </w:p>
    <w:p w:rsidR="00234E39" w:rsidRPr="00E40DAF" w:rsidRDefault="00565C5F" w:rsidP="00565C5F">
      <w:pPr>
        <w:tabs>
          <w:tab w:val="left" w:pos="142"/>
        </w:tabs>
        <w:adjustRightInd w:val="0"/>
        <w:jc w:val="both"/>
      </w:pPr>
      <w:r>
        <w:lastRenderedPageBreak/>
        <w:t xml:space="preserve">26.14 </w:t>
      </w:r>
      <w:r w:rsidR="00234E39" w:rsidRPr="00E40DAF">
        <w:t>некачественное решение швов между оконной и дверной коробкой и проёмом, ухудшающее внешний вид фасада;</w:t>
      </w:r>
    </w:p>
    <w:p w:rsidR="00234E39" w:rsidRPr="00E40DAF" w:rsidRDefault="00565C5F" w:rsidP="00565C5F">
      <w:pPr>
        <w:tabs>
          <w:tab w:val="left" w:pos="142"/>
        </w:tabs>
        <w:adjustRightInd w:val="0"/>
        <w:jc w:val="both"/>
      </w:pPr>
      <w:r>
        <w:t xml:space="preserve">26.15 </w:t>
      </w:r>
      <w:r w:rsidR="00234E39" w:rsidRPr="00E40DAF">
        <w:t>произвольное изменение прозрачности, окраска и покрытие декоративными пленками поверхностей остекления, замена остекления стеклоблоками;</w:t>
      </w:r>
    </w:p>
    <w:p w:rsidR="00234E39" w:rsidRPr="00E40DAF" w:rsidRDefault="00565C5F" w:rsidP="00565C5F">
      <w:pPr>
        <w:tabs>
          <w:tab w:val="left" w:pos="142"/>
        </w:tabs>
        <w:adjustRightInd w:val="0"/>
        <w:jc w:val="both"/>
      </w:pPr>
      <w:proofErr w:type="gramStart"/>
      <w:r>
        <w:t xml:space="preserve">26.16 </w:t>
      </w:r>
      <w:proofErr w:type="spellStart"/>
      <w:r w:rsidR="00234E39" w:rsidRPr="00E40DAF">
        <w:t>спользование</w:t>
      </w:r>
      <w:proofErr w:type="spellEnd"/>
      <w:r w:rsidR="00234E39" w:rsidRPr="00E40DAF">
        <w:t xml:space="preserve">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234E39" w:rsidRPr="00E40DAF" w:rsidRDefault="00565C5F" w:rsidP="00565C5F">
      <w:pPr>
        <w:tabs>
          <w:tab w:val="left" w:pos="142"/>
        </w:tabs>
        <w:adjustRightInd w:val="0"/>
        <w:jc w:val="both"/>
      </w:pPr>
      <w:r>
        <w:t xml:space="preserve">26.17 </w:t>
      </w:r>
      <w:r w:rsidR="00234E39" w:rsidRPr="00E40DAF">
        <w:t xml:space="preserve">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 перечень которых утверждается постановлением администрации </w:t>
      </w:r>
      <w:r w:rsidR="00B438CD" w:rsidRPr="00E40DAF">
        <w:t>Краснопартизанского</w:t>
      </w:r>
      <w:r w:rsidR="00234E39" w:rsidRPr="00E40DAF">
        <w:t xml:space="preserve"> сельского поселения;</w:t>
      </w:r>
    </w:p>
    <w:p w:rsidR="00234E39" w:rsidRPr="00E40DAF" w:rsidRDefault="00565C5F" w:rsidP="00565C5F">
      <w:pPr>
        <w:tabs>
          <w:tab w:val="left" w:pos="142"/>
        </w:tabs>
        <w:adjustRightInd w:val="0"/>
        <w:jc w:val="both"/>
      </w:pPr>
      <w:r>
        <w:t xml:space="preserve">26.18 </w:t>
      </w:r>
      <w:r w:rsidR="00234E39" w:rsidRPr="00E40DAF">
        <w:t>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234E39" w:rsidRPr="00E40DAF" w:rsidRDefault="00565C5F" w:rsidP="00565C5F">
      <w:pPr>
        <w:tabs>
          <w:tab w:val="left" w:pos="142"/>
        </w:tabs>
        <w:adjustRightInd w:val="0"/>
        <w:jc w:val="both"/>
      </w:pPr>
      <w:r>
        <w:t xml:space="preserve">26.19  </w:t>
      </w:r>
      <w:r w:rsidR="00234E39" w:rsidRPr="00E40DAF">
        <w:t>самовольное переоборудование или изменение внешнего вида фасада здания, строения, сооружения либо его элементов;</w:t>
      </w:r>
    </w:p>
    <w:p w:rsidR="00234E39" w:rsidRPr="00E40DAF" w:rsidRDefault="00565C5F" w:rsidP="00565C5F">
      <w:pPr>
        <w:tabs>
          <w:tab w:val="left" w:pos="142"/>
        </w:tabs>
        <w:adjustRightInd w:val="0"/>
        <w:jc w:val="both"/>
      </w:pPr>
      <w:r>
        <w:t xml:space="preserve">26.20 </w:t>
      </w:r>
      <w:r w:rsidR="00234E39" w:rsidRPr="00E40DAF">
        <w:t>самовольное нанесение на фасады зданий, строений, сооружений надписей, граффити;</w:t>
      </w:r>
    </w:p>
    <w:p w:rsidR="00234E39" w:rsidRPr="00E40DAF" w:rsidRDefault="00565C5F" w:rsidP="00565C5F">
      <w:pPr>
        <w:tabs>
          <w:tab w:val="left" w:pos="142"/>
        </w:tabs>
        <w:adjustRightInd w:val="0"/>
        <w:jc w:val="both"/>
      </w:pPr>
      <w:r>
        <w:t xml:space="preserve">26.21 </w:t>
      </w:r>
      <w:r w:rsidR="00234E39" w:rsidRPr="00E40DAF">
        <w:t>нарушение установленных требований по размещению вывесок, домовых знаков зданий, строений, сооружений;</w:t>
      </w:r>
    </w:p>
    <w:p w:rsidR="00234E39" w:rsidRPr="00E40DAF" w:rsidRDefault="00565C5F" w:rsidP="00565C5F">
      <w:pPr>
        <w:tabs>
          <w:tab w:val="left" w:pos="142"/>
        </w:tabs>
        <w:adjustRightInd w:val="0"/>
        <w:jc w:val="both"/>
      </w:pPr>
      <w:r>
        <w:t xml:space="preserve">26.22 </w:t>
      </w:r>
      <w:r w:rsidR="00234E39" w:rsidRPr="00E40DAF">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rsidR="00234E39" w:rsidRPr="00E40DAF" w:rsidRDefault="00234E39" w:rsidP="00361129">
      <w:pPr>
        <w:pStyle w:val="a9"/>
        <w:numPr>
          <w:ilvl w:val="1"/>
          <w:numId w:val="48"/>
        </w:numPr>
        <w:tabs>
          <w:tab w:val="left" w:pos="142"/>
        </w:tabs>
        <w:adjustRightInd w:val="0"/>
        <w:ind w:left="0" w:firstLine="0"/>
        <w:jc w:val="both"/>
      </w:pPr>
      <w:r w:rsidRPr="00E40DAF">
        <w:t xml:space="preserve"> Размещение антенно-фидерных устройств, радиорелейных станций, приёмо-передающего радиооборудования, антенн спутникового и эфирного телевидения не допускается:</w:t>
      </w:r>
    </w:p>
    <w:p w:rsidR="00234E39" w:rsidRPr="00E40DAF" w:rsidRDefault="00565C5F" w:rsidP="00565C5F">
      <w:pPr>
        <w:tabs>
          <w:tab w:val="left" w:pos="142"/>
        </w:tabs>
        <w:adjustRightInd w:val="0"/>
        <w:jc w:val="both"/>
      </w:pPr>
      <w:r>
        <w:t xml:space="preserve">27.1 </w:t>
      </w:r>
      <w:r w:rsidR="00234E39" w:rsidRPr="00E40DAF">
        <w:t>на фасадах и брандмауэрах;</w:t>
      </w:r>
    </w:p>
    <w:p w:rsidR="00234E39" w:rsidRPr="00E40DAF" w:rsidRDefault="009C2D1E" w:rsidP="00E40DAF">
      <w:pPr>
        <w:pStyle w:val="a9"/>
        <w:tabs>
          <w:tab w:val="left" w:pos="142"/>
        </w:tabs>
        <w:adjustRightInd w:val="0"/>
        <w:ind w:left="0"/>
        <w:jc w:val="both"/>
      </w:pPr>
      <w:r w:rsidRPr="00E40DAF">
        <w:t xml:space="preserve">27.2   </w:t>
      </w:r>
      <w:r w:rsidR="00234E39" w:rsidRPr="00E40DAF">
        <w:t>на силуэтных завершениях зданий и сооружений (башнях, куполах), на парапетах, ограждениях кровли, вентиляционных трубах;</w:t>
      </w:r>
    </w:p>
    <w:p w:rsidR="00234E39" w:rsidRPr="00E40DAF" w:rsidRDefault="00565C5F" w:rsidP="00E40DAF">
      <w:pPr>
        <w:tabs>
          <w:tab w:val="left" w:pos="142"/>
        </w:tabs>
        <w:adjustRightInd w:val="0"/>
        <w:jc w:val="both"/>
      </w:pPr>
      <w:r>
        <w:t>27.</w:t>
      </w:r>
      <w:r w:rsidR="009C2D1E" w:rsidRPr="00E40DAF">
        <w:t xml:space="preserve">3        </w:t>
      </w:r>
      <w:r w:rsidR="00234E39" w:rsidRPr="00E40DAF">
        <w:t>на ограждениях балконов, лоджий.</w:t>
      </w:r>
    </w:p>
    <w:p w:rsidR="00234E39" w:rsidRPr="00E40DAF" w:rsidRDefault="00234E39" w:rsidP="00361129">
      <w:pPr>
        <w:pStyle w:val="a9"/>
        <w:numPr>
          <w:ilvl w:val="1"/>
          <w:numId w:val="48"/>
        </w:numPr>
        <w:tabs>
          <w:tab w:val="left" w:pos="142"/>
        </w:tabs>
        <w:adjustRightInd w:val="0"/>
        <w:ind w:left="0" w:firstLine="0"/>
        <w:jc w:val="both"/>
      </w:pPr>
      <w:r w:rsidRPr="00E40DAF">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234E39" w:rsidRDefault="00234E39" w:rsidP="00361129">
      <w:pPr>
        <w:pStyle w:val="a9"/>
        <w:numPr>
          <w:ilvl w:val="1"/>
          <w:numId w:val="48"/>
        </w:numPr>
        <w:tabs>
          <w:tab w:val="left" w:pos="142"/>
        </w:tabs>
        <w:adjustRightInd w:val="0"/>
        <w:ind w:left="0" w:firstLine="0"/>
        <w:jc w:val="both"/>
      </w:pPr>
      <w:r w:rsidRPr="00E40DAF">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6D1D99" w:rsidRPr="00E40DAF" w:rsidRDefault="006D1D99" w:rsidP="006D1D99">
      <w:pPr>
        <w:pStyle w:val="a9"/>
        <w:tabs>
          <w:tab w:val="left" w:pos="142"/>
        </w:tabs>
        <w:adjustRightInd w:val="0"/>
        <w:ind w:left="0"/>
        <w:jc w:val="both"/>
      </w:pPr>
    </w:p>
    <w:p w:rsidR="00234E39" w:rsidRPr="00E40DAF" w:rsidRDefault="00234E39" w:rsidP="00361129">
      <w:pPr>
        <w:pStyle w:val="a9"/>
        <w:numPr>
          <w:ilvl w:val="1"/>
          <w:numId w:val="48"/>
        </w:numPr>
        <w:tabs>
          <w:tab w:val="left" w:pos="142"/>
        </w:tabs>
        <w:adjustRightInd w:val="0"/>
        <w:ind w:left="0" w:firstLine="0"/>
        <w:jc w:val="both"/>
      </w:pPr>
      <w:r w:rsidRPr="00E40DAF">
        <w:t>Допускается:</w:t>
      </w:r>
    </w:p>
    <w:p w:rsidR="00234E39" w:rsidRPr="00E40DAF" w:rsidRDefault="00234E39" w:rsidP="00E40DAF">
      <w:pPr>
        <w:pStyle w:val="a9"/>
        <w:numPr>
          <w:ilvl w:val="0"/>
          <w:numId w:val="28"/>
        </w:numPr>
        <w:tabs>
          <w:tab w:val="left" w:pos="142"/>
        </w:tabs>
        <w:adjustRightInd w:val="0"/>
        <w:ind w:left="0" w:firstLine="0"/>
        <w:jc w:val="both"/>
      </w:pPr>
      <w:r w:rsidRPr="00E40DAF">
        <w:t>установка информационных стендов при входах в подъезды;</w:t>
      </w:r>
    </w:p>
    <w:p w:rsidR="00234E39" w:rsidRPr="00E40DAF" w:rsidRDefault="00234E39" w:rsidP="00E40DAF">
      <w:pPr>
        <w:pStyle w:val="a9"/>
        <w:numPr>
          <w:ilvl w:val="0"/>
          <w:numId w:val="28"/>
        </w:numPr>
        <w:tabs>
          <w:tab w:val="left" w:pos="142"/>
        </w:tabs>
        <w:adjustRightInd w:val="0"/>
        <w:ind w:left="0" w:firstLine="0"/>
        <w:jc w:val="both"/>
      </w:pPr>
      <w:r w:rsidRPr="00E40DAF">
        <w:t>размещение антенн и кабелей систем коллективного приёма эфирного телевидения на кровле зданий в соответствии с проектным решением.</w:t>
      </w:r>
    </w:p>
    <w:p w:rsidR="00234E39" w:rsidRPr="00E40DAF" w:rsidRDefault="00234E39" w:rsidP="00361129">
      <w:pPr>
        <w:pStyle w:val="a9"/>
        <w:widowControl w:val="0"/>
        <w:numPr>
          <w:ilvl w:val="1"/>
          <w:numId w:val="48"/>
        </w:numPr>
        <w:tabs>
          <w:tab w:val="left" w:pos="142"/>
        </w:tabs>
        <w:ind w:left="0" w:firstLine="0"/>
        <w:jc w:val="both"/>
      </w:pPr>
      <w:r w:rsidRPr="00E40DAF">
        <w:t>Запрещается самовольное строительство хозяйственных и вспомогательных построек (дровяных сараев, будок, гаражей, голубятен, теплиц и пр.) на дворовых, придомовых территориях.</w:t>
      </w:r>
    </w:p>
    <w:p w:rsidR="00234E39" w:rsidRPr="00E40DAF" w:rsidRDefault="00234E39" w:rsidP="00361129">
      <w:pPr>
        <w:pStyle w:val="a9"/>
        <w:widowControl w:val="0"/>
        <w:numPr>
          <w:ilvl w:val="1"/>
          <w:numId w:val="48"/>
        </w:numPr>
        <w:tabs>
          <w:tab w:val="left" w:pos="142"/>
        </w:tabs>
        <w:ind w:left="0" w:firstLine="0"/>
        <w:jc w:val="both"/>
      </w:pPr>
      <w:r w:rsidRPr="00E40DAF">
        <w:t>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p>
    <w:p w:rsidR="00234E39" w:rsidRPr="00E40DAF" w:rsidRDefault="00234E39" w:rsidP="00361129">
      <w:pPr>
        <w:pStyle w:val="a9"/>
        <w:numPr>
          <w:ilvl w:val="1"/>
          <w:numId w:val="48"/>
        </w:numPr>
        <w:tabs>
          <w:tab w:val="left" w:pos="142"/>
        </w:tabs>
        <w:ind w:left="0" w:firstLine="0"/>
        <w:jc w:val="both"/>
      </w:pPr>
      <w:r w:rsidRPr="00E40DAF">
        <w:lastRenderedPageBreak/>
        <w:t>Размещение наружных кондиционеров и антенн-«тарелок» на зданиях, строениях, сооружениях, расположенных вдол</w:t>
      </w:r>
      <w:r w:rsidR="0022272F" w:rsidRPr="00E40DAF">
        <w:t>ь магистральных улиц Краснопартизанского</w:t>
      </w:r>
      <w:r w:rsidRPr="00E40DAF">
        <w:t xml:space="preserve"> сельского поселения, рекомендуется предусматривать со стороны дворовых фасадов.</w:t>
      </w:r>
    </w:p>
    <w:p w:rsidR="00234E39" w:rsidRPr="00E40DAF" w:rsidRDefault="00234E39" w:rsidP="00361129">
      <w:pPr>
        <w:pStyle w:val="a9"/>
        <w:numPr>
          <w:ilvl w:val="1"/>
          <w:numId w:val="48"/>
        </w:numPr>
        <w:tabs>
          <w:tab w:val="left" w:pos="142"/>
        </w:tabs>
        <w:adjustRightInd w:val="0"/>
        <w:ind w:left="0" w:firstLine="0"/>
        <w:jc w:val="both"/>
      </w:pPr>
      <w:r w:rsidRPr="00E40DAF">
        <w:t>Запрещается вытряхивать бельё, одеяла, ковры с балконов, лоджий, окон и на лестницах домов или бросать какие-либо предметы с них.</w:t>
      </w:r>
    </w:p>
    <w:p w:rsidR="00234E39" w:rsidRPr="00E40DAF" w:rsidRDefault="00234E39" w:rsidP="00361129">
      <w:pPr>
        <w:pStyle w:val="a9"/>
        <w:widowControl w:val="0"/>
        <w:numPr>
          <w:ilvl w:val="1"/>
          <w:numId w:val="48"/>
        </w:numPr>
        <w:tabs>
          <w:tab w:val="left" w:pos="142"/>
        </w:tabs>
        <w:ind w:left="0" w:firstLine="0"/>
        <w:jc w:val="both"/>
      </w:pPr>
      <w:r w:rsidRPr="00E40DAF">
        <w:t xml:space="preserve">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w:t>
      </w:r>
      <w:r w:rsidR="0022272F" w:rsidRPr="00E40DAF">
        <w:t>актами администрации Краснопартизанского</w:t>
      </w:r>
      <w:r w:rsidRPr="00E40DAF">
        <w:t xml:space="preserve"> сельского поселения,  если иное не установлено законодательством.</w:t>
      </w:r>
    </w:p>
    <w:p w:rsidR="00234E39" w:rsidRPr="00E40DAF" w:rsidRDefault="00234E39" w:rsidP="00E40DAF">
      <w:pPr>
        <w:widowControl w:val="0"/>
        <w:tabs>
          <w:tab w:val="left" w:pos="142"/>
        </w:tabs>
        <w:jc w:val="both"/>
      </w:pPr>
    </w:p>
    <w:p w:rsidR="00234E39" w:rsidRPr="00E40DAF" w:rsidRDefault="009C2D1E" w:rsidP="00361129">
      <w:pPr>
        <w:widowControl w:val="0"/>
        <w:tabs>
          <w:tab w:val="left" w:pos="142"/>
        </w:tabs>
        <w:jc w:val="center"/>
        <w:outlineLvl w:val="1"/>
        <w:rPr>
          <w:b/>
        </w:rPr>
      </w:pPr>
      <w:r w:rsidRPr="00E40DAF">
        <w:rPr>
          <w:b/>
        </w:rPr>
        <w:t>1</w:t>
      </w:r>
      <w:r w:rsidR="00CC4F96">
        <w:rPr>
          <w:b/>
        </w:rPr>
        <w:t>6</w:t>
      </w:r>
      <w:r w:rsidRPr="00E40DAF">
        <w:rPr>
          <w:b/>
        </w:rPr>
        <w:t xml:space="preserve">. </w:t>
      </w:r>
      <w:r w:rsidR="00234E39" w:rsidRPr="00E40DAF">
        <w:rPr>
          <w:b/>
        </w:rPr>
        <w:t>ЗОНЫ ОТДЫХА</w:t>
      </w:r>
    </w:p>
    <w:p w:rsidR="00234E39" w:rsidRPr="00E40DAF" w:rsidRDefault="00234E39" w:rsidP="00E40DAF">
      <w:pPr>
        <w:widowControl w:val="0"/>
        <w:tabs>
          <w:tab w:val="left" w:pos="142"/>
        </w:tabs>
        <w:jc w:val="both"/>
      </w:pPr>
    </w:p>
    <w:p w:rsidR="00234E39" w:rsidRPr="00E40DAF" w:rsidRDefault="009C2D1E" w:rsidP="00E40DAF">
      <w:pPr>
        <w:widowControl w:val="0"/>
        <w:tabs>
          <w:tab w:val="left" w:pos="142"/>
          <w:tab w:val="left" w:pos="993"/>
        </w:tabs>
        <w:jc w:val="both"/>
      </w:pPr>
      <w:r w:rsidRPr="00E40DAF">
        <w:t>1.</w:t>
      </w:r>
      <w:r w:rsidR="00234E39" w:rsidRPr="00E40DAF">
        <w:t xml:space="preserve">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34E39" w:rsidRPr="00E40DAF" w:rsidRDefault="009C2D1E" w:rsidP="00E40DAF">
      <w:pPr>
        <w:widowControl w:val="0"/>
        <w:tabs>
          <w:tab w:val="left" w:pos="142"/>
          <w:tab w:val="left" w:pos="993"/>
        </w:tabs>
        <w:jc w:val="both"/>
      </w:pPr>
      <w:r w:rsidRPr="00E40DAF">
        <w:t xml:space="preserve">2. </w:t>
      </w:r>
      <w:r w:rsidR="00234E39" w:rsidRPr="00E40DAF">
        <w:t>Обязательный перечень элементов благоустройства на территории зоны отдыха включает твёрдые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4E39" w:rsidRPr="00E40DAF" w:rsidRDefault="009C2D1E" w:rsidP="00E40DAF">
      <w:pPr>
        <w:widowControl w:val="0"/>
        <w:tabs>
          <w:tab w:val="left" w:pos="142"/>
          <w:tab w:val="left" w:pos="993"/>
        </w:tabs>
        <w:jc w:val="both"/>
      </w:pPr>
      <w:r w:rsidRPr="00E40DAF">
        <w:t>3.</w:t>
      </w:r>
      <w:r w:rsidR="00234E39" w:rsidRPr="00E40DAF">
        <w:t xml:space="preserve"> При проектировании озеленения обеспечивается:</w:t>
      </w:r>
    </w:p>
    <w:p w:rsidR="00234E39" w:rsidRPr="00E40DAF" w:rsidRDefault="00234E39" w:rsidP="00E40DAF">
      <w:pPr>
        <w:pStyle w:val="a9"/>
        <w:widowControl w:val="0"/>
        <w:numPr>
          <w:ilvl w:val="0"/>
          <w:numId w:val="29"/>
        </w:numPr>
        <w:tabs>
          <w:tab w:val="left" w:pos="142"/>
          <w:tab w:val="left" w:pos="993"/>
        </w:tabs>
        <w:ind w:left="0" w:firstLine="0"/>
        <w:jc w:val="both"/>
      </w:pPr>
      <w:r w:rsidRPr="00E40DAF">
        <w:t>сохранение травяного покрова, древесно-кустарниковой и прибрежной растительности не менее чем на 80% общей площади зоны отдыха;</w:t>
      </w:r>
    </w:p>
    <w:p w:rsidR="00234E39" w:rsidRPr="00E40DAF" w:rsidRDefault="00234E39" w:rsidP="00E40DAF">
      <w:pPr>
        <w:pStyle w:val="a9"/>
        <w:widowControl w:val="0"/>
        <w:numPr>
          <w:ilvl w:val="0"/>
          <w:numId w:val="29"/>
        </w:numPr>
        <w:tabs>
          <w:tab w:val="left" w:pos="142"/>
          <w:tab w:val="left" w:pos="993"/>
        </w:tabs>
        <w:ind w:left="0" w:firstLine="0"/>
        <w:jc w:val="both"/>
      </w:pPr>
      <w:r w:rsidRPr="00E40DAF">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4E39" w:rsidRPr="00E40DAF" w:rsidRDefault="00234E39" w:rsidP="00E40DAF">
      <w:pPr>
        <w:pStyle w:val="a9"/>
        <w:widowControl w:val="0"/>
        <w:numPr>
          <w:ilvl w:val="0"/>
          <w:numId w:val="29"/>
        </w:numPr>
        <w:tabs>
          <w:tab w:val="left" w:pos="142"/>
          <w:tab w:val="left" w:pos="993"/>
        </w:tabs>
        <w:ind w:left="0" w:firstLine="0"/>
        <w:jc w:val="both"/>
      </w:pPr>
      <w:r w:rsidRPr="00E40DAF">
        <w:t>недопущение использования территории зоны отдыха для иных целей (выгуливания собак, устройства игровых городков, аттракционов и т.п.).</w:t>
      </w:r>
    </w:p>
    <w:p w:rsidR="00234E39" w:rsidRPr="00E40DAF" w:rsidRDefault="009C2D1E" w:rsidP="00E40DAF">
      <w:pPr>
        <w:widowControl w:val="0"/>
        <w:tabs>
          <w:tab w:val="left" w:pos="142"/>
          <w:tab w:val="left" w:pos="993"/>
        </w:tabs>
        <w:jc w:val="both"/>
      </w:pPr>
      <w:r w:rsidRPr="00E40DAF">
        <w:t>4</w:t>
      </w:r>
      <w:r w:rsidR="00234E39" w:rsidRPr="00E40DAF">
        <w:t xml:space="preserve"> Возможно размещение ограждения, уличного технического оборудования (торговые тележки «вода», «мороженое»).</w:t>
      </w:r>
    </w:p>
    <w:p w:rsidR="00234E39" w:rsidRPr="00E40DAF" w:rsidRDefault="00234E39" w:rsidP="00E40DAF">
      <w:pPr>
        <w:widowControl w:val="0"/>
        <w:tabs>
          <w:tab w:val="left" w:pos="142"/>
          <w:tab w:val="left" w:pos="993"/>
        </w:tabs>
        <w:jc w:val="both"/>
      </w:pPr>
    </w:p>
    <w:p w:rsidR="00234E39" w:rsidRPr="00E40DAF" w:rsidRDefault="008161F6" w:rsidP="00361129">
      <w:pPr>
        <w:widowControl w:val="0"/>
        <w:tabs>
          <w:tab w:val="left" w:pos="142"/>
          <w:tab w:val="left" w:pos="993"/>
        </w:tabs>
        <w:jc w:val="center"/>
        <w:rPr>
          <w:b/>
        </w:rPr>
      </w:pPr>
      <w:r w:rsidRPr="00E40DAF">
        <w:rPr>
          <w:b/>
        </w:rPr>
        <w:t>1</w:t>
      </w:r>
      <w:r w:rsidR="00CC4F96">
        <w:rPr>
          <w:b/>
        </w:rPr>
        <w:t>7</w:t>
      </w:r>
      <w:r w:rsidRPr="00E40DAF">
        <w:rPr>
          <w:b/>
        </w:rPr>
        <w:t>.</w:t>
      </w:r>
      <w:r w:rsidR="00361129">
        <w:rPr>
          <w:b/>
        </w:rPr>
        <w:t xml:space="preserve"> </w:t>
      </w:r>
      <w:r w:rsidR="00234E39" w:rsidRPr="00E40DAF">
        <w:rPr>
          <w:b/>
        </w:rPr>
        <w:t>ОСОБЕННОСТИ СОДЕРЖАНИЯ ОТДЕЛЬНЫХ ЭЛЕМЕНТОВ БЛАГОУСТРОЙСТВА</w:t>
      </w:r>
    </w:p>
    <w:p w:rsidR="00234E39" w:rsidRPr="00E40DAF" w:rsidRDefault="00361129" w:rsidP="00361129">
      <w:pPr>
        <w:widowControl w:val="0"/>
        <w:tabs>
          <w:tab w:val="left" w:pos="142"/>
          <w:tab w:val="left" w:pos="993"/>
        </w:tabs>
        <w:jc w:val="center"/>
        <w:rPr>
          <w:b/>
        </w:rPr>
      </w:pPr>
      <w:r>
        <w:rPr>
          <w:b/>
        </w:rPr>
        <w:t xml:space="preserve">  </w:t>
      </w:r>
      <w:r w:rsidR="00234E39" w:rsidRPr="00E40DAF">
        <w:rPr>
          <w:b/>
        </w:rPr>
        <w:t>МАЛЫЕ АРХИТЕКТУРНЫЕ ФОРМЫ</w:t>
      </w:r>
    </w:p>
    <w:p w:rsidR="00234E39" w:rsidRPr="00E40DAF" w:rsidRDefault="00234E39" w:rsidP="00361129">
      <w:pPr>
        <w:widowControl w:val="0"/>
        <w:tabs>
          <w:tab w:val="left" w:pos="142"/>
          <w:tab w:val="left" w:pos="993"/>
        </w:tabs>
        <w:jc w:val="center"/>
      </w:pPr>
    </w:p>
    <w:p w:rsidR="00234E39" w:rsidRPr="00E40DAF" w:rsidRDefault="00234E39" w:rsidP="006D1D99">
      <w:pPr>
        <w:pStyle w:val="a9"/>
        <w:widowControl w:val="0"/>
        <w:numPr>
          <w:ilvl w:val="2"/>
          <w:numId w:val="48"/>
        </w:numPr>
        <w:tabs>
          <w:tab w:val="left" w:pos="142"/>
          <w:tab w:val="left" w:pos="993"/>
        </w:tabs>
        <w:ind w:left="0" w:firstLine="709"/>
        <w:jc w:val="both"/>
      </w:pPr>
      <w:r w:rsidRPr="00E40DAF">
        <w:t xml:space="preserve">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234E39" w:rsidRPr="00E40DAF" w:rsidRDefault="00234E39" w:rsidP="006D1D99">
      <w:pPr>
        <w:pStyle w:val="a9"/>
        <w:widowControl w:val="0"/>
        <w:numPr>
          <w:ilvl w:val="2"/>
          <w:numId w:val="48"/>
        </w:numPr>
        <w:tabs>
          <w:tab w:val="left" w:pos="426"/>
          <w:tab w:val="left" w:pos="993"/>
        </w:tabs>
        <w:ind w:left="142" w:firstLine="567"/>
        <w:jc w:val="both"/>
      </w:pPr>
      <w:r w:rsidRPr="00E40DAF">
        <w:t xml:space="preserve">Содержание в надлежащем порядке малых архитектурных форм обеспечивается их собственниками или владельцами. </w:t>
      </w:r>
    </w:p>
    <w:p w:rsidR="00234E39" w:rsidRPr="00E40DAF" w:rsidRDefault="00234E39" w:rsidP="006D1D99">
      <w:pPr>
        <w:pStyle w:val="a9"/>
        <w:numPr>
          <w:ilvl w:val="2"/>
          <w:numId w:val="48"/>
        </w:numPr>
        <w:tabs>
          <w:tab w:val="left" w:pos="142"/>
          <w:tab w:val="left" w:pos="993"/>
        </w:tabs>
        <w:adjustRightInd w:val="0"/>
        <w:ind w:left="142" w:firstLine="567"/>
        <w:jc w:val="both"/>
      </w:pPr>
      <w:proofErr w:type="gramStart"/>
      <w:r w:rsidRPr="00E40DAF">
        <w:t>Малые архитектурные формы, размещаемые на землях общего пользования, выполняются в соответствии с типовыми и индивидуальными проектами, согласованн</w:t>
      </w:r>
      <w:r w:rsidR="0022272F" w:rsidRPr="00E40DAF">
        <w:t>ыми с администрацией Краснопартизанского</w:t>
      </w:r>
      <w:r w:rsidRPr="00E40DAF">
        <w:t xml:space="preserve"> сельского поселения,  осуществляющей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roofErr w:type="gramEnd"/>
    </w:p>
    <w:p w:rsidR="00234E39" w:rsidRDefault="00234E39" w:rsidP="006D1D99">
      <w:pPr>
        <w:pStyle w:val="a9"/>
        <w:numPr>
          <w:ilvl w:val="2"/>
          <w:numId w:val="48"/>
        </w:numPr>
        <w:tabs>
          <w:tab w:val="left" w:pos="142"/>
          <w:tab w:val="left" w:pos="993"/>
        </w:tabs>
        <w:adjustRightInd w:val="0"/>
        <w:ind w:left="0" w:firstLine="709"/>
        <w:jc w:val="both"/>
      </w:pPr>
      <w:proofErr w:type="gramStart"/>
      <w:r w:rsidRPr="00E40DAF">
        <w:t>Строительство и установка устройств для размещения малых архитектурных форм на земля</w:t>
      </w:r>
      <w:r w:rsidR="0022272F" w:rsidRPr="00E40DAF">
        <w:t>х общего пользования Краснопартиз</w:t>
      </w:r>
      <w:r w:rsidR="00983DD7" w:rsidRPr="00E40DAF">
        <w:t>ан</w:t>
      </w:r>
      <w:r w:rsidR="0022272F" w:rsidRPr="00E40DAF">
        <w:t>ского</w:t>
      </w:r>
      <w:r w:rsidRPr="00E40DAF">
        <w:t xml:space="preserve"> сельского поселения допускается только после согласования места строительства (установки) с администрацией </w:t>
      </w:r>
      <w:r w:rsidR="00B438CD" w:rsidRPr="00E40DAF">
        <w:t>Краснопартизанского</w:t>
      </w:r>
      <w:r w:rsidRPr="00E40DAF">
        <w:t xml:space="preserve"> сельского поселения,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roofErr w:type="gramEnd"/>
    </w:p>
    <w:p w:rsidR="006D1D99" w:rsidRPr="00E40DAF" w:rsidRDefault="006D1D99" w:rsidP="006D1D99">
      <w:pPr>
        <w:tabs>
          <w:tab w:val="left" w:pos="142"/>
          <w:tab w:val="left" w:pos="993"/>
        </w:tabs>
        <w:adjustRightInd w:val="0"/>
        <w:jc w:val="both"/>
      </w:pPr>
    </w:p>
    <w:p w:rsidR="00234E39" w:rsidRPr="00E40DAF" w:rsidRDefault="00234E39" w:rsidP="006D1D99">
      <w:pPr>
        <w:pStyle w:val="a9"/>
        <w:numPr>
          <w:ilvl w:val="2"/>
          <w:numId w:val="48"/>
        </w:numPr>
        <w:tabs>
          <w:tab w:val="left" w:pos="142"/>
          <w:tab w:val="left" w:pos="993"/>
        </w:tabs>
        <w:adjustRightInd w:val="0"/>
        <w:ind w:left="0" w:firstLine="0"/>
        <w:jc w:val="both"/>
      </w:pPr>
      <w:r w:rsidRPr="00E40DAF">
        <w:lastRenderedPageBreak/>
        <w:t>К установке малых архитектурных форм предъявляются следующие требования:</w:t>
      </w:r>
    </w:p>
    <w:p w:rsidR="00234E39" w:rsidRPr="00E40DAF" w:rsidRDefault="00234E39" w:rsidP="006D1D99">
      <w:pPr>
        <w:pStyle w:val="a9"/>
        <w:numPr>
          <w:ilvl w:val="0"/>
          <w:numId w:val="30"/>
        </w:numPr>
        <w:tabs>
          <w:tab w:val="left" w:pos="142"/>
          <w:tab w:val="left" w:pos="993"/>
        </w:tabs>
        <w:adjustRightInd w:val="0"/>
        <w:ind w:left="0" w:firstLine="0"/>
        <w:jc w:val="both"/>
      </w:pPr>
      <w:r w:rsidRPr="00E40DAF">
        <w:t>соответствие характеру архитектурного и ландшафтного окружения элементов благоустройства территории;</w:t>
      </w:r>
    </w:p>
    <w:p w:rsidR="00234E39" w:rsidRPr="00E40DAF" w:rsidRDefault="00234E39" w:rsidP="006D1D99">
      <w:pPr>
        <w:pStyle w:val="a9"/>
        <w:numPr>
          <w:ilvl w:val="0"/>
          <w:numId w:val="30"/>
        </w:numPr>
        <w:tabs>
          <w:tab w:val="left" w:pos="142"/>
          <w:tab w:val="left" w:pos="993"/>
        </w:tabs>
        <w:adjustRightInd w:val="0"/>
        <w:ind w:left="0" w:firstLine="0"/>
        <w:jc w:val="both"/>
      </w:pPr>
      <w:r w:rsidRPr="00E40DAF">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34E39" w:rsidRPr="00E40DAF" w:rsidRDefault="00234E39" w:rsidP="006D1D99">
      <w:pPr>
        <w:pStyle w:val="a9"/>
        <w:numPr>
          <w:ilvl w:val="0"/>
          <w:numId w:val="30"/>
        </w:numPr>
        <w:tabs>
          <w:tab w:val="left" w:pos="142"/>
          <w:tab w:val="left" w:pos="993"/>
        </w:tabs>
        <w:adjustRightInd w:val="0"/>
        <w:ind w:left="0" w:firstLine="0"/>
        <w:jc w:val="both"/>
      </w:pPr>
      <w:r w:rsidRPr="00E40DAF">
        <w:t>эстетичность, функциональность, устойчивость, прочность, надежность, безопасность конструкции;</w:t>
      </w:r>
    </w:p>
    <w:p w:rsidR="00234E39" w:rsidRPr="00E40DAF" w:rsidRDefault="00234E39" w:rsidP="006D1D99">
      <w:pPr>
        <w:pStyle w:val="a9"/>
        <w:numPr>
          <w:ilvl w:val="0"/>
          <w:numId w:val="30"/>
        </w:numPr>
        <w:tabs>
          <w:tab w:val="left" w:pos="142"/>
          <w:tab w:val="left" w:pos="993"/>
        </w:tabs>
        <w:adjustRightInd w:val="0"/>
        <w:ind w:left="0" w:firstLine="0"/>
        <w:jc w:val="both"/>
      </w:pPr>
      <w:r w:rsidRPr="00E40DAF">
        <w:t>расположение, не создающее препятствий для пешеходов;</w:t>
      </w:r>
    </w:p>
    <w:p w:rsidR="00234E39" w:rsidRPr="00E40DAF" w:rsidRDefault="00234E39" w:rsidP="006D1D99">
      <w:pPr>
        <w:pStyle w:val="a9"/>
        <w:numPr>
          <w:ilvl w:val="0"/>
          <w:numId w:val="30"/>
        </w:numPr>
        <w:tabs>
          <w:tab w:val="left" w:pos="142"/>
          <w:tab w:val="left" w:pos="993"/>
        </w:tabs>
        <w:adjustRightInd w:val="0"/>
        <w:ind w:left="0" w:firstLine="0"/>
        <w:jc w:val="both"/>
      </w:pPr>
      <w:r w:rsidRPr="00E40DAF">
        <w:t>стилистическое сочетание с другими малыми архитектурными формами и окружающей архитектурой;</w:t>
      </w:r>
    </w:p>
    <w:p w:rsidR="00234E39" w:rsidRPr="00E40DAF" w:rsidRDefault="00234E39" w:rsidP="006D1D99">
      <w:pPr>
        <w:pStyle w:val="a9"/>
        <w:numPr>
          <w:ilvl w:val="0"/>
          <w:numId w:val="30"/>
        </w:numPr>
        <w:tabs>
          <w:tab w:val="left" w:pos="142"/>
          <w:tab w:val="left" w:pos="993"/>
        </w:tabs>
        <w:adjustRightInd w:val="0"/>
        <w:ind w:left="0" w:firstLine="0"/>
        <w:jc w:val="both"/>
      </w:pPr>
      <w:r w:rsidRPr="00E40DAF">
        <w:t>антивандальная защищённость от разрушения, оклейки, нанесения надписей и изображений.</w:t>
      </w:r>
    </w:p>
    <w:p w:rsidR="00234E39" w:rsidRPr="00E40DAF" w:rsidRDefault="00234E39" w:rsidP="006D1D99">
      <w:pPr>
        <w:pStyle w:val="a9"/>
        <w:numPr>
          <w:ilvl w:val="2"/>
          <w:numId w:val="48"/>
        </w:numPr>
        <w:tabs>
          <w:tab w:val="left" w:pos="142"/>
          <w:tab w:val="left" w:pos="993"/>
        </w:tabs>
        <w:adjustRightInd w:val="0"/>
        <w:ind w:left="0" w:firstLine="0"/>
        <w:jc w:val="both"/>
      </w:pPr>
      <w:r w:rsidRPr="00E40DAF">
        <w:t>Малые архитектурные формы не должны перекрывать ширину тротуара.</w:t>
      </w:r>
    </w:p>
    <w:p w:rsidR="00234E39" w:rsidRPr="00E40DAF" w:rsidRDefault="00234E39" w:rsidP="006D1D99">
      <w:pPr>
        <w:pStyle w:val="a9"/>
        <w:numPr>
          <w:ilvl w:val="2"/>
          <w:numId w:val="48"/>
        </w:numPr>
        <w:tabs>
          <w:tab w:val="left" w:pos="142"/>
          <w:tab w:val="left" w:pos="993"/>
        </w:tabs>
        <w:adjustRightInd w:val="0"/>
        <w:ind w:left="0" w:firstLine="0"/>
        <w:jc w:val="both"/>
      </w:pPr>
      <w:r w:rsidRPr="00E40DAF">
        <w:t>Скамейки (стационарные, переносные, встроенные) в необходимом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rsidR="00234E39" w:rsidRPr="00E40DAF" w:rsidRDefault="00234E39" w:rsidP="006D1D99">
      <w:pPr>
        <w:pStyle w:val="a9"/>
        <w:numPr>
          <w:ilvl w:val="2"/>
          <w:numId w:val="48"/>
        </w:numPr>
        <w:tabs>
          <w:tab w:val="left" w:pos="142"/>
          <w:tab w:val="left" w:pos="993"/>
        </w:tabs>
        <w:adjustRightInd w:val="0"/>
        <w:ind w:left="0" w:firstLine="0"/>
        <w:jc w:val="both"/>
      </w:pPr>
      <w:r w:rsidRPr="00E40DAF">
        <w:t>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234E39" w:rsidRPr="00E40DAF" w:rsidRDefault="00234E39" w:rsidP="006D1D99">
      <w:pPr>
        <w:pStyle w:val="a9"/>
        <w:numPr>
          <w:ilvl w:val="2"/>
          <w:numId w:val="48"/>
        </w:numPr>
        <w:tabs>
          <w:tab w:val="left" w:pos="142"/>
          <w:tab w:val="left" w:pos="993"/>
        </w:tabs>
        <w:adjustRightInd w:val="0"/>
        <w:ind w:left="0" w:firstLine="0"/>
        <w:jc w:val="both"/>
      </w:pPr>
      <w:r w:rsidRPr="00E40DAF">
        <w:t>Поверхности скамейки рекомендуется выполнять из дерева с различными видами водоустойчивой обработки.</w:t>
      </w:r>
    </w:p>
    <w:p w:rsidR="00234E39" w:rsidRPr="00E40DAF" w:rsidRDefault="00234E39" w:rsidP="006D1D99">
      <w:pPr>
        <w:pStyle w:val="a9"/>
        <w:numPr>
          <w:ilvl w:val="2"/>
          <w:numId w:val="48"/>
        </w:numPr>
        <w:tabs>
          <w:tab w:val="left" w:pos="142"/>
          <w:tab w:val="left" w:pos="993"/>
        </w:tabs>
        <w:adjustRightInd w:val="0"/>
        <w:ind w:left="0" w:firstLine="0"/>
        <w:jc w:val="both"/>
      </w:pPr>
      <w:r w:rsidRPr="00E40DAF">
        <w:t>Скамейки, устанавливаемые в рекреационных зонах, дворовых, придомовых территориях, должны иметь спинки и поручни.</w:t>
      </w:r>
    </w:p>
    <w:p w:rsidR="00234E39" w:rsidRPr="00E40DAF" w:rsidRDefault="00234E39" w:rsidP="006D1D99">
      <w:pPr>
        <w:pStyle w:val="a9"/>
        <w:numPr>
          <w:ilvl w:val="2"/>
          <w:numId w:val="48"/>
        </w:numPr>
        <w:tabs>
          <w:tab w:val="left" w:pos="142"/>
          <w:tab w:val="left" w:pos="993"/>
        </w:tabs>
        <w:adjustRightInd w:val="0"/>
        <w:ind w:left="0" w:firstLine="0"/>
        <w:jc w:val="both"/>
      </w:pPr>
      <w:r w:rsidRPr="00E40DAF">
        <w:t>Требования к урнам:</w:t>
      </w:r>
    </w:p>
    <w:p w:rsidR="00234E39" w:rsidRPr="00E40DAF" w:rsidRDefault="00234E39" w:rsidP="006D1D99">
      <w:pPr>
        <w:pStyle w:val="a9"/>
        <w:numPr>
          <w:ilvl w:val="0"/>
          <w:numId w:val="31"/>
        </w:numPr>
        <w:tabs>
          <w:tab w:val="left" w:pos="142"/>
          <w:tab w:val="left" w:pos="993"/>
        </w:tabs>
        <w:ind w:left="0" w:firstLine="0"/>
        <w:jc w:val="both"/>
        <w:rPr>
          <w:rFonts w:eastAsia="Arial"/>
        </w:rPr>
      </w:pPr>
      <w:r w:rsidRPr="00E40DAF">
        <w:rPr>
          <w:rFonts w:eastAsia="Arial"/>
        </w:rPr>
        <w:t>наличие пепельниц, предохраняющих мусор от возгорания;</w:t>
      </w:r>
    </w:p>
    <w:p w:rsidR="00234E39" w:rsidRPr="00E40DAF" w:rsidRDefault="00234E39" w:rsidP="006D1D99">
      <w:pPr>
        <w:pStyle w:val="a9"/>
        <w:numPr>
          <w:ilvl w:val="0"/>
          <w:numId w:val="31"/>
        </w:numPr>
        <w:tabs>
          <w:tab w:val="left" w:pos="142"/>
          <w:tab w:val="left" w:pos="993"/>
        </w:tabs>
        <w:ind w:left="0" w:firstLine="0"/>
        <w:jc w:val="both"/>
        <w:rPr>
          <w:rFonts w:eastAsia="Arial"/>
        </w:rPr>
      </w:pPr>
      <w:r w:rsidRPr="00E40DAF">
        <w:rPr>
          <w:rFonts w:eastAsia="Arial"/>
        </w:rPr>
        <w:t>достаточная высота (минимальная около 100 см) и объём;</w:t>
      </w:r>
    </w:p>
    <w:p w:rsidR="00234E39" w:rsidRPr="00E40DAF" w:rsidRDefault="00234E39" w:rsidP="006D1D99">
      <w:pPr>
        <w:pStyle w:val="a9"/>
        <w:numPr>
          <w:ilvl w:val="0"/>
          <w:numId w:val="31"/>
        </w:numPr>
        <w:tabs>
          <w:tab w:val="left" w:pos="142"/>
          <w:tab w:val="left" w:pos="993"/>
        </w:tabs>
        <w:ind w:left="0" w:firstLine="0"/>
        <w:jc w:val="both"/>
        <w:rPr>
          <w:rFonts w:eastAsia="Arial"/>
        </w:rPr>
      </w:pPr>
      <w:r w:rsidRPr="00E40DAF">
        <w:rPr>
          <w:rFonts w:eastAsia="Arial"/>
        </w:rPr>
        <w:t xml:space="preserve">наличие рельефного </w:t>
      </w:r>
      <w:proofErr w:type="spellStart"/>
      <w:r w:rsidRPr="00E40DAF">
        <w:rPr>
          <w:rFonts w:eastAsia="Arial"/>
        </w:rPr>
        <w:t>текстурирования</w:t>
      </w:r>
      <w:proofErr w:type="spellEnd"/>
      <w:r w:rsidRPr="00E40DAF">
        <w:rPr>
          <w:rFonts w:eastAsia="Arial"/>
        </w:rPr>
        <w:t xml:space="preserve"> или перфорирования для защиты от графического вандализма;</w:t>
      </w:r>
    </w:p>
    <w:p w:rsidR="00234E39" w:rsidRPr="00E40DAF" w:rsidRDefault="00234E39" w:rsidP="006D1D99">
      <w:pPr>
        <w:pStyle w:val="a9"/>
        <w:numPr>
          <w:ilvl w:val="0"/>
          <w:numId w:val="31"/>
        </w:numPr>
        <w:tabs>
          <w:tab w:val="left" w:pos="142"/>
          <w:tab w:val="left" w:pos="993"/>
        </w:tabs>
        <w:ind w:left="0" w:firstLine="0"/>
        <w:jc w:val="both"/>
        <w:rPr>
          <w:rFonts w:eastAsia="Arial"/>
        </w:rPr>
      </w:pPr>
      <w:r w:rsidRPr="00E40DAF">
        <w:rPr>
          <w:rFonts w:eastAsia="Arial"/>
        </w:rPr>
        <w:t>защита от дождя и снега;</w:t>
      </w:r>
    </w:p>
    <w:p w:rsidR="00234E39" w:rsidRPr="00E40DAF" w:rsidRDefault="00234E39" w:rsidP="006D1D99">
      <w:pPr>
        <w:pStyle w:val="a9"/>
        <w:numPr>
          <w:ilvl w:val="0"/>
          <w:numId w:val="31"/>
        </w:numPr>
        <w:tabs>
          <w:tab w:val="left" w:pos="142"/>
          <w:tab w:val="left" w:pos="993"/>
        </w:tabs>
        <w:ind w:left="0" w:firstLine="0"/>
        <w:jc w:val="both"/>
        <w:rPr>
          <w:rFonts w:eastAsia="Arial"/>
        </w:rPr>
      </w:pPr>
      <w:r w:rsidRPr="00E40DAF">
        <w:rPr>
          <w:rFonts w:eastAsia="Arial"/>
        </w:rPr>
        <w:t>использование и аккуратное расположение вставных вёдер и мусорных мешков.</w:t>
      </w:r>
    </w:p>
    <w:p w:rsidR="00234E39" w:rsidRPr="00E40DAF" w:rsidRDefault="00234E39" w:rsidP="006D1D99">
      <w:pPr>
        <w:pStyle w:val="a9"/>
        <w:numPr>
          <w:ilvl w:val="2"/>
          <w:numId w:val="48"/>
        </w:numPr>
        <w:tabs>
          <w:tab w:val="left" w:pos="142"/>
          <w:tab w:val="left" w:pos="993"/>
        </w:tabs>
        <w:ind w:left="0" w:firstLine="0"/>
        <w:jc w:val="both"/>
        <w:rPr>
          <w:rFonts w:eastAsia="Arial"/>
        </w:rPr>
      </w:pPr>
      <w:r w:rsidRPr="00E40DAF">
        <w:rPr>
          <w:rFonts w:eastAsia="Arial"/>
        </w:rPr>
        <w:t>Режим работы фонтанов и график их обслуживания определяются их собственниками и (или) владельцами. В период работы фонтана очистка водной поверхности от мусора должна производиться ежедневно.</w:t>
      </w:r>
    </w:p>
    <w:p w:rsidR="00234E39" w:rsidRPr="00E40DAF" w:rsidRDefault="00234E39" w:rsidP="006D1D99">
      <w:pPr>
        <w:pStyle w:val="a9"/>
        <w:numPr>
          <w:ilvl w:val="2"/>
          <w:numId w:val="48"/>
        </w:numPr>
        <w:tabs>
          <w:tab w:val="left" w:pos="142"/>
          <w:tab w:val="left" w:pos="993"/>
        </w:tabs>
        <w:ind w:left="0" w:firstLine="0"/>
        <w:jc w:val="both"/>
        <w:rPr>
          <w:rFonts w:eastAsia="Arial"/>
        </w:rPr>
      </w:pPr>
      <w:r w:rsidRPr="00E40DAF">
        <w:rPr>
          <w:rFonts w:eastAsia="Arial"/>
        </w:rPr>
        <w:t>Собственники, владельцы фонтанов осуществляют содержание фонтанов в исправности и чистоте фонтанов и обеспечение их безопасности.</w:t>
      </w:r>
    </w:p>
    <w:p w:rsidR="00234E39" w:rsidRPr="00E40DAF" w:rsidRDefault="00234E39" w:rsidP="006D1D99">
      <w:pPr>
        <w:pStyle w:val="a9"/>
        <w:widowControl w:val="0"/>
        <w:numPr>
          <w:ilvl w:val="2"/>
          <w:numId w:val="48"/>
        </w:numPr>
        <w:tabs>
          <w:tab w:val="left" w:pos="142"/>
          <w:tab w:val="left" w:pos="993"/>
        </w:tabs>
        <w:ind w:left="0" w:firstLine="0"/>
        <w:jc w:val="both"/>
      </w:pPr>
      <w:r w:rsidRPr="00E40DAF">
        <w:t>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p>
    <w:p w:rsidR="00234E39" w:rsidRDefault="00234E39" w:rsidP="006D1D99">
      <w:pPr>
        <w:pStyle w:val="a9"/>
        <w:widowControl w:val="0"/>
        <w:numPr>
          <w:ilvl w:val="2"/>
          <w:numId w:val="48"/>
        </w:numPr>
        <w:tabs>
          <w:tab w:val="left" w:pos="142"/>
          <w:tab w:val="left" w:pos="993"/>
        </w:tabs>
        <w:ind w:left="0" w:firstLine="0"/>
        <w:jc w:val="both"/>
      </w:pPr>
      <w:r w:rsidRPr="00E40DAF">
        <w:t>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p>
    <w:p w:rsidR="00D54550" w:rsidRDefault="00D54550" w:rsidP="006D1D99">
      <w:pPr>
        <w:widowControl w:val="0"/>
        <w:tabs>
          <w:tab w:val="left" w:pos="142"/>
          <w:tab w:val="left" w:pos="993"/>
        </w:tabs>
        <w:jc w:val="both"/>
      </w:pPr>
    </w:p>
    <w:p w:rsidR="00D54550" w:rsidRDefault="00D54550" w:rsidP="00D54550">
      <w:pPr>
        <w:widowControl w:val="0"/>
        <w:tabs>
          <w:tab w:val="left" w:pos="142"/>
          <w:tab w:val="left" w:pos="993"/>
        </w:tabs>
        <w:jc w:val="both"/>
      </w:pPr>
    </w:p>
    <w:p w:rsidR="00D54550" w:rsidRDefault="00D54550" w:rsidP="00D54550">
      <w:pPr>
        <w:widowControl w:val="0"/>
        <w:tabs>
          <w:tab w:val="left" w:pos="142"/>
          <w:tab w:val="left" w:pos="993"/>
        </w:tabs>
        <w:jc w:val="both"/>
      </w:pPr>
    </w:p>
    <w:p w:rsidR="006D1D99" w:rsidRDefault="006D1D99" w:rsidP="00D54550">
      <w:pPr>
        <w:widowControl w:val="0"/>
        <w:tabs>
          <w:tab w:val="left" w:pos="142"/>
          <w:tab w:val="left" w:pos="993"/>
        </w:tabs>
        <w:jc w:val="both"/>
      </w:pPr>
    </w:p>
    <w:p w:rsidR="006D1D99" w:rsidRDefault="006D1D99" w:rsidP="00D54550">
      <w:pPr>
        <w:widowControl w:val="0"/>
        <w:tabs>
          <w:tab w:val="left" w:pos="142"/>
          <w:tab w:val="left" w:pos="993"/>
        </w:tabs>
        <w:jc w:val="both"/>
      </w:pPr>
    </w:p>
    <w:p w:rsidR="00D54550" w:rsidRDefault="00D54550" w:rsidP="00D54550">
      <w:pPr>
        <w:widowControl w:val="0"/>
        <w:tabs>
          <w:tab w:val="left" w:pos="142"/>
          <w:tab w:val="left" w:pos="993"/>
        </w:tabs>
        <w:jc w:val="both"/>
      </w:pPr>
    </w:p>
    <w:p w:rsidR="00D54550" w:rsidRPr="00E40DAF" w:rsidRDefault="00D54550" w:rsidP="00D54550">
      <w:pPr>
        <w:widowControl w:val="0"/>
        <w:tabs>
          <w:tab w:val="left" w:pos="142"/>
          <w:tab w:val="left" w:pos="993"/>
        </w:tabs>
        <w:jc w:val="both"/>
      </w:pPr>
    </w:p>
    <w:p w:rsidR="00234E39" w:rsidRPr="00E40DAF" w:rsidRDefault="00234E39" w:rsidP="00E40DAF">
      <w:pPr>
        <w:tabs>
          <w:tab w:val="left" w:pos="142"/>
        </w:tabs>
        <w:jc w:val="both"/>
        <w:rPr>
          <w:rFonts w:eastAsia="Arial"/>
        </w:rPr>
      </w:pPr>
    </w:p>
    <w:p w:rsidR="00234E39" w:rsidRPr="00CC4F96" w:rsidRDefault="00CC4F96" w:rsidP="00CC4F96">
      <w:pPr>
        <w:tabs>
          <w:tab w:val="left" w:pos="142"/>
        </w:tabs>
        <w:jc w:val="center"/>
        <w:rPr>
          <w:rFonts w:eastAsia="Arial"/>
          <w:b/>
        </w:rPr>
      </w:pPr>
      <w:r>
        <w:rPr>
          <w:rFonts w:eastAsia="Arial"/>
          <w:b/>
        </w:rPr>
        <w:t>1</w:t>
      </w:r>
      <w:r w:rsidR="00402E91">
        <w:rPr>
          <w:rFonts w:eastAsia="Arial"/>
          <w:b/>
        </w:rPr>
        <w:t>8</w:t>
      </w:r>
      <w:r w:rsidR="000448A7" w:rsidRPr="00CC4F96">
        <w:rPr>
          <w:rFonts w:eastAsia="Arial"/>
          <w:b/>
        </w:rPr>
        <w:t xml:space="preserve"> </w:t>
      </w:r>
      <w:r w:rsidR="00234E39" w:rsidRPr="00CC4F96">
        <w:rPr>
          <w:rFonts w:eastAsia="Arial"/>
          <w:b/>
        </w:rPr>
        <w:t>ЭЛЕМЕНТЫ ОСВЕЩЕНИЯ</w:t>
      </w:r>
    </w:p>
    <w:p w:rsidR="00234E39" w:rsidRPr="00E40DAF" w:rsidRDefault="00234E39" w:rsidP="00E40DAF">
      <w:pPr>
        <w:tabs>
          <w:tab w:val="left" w:pos="142"/>
        </w:tabs>
        <w:jc w:val="both"/>
        <w:rPr>
          <w:rFonts w:eastAsia="Arial"/>
        </w:rPr>
      </w:pPr>
    </w:p>
    <w:p w:rsidR="00234E39" w:rsidRPr="00E40DAF" w:rsidRDefault="00234E39" w:rsidP="00361129">
      <w:pPr>
        <w:pStyle w:val="a9"/>
        <w:widowControl w:val="0"/>
        <w:numPr>
          <w:ilvl w:val="2"/>
          <w:numId w:val="51"/>
        </w:numPr>
        <w:tabs>
          <w:tab w:val="left" w:pos="142"/>
        </w:tabs>
        <w:ind w:left="0" w:firstLine="0"/>
        <w:jc w:val="both"/>
      </w:pPr>
      <w:r w:rsidRPr="00E40DAF">
        <w:t xml:space="preserve"> Улицы, дороги, площади, набережные,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объектов, а также арки, дорожные знаки и указатели, информационные конструкции освещаются в тёмное время суток по графику, утверждённому администрацией </w:t>
      </w:r>
      <w:r w:rsidR="0022272F" w:rsidRPr="00E40DAF">
        <w:t xml:space="preserve">Краснопартизанского </w:t>
      </w:r>
      <w:r w:rsidRPr="00E40DAF">
        <w:t>сельского поселения.</w:t>
      </w:r>
    </w:p>
    <w:p w:rsidR="00234E39" w:rsidRPr="00E40DAF" w:rsidRDefault="00234E39" w:rsidP="00361129">
      <w:pPr>
        <w:pStyle w:val="a9"/>
        <w:widowControl w:val="0"/>
        <w:numPr>
          <w:ilvl w:val="2"/>
          <w:numId w:val="51"/>
        </w:numPr>
        <w:tabs>
          <w:tab w:val="left" w:pos="142"/>
        </w:tabs>
        <w:ind w:left="0" w:firstLine="0"/>
        <w:jc w:val="both"/>
      </w:pPr>
      <w:r w:rsidRPr="00E40DAF">
        <w:t>Собственники или уполномоченные собственником лица обязаны организовывать освещение объектов, указанных в настоящем пункте.</w:t>
      </w:r>
    </w:p>
    <w:p w:rsidR="00234E39" w:rsidRPr="00E40DAF" w:rsidRDefault="00234E39" w:rsidP="00361129">
      <w:pPr>
        <w:pStyle w:val="a9"/>
        <w:numPr>
          <w:ilvl w:val="2"/>
          <w:numId w:val="51"/>
        </w:numPr>
        <w:tabs>
          <w:tab w:val="left" w:pos="142"/>
        </w:tabs>
        <w:ind w:left="0" w:firstLine="0"/>
        <w:jc w:val="both"/>
      </w:pPr>
      <w:r w:rsidRPr="00E40DAF">
        <w:t xml:space="preserve">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E40DAF">
        <w:t>светопланировочных</w:t>
      </w:r>
      <w:proofErr w:type="spellEnd"/>
      <w:r w:rsidRPr="00E40DAF">
        <w:t xml:space="preserve"> и </w:t>
      </w:r>
      <w:proofErr w:type="spellStart"/>
      <w:r w:rsidRPr="00E40DAF">
        <w:t>светокомпозиционных</w:t>
      </w:r>
      <w:proofErr w:type="spellEnd"/>
      <w:r w:rsidRPr="00E40DAF">
        <w:t xml:space="preserve"> задач, в том числе при необходимости светоцветового зо</w:t>
      </w:r>
      <w:r w:rsidR="0022272F" w:rsidRPr="00E40DAF">
        <w:t>нирования территорий Краснопартизанского</w:t>
      </w:r>
      <w:r w:rsidRPr="00E40DAF">
        <w:t xml:space="preserve"> сельского поселения и формирования системы </w:t>
      </w:r>
      <w:proofErr w:type="spellStart"/>
      <w:r w:rsidRPr="00E40DAF">
        <w:t>светопространственных</w:t>
      </w:r>
      <w:proofErr w:type="spellEnd"/>
      <w:r w:rsidRPr="00E40DAF">
        <w:t xml:space="preserve"> ансамблей.</w:t>
      </w:r>
    </w:p>
    <w:p w:rsidR="00234E39" w:rsidRPr="00E40DAF" w:rsidRDefault="00234E39" w:rsidP="00361129">
      <w:pPr>
        <w:pStyle w:val="a9"/>
        <w:numPr>
          <w:ilvl w:val="2"/>
          <w:numId w:val="51"/>
        </w:numPr>
        <w:tabs>
          <w:tab w:val="left" w:pos="142"/>
        </w:tabs>
        <w:ind w:left="0" w:firstLine="0"/>
        <w:jc w:val="both"/>
      </w:pPr>
      <w:r w:rsidRPr="00E40DAF">
        <w:t xml:space="preserve">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E40DAF">
        <w:t>высокомачтовые</w:t>
      </w:r>
      <w:proofErr w:type="spellEnd"/>
      <w:r w:rsidRPr="00E40DAF">
        <w:t>, парапетные, газонные и встроенные.</w:t>
      </w:r>
    </w:p>
    <w:p w:rsidR="00234E39" w:rsidRPr="00E40DAF" w:rsidRDefault="00234E39" w:rsidP="00361129">
      <w:pPr>
        <w:pStyle w:val="a9"/>
        <w:numPr>
          <w:ilvl w:val="2"/>
          <w:numId w:val="51"/>
        </w:numPr>
        <w:tabs>
          <w:tab w:val="left" w:pos="142"/>
        </w:tabs>
        <w:ind w:left="0" w:firstLine="0"/>
        <w:jc w:val="both"/>
      </w:pPr>
      <w:r w:rsidRPr="00E40DAF">
        <w:t>В обычных установках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234E39" w:rsidRPr="00E40DAF" w:rsidRDefault="00234E39" w:rsidP="00361129">
      <w:pPr>
        <w:pStyle w:val="a9"/>
        <w:numPr>
          <w:ilvl w:val="2"/>
          <w:numId w:val="51"/>
        </w:numPr>
        <w:tabs>
          <w:tab w:val="left" w:pos="142"/>
        </w:tabs>
        <w:ind w:left="0" w:firstLine="0"/>
        <w:jc w:val="both"/>
      </w:pPr>
      <w:r w:rsidRPr="00E40DAF">
        <w:t xml:space="preserve">В </w:t>
      </w:r>
      <w:proofErr w:type="spellStart"/>
      <w:r w:rsidRPr="00E40DAF">
        <w:t>высокомачтовых</w:t>
      </w:r>
      <w:proofErr w:type="spellEnd"/>
      <w:r w:rsidRPr="00E40DAF">
        <w:t xml:space="preserve"> установках осветительные приборы (прожекторы или светильники) располагаются на опорах на высоте 20 и более метров и применяются для освещения обширных пространств, транспортных развязок и магистралей, открытых паркингов.</w:t>
      </w:r>
    </w:p>
    <w:p w:rsidR="00234E39" w:rsidRPr="00E40DAF" w:rsidRDefault="00234E39" w:rsidP="00361129">
      <w:pPr>
        <w:pStyle w:val="a9"/>
        <w:numPr>
          <w:ilvl w:val="2"/>
          <w:numId w:val="51"/>
        </w:numPr>
        <w:tabs>
          <w:tab w:val="left" w:pos="142"/>
        </w:tabs>
        <w:ind w:left="0" w:firstLine="0"/>
        <w:jc w:val="both"/>
      </w:pPr>
      <w:r w:rsidRPr="00E40DAF">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rsidR="00234E39" w:rsidRPr="00E40DAF" w:rsidRDefault="00234E39" w:rsidP="00361129">
      <w:pPr>
        <w:pStyle w:val="a9"/>
        <w:numPr>
          <w:ilvl w:val="2"/>
          <w:numId w:val="51"/>
        </w:numPr>
        <w:tabs>
          <w:tab w:val="left" w:pos="142"/>
        </w:tabs>
        <w:ind w:left="0" w:firstLine="0"/>
        <w:jc w:val="both"/>
      </w:pPr>
      <w:r w:rsidRPr="00E40DAF">
        <w:t>Газонные светильники применяются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w:t>
      </w:r>
    </w:p>
    <w:p w:rsidR="00234E39" w:rsidRPr="00E40DAF" w:rsidRDefault="00234E39" w:rsidP="00361129">
      <w:pPr>
        <w:pStyle w:val="a9"/>
        <w:numPr>
          <w:ilvl w:val="2"/>
          <w:numId w:val="51"/>
        </w:numPr>
        <w:tabs>
          <w:tab w:val="left" w:pos="142"/>
        </w:tabs>
        <w:ind w:left="0" w:firstLine="0"/>
        <w:jc w:val="both"/>
      </w:pPr>
      <w:r w:rsidRPr="00E40DAF">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234E39" w:rsidRPr="00E40DAF" w:rsidRDefault="00234E39" w:rsidP="00361129">
      <w:pPr>
        <w:pStyle w:val="a9"/>
        <w:numPr>
          <w:ilvl w:val="2"/>
          <w:numId w:val="51"/>
        </w:numPr>
        <w:tabs>
          <w:tab w:val="left" w:pos="142"/>
        </w:tabs>
        <w:ind w:left="0" w:firstLine="0"/>
        <w:jc w:val="both"/>
      </w:pPr>
      <w:r w:rsidRPr="00E40DAF">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234E39" w:rsidRPr="00E40DAF" w:rsidRDefault="00234E39" w:rsidP="00361129">
      <w:pPr>
        <w:pStyle w:val="a9"/>
        <w:numPr>
          <w:ilvl w:val="2"/>
          <w:numId w:val="51"/>
        </w:numPr>
        <w:tabs>
          <w:tab w:val="left" w:pos="142"/>
        </w:tabs>
        <w:ind w:left="0" w:firstLine="0"/>
        <w:jc w:val="both"/>
      </w:pPr>
      <w:r w:rsidRPr="00E40DAF">
        <w:t xml:space="preserve">К временным установкам АО относится праздничная иллюминация: световые гирлянды, сетки, контурные обтяжки, </w:t>
      </w:r>
      <w:proofErr w:type="spellStart"/>
      <w:r w:rsidRPr="00E40DAF">
        <w:t>светографические</w:t>
      </w:r>
      <w:proofErr w:type="spellEnd"/>
      <w:r w:rsidRPr="00E40DAF">
        <w:t xml:space="preserve"> элементы, панно и объемные композиции из ламп накаливания, разрядных, светодиодов, </w:t>
      </w:r>
      <w:proofErr w:type="spellStart"/>
      <w:r w:rsidRPr="00E40DAF">
        <w:t>световодов</w:t>
      </w:r>
      <w:proofErr w:type="spellEnd"/>
      <w:r w:rsidRPr="00E40DAF">
        <w:t xml:space="preserve">, световые проекции, лазерные рисунки. </w:t>
      </w:r>
    </w:p>
    <w:p w:rsidR="00234E39" w:rsidRPr="00E40DAF" w:rsidRDefault="00234E39" w:rsidP="00361129">
      <w:pPr>
        <w:pStyle w:val="a9"/>
        <w:numPr>
          <w:ilvl w:val="2"/>
          <w:numId w:val="51"/>
        </w:numPr>
        <w:tabs>
          <w:tab w:val="left" w:pos="142"/>
        </w:tabs>
        <w:ind w:left="0" w:firstLine="0"/>
        <w:jc w:val="both"/>
      </w:pPr>
      <w:r w:rsidRPr="00E40DAF">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34E39" w:rsidRPr="00E40DAF" w:rsidRDefault="00234E39" w:rsidP="00361129">
      <w:pPr>
        <w:pStyle w:val="a9"/>
        <w:numPr>
          <w:ilvl w:val="2"/>
          <w:numId w:val="51"/>
        </w:numPr>
        <w:tabs>
          <w:tab w:val="left" w:pos="142"/>
        </w:tabs>
        <w:ind w:left="0" w:firstLine="0"/>
        <w:jc w:val="both"/>
      </w:pPr>
      <w:r w:rsidRPr="00E40DAF">
        <w:t xml:space="preserve">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w:t>
      </w:r>
      <w:r w:rsidRPr="00E40DAF">
        <w:lastRenderedPageBreak/>
        <w:t xml:space="preserve">отражённого света. Применение светильников с неограниченным </w:t>
      </w:r>
      <w:proofErr w:type="spellStart"/>
      <w:r w:rsidRPr="00E40DAF">
        <w:t>светораспределением</w:t>
      </w:r>
      <w:proofErr w:type="spellEnd"/>
      <w:r w:rsidRPr="00E40DAF">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озеленённых территориях или на фоне освещённых фасадов зданий, сооружений, склонов рельефа.</w:t>
      </w:r>
    </w:p>
    <w:p w:rsidR="00234E39" w:rsidRPr="00E40DAF" w:rsidRDefault="00234E39" w:rsidP="00361129">
      <w:pPr>
        <w:pStyle w:val="a9"/>
        <w:numPr>
          <w:ilvl w:val="2"/>
          <w:numId w:val="51"/>
        </w:numPr>
        <w:tabs>
          <w:tab w:val="left" w:pos="142"/>
        </w:tabs>
        <w:ind w:left="0" w:firstLine="0"/>
        <w:jc w:val="both"/>
      </w:pPr>
      <w:r w:rsidRPr="00E40DAF">
        <w:t xml:space="preserve">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E40DAF">
        <w:t>двухконсольные</w:t>
      </w:r>
      <w:proofErr w:type="spellEnd"/>
      <w:r w:rsidRPr="00E40DAF">
        <w:t xml:space="preserve"> опоры со светильниками на разной высоте, снабженными </w:t>
      </w:r>
      <w:proofErr w:type="spellStart"/>
      <w:r w:rsidRPr="00E40DAF">
        <w:t>разноспектральными</w:t>
      </w:r>
      <w:proofErr w:type="spellEnd"/>
      <w:r w:rsidRPr="00E40DAF">
        <w:t xml:space="preserve"> источниками света.</w:t>
      </w:r>
    </w:p>
    <w:p w:rsidR="00234E39" w:rsidRPr="00E40DAF" w:rsidRDefault="00234E39" w:rsidP="00361129">
      <w:pPr>
        <w:pStyle w:val="a9"/>
        <w:numPr>
          <w:ilvl w:val="2"/>
          <w:numId w:val="51"/>
        </w:numPr>
        <w:tabs>
          <w:tab w:val="left" w:pos="142"/>
        </w:tabs>
        <w:ind w:left="0" w:firstLine="0"/>
        <w:jc w:val="both"/>
      </w:pPr>
      <w:proofErr w:type="gramStart"/>
      <w:r w:rsidRPr="00E40DAF">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234E39" w:rsidRPr="00E40DAF" w:rsidRDefault="00234E39" w:rsidP="00361129">
      <w:pPr>
        <w:pStyle w:val="a9"/>
        <w:numPr>
          <w:ilvl w:val="2"/>
          <w:numId w:val="51"/>
        </w:numPr>
        <w:tabs>
          <w:tab w:val="left" w:pos="142"/>
        </w:tabs>
        <w:ind w:left="0" w:firstLine="0"/>
        <w:jc w:val="both"/>
      </w:pPr>
      <w:r w:rsidRPr="00E40DAF">
        <w:t xml:space="preserve"> Опоры уличных светильников для освещения проезжей части автомагистралей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rsidR="00234E39" w:rsidRPr="00E40DAF" w:rsidRDefault="00234E39" w:rsidP="00361129">
      <w:pPr>
        <w:pStyle w:val="a9"/>
        <w:numPr>
          <w:ilvl w:val="2"/>
          <w:numId w:val="51"/>
        </w:numPr>
        <w:tabs>
          <w:tab w:val="left" w:pos="142"/>
        </w:tabs>
        <w:ind w:left="0" w:firstLine="0"/>
        <w:jc w:val="both"/>
      </w:pPr>
      <w:r w:rsidRPr="00E40DAF">
        <w:t xml:space="preserve"> Опоры на пересечениях автомагистралей с иными автомобильными дорогами устанавливаются до начала закругления тротуаров и не ближе 1,5 м от въездов, не нарушая единого строя линии их установки.</w:t>
      </w:r>
    </w:p>
    <w:p w:rsidR="00234E39" w:rsidRPr="00E40DAF" w:rsidRDefault="00234E39" w:rsidP="00361129">
      <w:pPr>
        <w:pStyle w:val="a9"/>
        <w:numPr>
          <w:ilvl w:val="2"/>
          <w:numId w:val="51"/>
        </w:numPr>
        <w:tabs>
          <w:tab w:val="left" w:pos="142"/>
        </w:tabs>
        <w:ind w:left="0" w:firstLine="0"/>
        <w:jc w:val="both"/>
      </w:pPr>
      <w:r w:rsidRPr="00E40DAF">
        <w:t xml:space="preserve">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w:t>
      </w:r>
      <w:proofErr w:type="spellStart"/>
      <w:r w:rsidRPr="00E40DAF">
        <w:t>лк</w:t>
      </w:r>
      <w:proofErr w:type="spellEnd"/>
      <w:r w:rsidRPr="00E40DAF">
        <w:t>. Отключение рекомендуется производить:</w:t>
      </w:r>
    </w:p>
    <w:p w:rsidR="00234E39" w:rsidRPr="00E40DAF" w:rsidRDefault="00234E39" w:rsidP="00E40DAF">
      <w:pPr>
        <w:pStyle w:val="a9"/>
        <w:numPr>
          <w:ilvl w:val="0"/>
          <w:numId w:val="32"/>
        </w:numPr>
        <w:tabs>
          <w:tab w:val="left" w:pos="142"/>
        </w:tabs>
        <w:ind w:left="0" w:firstLine="0"/>
        <w:jc w:val="both"/>
      </w:pPr>
      <w:r w:rsidRPr="00E40DAF">
        <w:t xml:space="preserve">установок ФО - утром при повышении освещённости до 10 </w:t>
      </w:r>
      <w:proofErr w:type="spellStart"/>
      <w:r w:rsidRPr="00E40DAF">
        <w:t>лк</w:t>
      </w:r>
      <w:proofErr w:type="spellEnd"/>
      <w:r w:rsidRPr="00E40DAF">
        <w:t>;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234E39" w:rsidRPr="00E40DAF" w:rsidRDefault="00234E39" w:rsidP="00E40DAF">
      <w:pPr>
        <w:pStyle w:val="a9"/>
        <w:numPr>
          <w:ilvl w:val="0"/>
          <w:numId w:val="32"/>
        </w:numPr>
        <w:tabs>
          <w:tab w:val="left" w:pos="142"/>
        </w:tabs>
        <w:ind w:left="0" w:firstLine="0"/>
        <w:jc w:val="both"/>
      </w:pPr>
      <w:r w:rsidRPr="00E40DAF">
        <w:t xml:space="preserve">установок АО - в зимнее полугодие - до полуночи и летнее - до часу ночи соответственно.  </w:t>
      </w:r>
    </w:p>
    <w:p w:rsidR="00234E39" w:rsidRPr="00E40DAF" w:rsidRDefault="00234E39" w:rsidP="00E40DAF">
      <w:pPr>
        <w:tabs>
          <w:tab w:val="left" w:pos="142"/>
        </w:tabs>
        <w:jc w:val="both"/>
      </w:pPr>
    </w:p>
    <w:p w:rsidR="00234E39" w:rsidRPr="00402E91" w:rsidRDefault="00402E91" w:rsidP="00402E91">
      <w:pPr>
        <w:tabs>
          <w:tab w:val="left" w:pos="142"/>
        </w:tabs>
        <w:jc w:val="center"/>
        <w:rPr>
          <w:b/>
        </w:rPr>
      </w:pPr>
      <w:r>
        <w:rPr>
          <w:b/>
        </w:rPr>
        <w:t xml:space="preserve">19 </w:t>
      </w:r>
      <w:r w:rsidR="000448A7" w:rsidRPr="00402E91">
        <w:rPr>
          <w:b/>
        </w:rPr>
        <w:t xml:space="preserve">  </w:t>
      </w:r>
      <w:r w:rsidR="00234E39" w:rsidRPr="00402E91">
        <w:rPr>
          <w:b/>
        </w:rPr>
        <w:t>ЗАБОРЫ (ОГРАЖДЕНИЯ)</w:t>
      </w:r>
    </w:p>
    <w:p w:rsidR="00234E39" w:rsidRPr="00E40DAF" w:rsidRDefault="00234E39" w:rsidP="00E40DAF">
      <w:pPr>
        <w:tabs>
          <w:tab w:val="left" w:pos="142"/>
        </w:tabs>
        <w:jc w:val="both"/>
      </w:pPr>
    </w:p>
    <w:p w:rsidR="00402E91" w:rsidRDefault="00565C5F" w:rsidP="00402E91">
      <w:pPr>
        <w:tabs>
          <w:tab w:val="left" w:pos="142"/>
        </w:tabs>
        <w:ind w:hanging="567"/>
        <w:jc w:val="both"/>
      </w:pPr>
      <w:r>
        <w:t xml:space="preserve">         </w:t>
      </w:r>
      <w:r w:rsidR="00402E91">
        <w:t>1</w:t>
      </w:r>
      <w:r>
        <w:t>.</w:t>
      </w:r>
      <w:r w:rsidR="00234E39" w:rsidRPr="00E40DAF">
        <w:t xml:space="preserve"> Требования настоящей главы не распространяются на заборы (ограждения) </w:t>
      </w:r>
      <w:proofErr w:type="gramStart"/>
      <w:r w:rsidR="00234E39" w:rsidRPr="00E40DAF">
        <w:t>строительных</w:t>
      </w:r>
      <w:proofErr w:type="gramEnd"/>
      <w:r w:rsidR="00234E39" w:rsidRPr="00E40DAF">
        <w:t xml:space="preserve"> </w:t>
      </w:r>
      <w:r w:rsidR="00402E91">
        <w:t xml:space="preserve">  </w:t>
      </w:r>
    </w:p>
    <w:p w:rsidR="00234E39" w:rsidRPr="00E40DAF" w:rsidRDefault="00402E91" w:rsidP="00402E91">
      <w:pPr>
        <w:tabs>
          <w:tab w:val="left" w:pos="142"/>
        </w:tabs>
        <w:ind w:hanging="567"/>
        <w:jc w:val="both"/>
      </w:pPr>
      <w:r>
        <w:t xml:space="preserve">           </w:t>
      </w:r>
      <w:r w:rsidR="00234E39" w:rsidRPr="00E40DAF">
        <w:t xml:space="preserve">объектов. </w:t>
      </w:r>
    </w:p>
    <w:p w:rsidR="00565C5F" w:rsidRDefault="00565C5F" w:rsidP="00402E91">
      <w:pPr>
        <w:tabs>
          <w:tab w:val="left" w:pos="142"/>
        </w:tabs>
        <w:ind w:left="-567"/>
        <w:jc w:val="both"/>
      </w:pPr>
      <w:r>
        <w:t xml:space="preserve">        </w:t>
      </w:r>
      <w:r w:rsidR="00402E91">
        <w:t>2</w:t>
      </w:r>
      <w:r>
        <w:t>.</w:t>
      </w:r>
      <w:r w:rsidR="0022272F" w:rsidRPr="00E40DAF">
        <w:t xml:space="preserve"> На территории Краснопартизанского</w:t>
      </w:r>
      <w:r w:rsidR="00234E39" w:rsidRPr="00E40DAF">
        <w:t xml:space="preserve"> сельского поселения разрешается установка </w:t>
      </w:r>
      <w:r>
        <w:t xml:space="preserve">      </w:t>
      </w:r>
    </w:p>
    <w:p w:rsidR="00234E39" w:rsidRPr="00E40DAF" w:rsidRDefault="00565C5F" w:rsidP="00402E91">
      <w:pPr>
        <w:tabs>
          <w:tab w:val="left" w:pos="142"/>
        </w:tabs>
        <w:ind w:left="-567"/>
        <w:jc w:val="both"/>
      </w:pPr>
      <w:r>
        <w:t xml:space="preserve">           </w:t>
      </w:r>
      <w:r w:rsidR="00234E39" w:rsidRPr="00E40DAF">
        <w:t xml:space="preserve">заборов (ограждений) высотой до 3 м. </w:t>
      </w:r>
    </w:p>
    <w:p w:rsidR="00234E39" w:rsidRPr="00E40DAF" w:rsidRDefault="00565C5F" w:rsidP="00565C5F">
      <w:pPr>
        <w:tabs>
          <w:tab w:val="left" w:pos="142"/>
        </w:tabs>
        <w:jc w:val="both"/>
      </w:pPr>
      <w:r>
        <w:t>3.</w:t>
      </w:r>
      <w:r w:rsidR="00234E39" w:rsidRPr="00E40DAF">
        <w:t xml:space="preserve"> Ограждения автомобильных дорог и транспортных сооружений поселения устанавливаются в соответствии с  ГОСТ </w:t>
      </w:r>
      <w:proofErr w:type="gramStart"/>
      <w:r w:rsidR="00234E39" w:rsidRPr="00E40DAF">
        <w:t>Р</w:t>
      </w:r>
      <w:proofErr w:type="gramEnd"/>
      <w:r w:rsidR="00234E39" w:rsidRPr="00E40DAF">
        <w:t xml:space="preserve"> 52289, ГОСТ 26804.</w:t>
      </w:r>
    </w:p>
    <w:p w:rsidR="00234E39" w:rsidRPr="00E40DAF" w:rsidRDefault="00565C5F" w:rsidP="00565C5F">
      <w:pPr>
        <w:tabs>
          <w:tab w:val="left" w:pos="142"/>
        </w:tabs>
        <w:jc w:val="both"/>
      </w:pPr>
      <w:r>
        <w:t>4.</w:t>
      </w:r>
      <w:r w:rsidR="00234E39" w:rsidRPr="00E40DAF">
        <w:t xml:space="preserve"> </w:t>
      </w:r>
      <w:proofErr w:type="gramStart"/>
      <w:r w:rsidR="00234E39" w:rsidRPr="00E40DAF">
        <w:t>П</w:t>
      </w:r>
      <w:proofErr w:type="gramEnd"/>
      <w:r w:rsidR="00234E39" w:rsidRPr="00E40DAF">
        <w:t xml:space="preserve">ри размещении на подпорных стенках и верхних бровках откосов и террас транспортных коммуникаций на указанных стенках и бровках устанавливаются ограждения. </w:t>
      </w:r>
    </w:p>
    <w:p w:rsidR="00234E39" w:rsidRPr="00E40DAF" w:rsidRDefault="00565C5F" w:rsidP="00565C5F">
      <w:pPr>
        <w:tabs>
          <w:tab w:val="left" w:pos="142"/>
        </w:tabs>
        <w:jc w:val="both"/>
      </w:pPr>
      <w:r>
        <w:t>5.</w:t>
      </w:r>
      <w:r w:rsidR="00234E39" w:rsidRPr="00E40DAF">
        <w:t xml:space="preserve"> </w:t>
      </w:r>
      <w:proofErr w:type="gramStart"/>
      <w:r w:rsidR="00234E39" w:rsidRPr="00E40DAF">
        <w:t>Н</w:t>
      </w:r>
      <w:proofErr w:type="gramEnd"/>
      <w:r w:rsidR="00234E39" w:rsidRPr="00E40DAF">
        <w:t xml:space="preserve">а территориях общественного, жилого, рекреационного назначения не допускается установка глухих и железобетонных заборов (ограждений). </w:t>
      </w:r>
    </w:p>
    <w:p w:rsidR="00234E39" w:rsidRPr="00E40DAF" w:rsidRDefault="00565C5F" w:rsidP="00565C5F">
      <w:pPr>
        <w:tabs>
          <w:tab w:val="left" w:pos="142"/>
        </w:tabs>
        <w:jc w:val="both"/>
      </w:pPr>
      <w:r>
        <w:t>6.</w:t>
      </w:r>
      <w:r w:rsidR="00234E39" w:rsidRPr="00E40DAF">
        <w:t xml:space="preserve"> </w:t>
      </w:r>
      <w:proofErr w:type="gramStart"/>
      <w:r w:rsidR="00234E39" w:rsidRPr="00E40DAF">
        <w:t>П</w:t>
      </w:r>
      <w:proofErr w:type="gramEnd"/>
      <w:r w:rsidR="00234E39" w:rsidRPr="00E40DAF">
        <w:t>ри размещении заборов (ограждений) высотой от 1,1 м до 3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 указанных подземных сооружений.</w:t>
      </w:r>
    </w:p>
    <w:p w:rsidR="00234E39" w:rsidRPr="00E40DAF" w:rsidRDefault="00565C5F" w:rsidP="00565C5F">
      <w:pPr>
        <w:tabs>
          <w:tab w:val="left" w:pos="142"/>
        </w:tabs>
        <w:jc w:val="both"/>
      </w:pPr>
      <w:r>
        <w:t>7.</w:t>
      </w:r>
      <w:r w:rsidR="00234E39" w:rsidRPr="00E40DAF">
        <w:t xml:space="preserve"> </w:t>
      </w:r>
      <w:proofErr w:type="gramStart"/>
      <w:r w:rsidR="00234E39" w:rsidRPr="00E40DAF">
        <w:t>В</w:t>
      </w:r>
      <w:proofErr w:type="gramEnd"/>
      <w:r w:rsidR="00234E39" w:rsidRPr="00E40DAF">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w:t>
      </w:r>
      <w:r w:rsidR="00234E39" w:rsidRPr="00E40DAF">
        <w:lastRenderedPageBreak/>
        <w:t>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34E39" w:rsidRPr="00E40DAF" w:rsidRDefault="00565C5F" w:rsidP="00565C5F">
      <w:pPr>
        <w:tabs>
          <w:tab w:val="left" w:pos="142"/>
        </w:tabs>
        <w:jc w:val="both"/>
      </w:pPr>
      <w:r>
        <w:t>8.</w:t>
      </w:r>
      <w:r w:rsidR="00234E39" w:rsidRPr="00E40DAF">
        <w:t xml:space="preserve"> </w:t>
      </w:r>
      <w:proofErr w:type="gramStart"/>
      <w:r w:rsidR="00234E39" w:rsidRPr="00E40DAF">
        <w:t>П</w:t>
      </w:r>
      <w:proofErr w:type="gramEnd"/>
      <w:r w:rsidR="00234E39" w:rsidRPr="00E40DAF">
        <w:t>ри размещении заборов (ограждений) необходимо соблюдать следующие требования:</w:t>
      </w:r>
    </w:p>
    <w:p w:rsidR="00234E39" w:rsidRPr="00E40DAF" w:rsidRDefault="00234E39" w:rsidP="00E40DAF">
      <w:pPr>
        <w:pStyle w:val="a9"/>
        <w:numPr>
          <w:ilvl w:val="0"/>
          <w:numId w:val="33"/>
        </w:numPr>
        <w:tabs>
          <w:tab w:val="left" w:pos="142"/>
        </w:tabs>
        <w:ind w:left="0" w:firstLine="0"/>
        <w:jc w:val="both"/>
      </w:pPr>
      <w:r w:rsidRPr="00E40DAF">
        <w:t xml:space="preserve">разграничить зелёную зону (газоны, клумбы, парки) с маршрутами пешеходов и транспорта; </w:t>
      </w:r>
    </w:p>
    <w:p w:rsidR="00234E39" w:rsidRPr="00E40DAF" w:rsidRDefault="00234E39" w:rsidP="00E40DAF">
      <w:pPr>
        <w:pStyle w:val="a9"/>
        <w:numPr>
          <w:ilvl w:val="0"/>
          <w:numId w:val="33"/>
        </w:numPr>
        <w:tabs>
          <w:tab w:val="left" w:pos="142"/>
        </w:tabs>
        <w:ind w:left="0" w:firstLine="0"/>
        <w:jc w:val="both"/>
      </w:pPr>
      <w:r w:rsidRPr="00E40DAF">
        <w:t>выполнять проектирование дорожек и тротуаров с учётом потоков людей и маршрутов;</w:t>
      </w:r>
    </w:p>
    <w:p w:rsidR="00234E39" w:rsidRPr="00E40DAF" w:rsidRDefault="00234E39" w:rsidP="00E40DAF">
      <w:pPr>
        <w:pStyle w:val="a9"/>
        <w:numPr>
          <w:ilvl w:val="0"/>
          <w:numId w:val="33"/>
        </w:numPr>
        <w:tabs>
          <w:tab w:val="left" w:pos="142"/>
        </w:tabs>
        <w:ind w:left="0" w:firstLine="0"/>
        <w:jc w:val="both"/>
      </w:pPr>
      <w:r w:rsidRPr="00E40DAF">
        <w:t xml:space="preserve">выполнять разграничение зелёных зон и транзитных путей с помощью деликатных приемов (например, разной высотой уровня или созданием зелёных кустовых ограждений); </w:t>
      </w:r>
    </w:p>
    <w:p w:rsidR="00234E39" w:rsidRPr="00E40DAF" w:rsidRDefault="00234E39" w:rsidP="00E40DAF">
      <w:pPr>
        <w:pStyle w:val="a9"/>
        <w:numPr>
          <w:ilvl w:val="0"/>
          <w:numId w:val="33"/>
        </w:numPr>
        <w:tabs>
          <w:tab w:val="left" w:pos="142"/>
        </w:tabs>
        <w:ind w:left="0" w:firstLine="0"/>
        <w:jc w:val="both"/>
      </w:pPr>
      <w:r w:rsidRPr="00E40DAF">
        <w:t>проектировать изменение высоты и геометрии бордюрного камня с учётом сезонных снежных отвалов;</w:t>
      </w:r>
    </w:p>
    <w:p w:rsidR="00234E39" w:rsidRPr="00E40DAF" w:rsidRDefault="00234E39" w:rsidP="00E40DAF">
      <w:pPr>
        <w:pStyle w:val="a9"/>
        <w:numPr>
          <w:ilvl w:val="0"/>
          <w:numId w:val="33"/>
        </w:numPr>
        <w:tabs>
          <w:tab w:val="left" w:pos="142"/>
        </w:tabs>
        <w:ind w:left="0" w:firstLine="0"/>
        <w:jc w:val="both"/>
      </w:pPr>
      <w:r w:rsidRPr="00E40DAF">
        <w:t>использовать  многолетние всесезонные кустистые растения;</w:t>
      </w:r>
    </w:p>
    <w:p w:rsidR="00234E39" w:rsidRPr="00E40DAF" w:rsidRDefault="00234E39" w:rsidP="00E40DAF">
      <w:pPr>
        <w:pStyle w:val="a9"/>
        <w:numPr>
          <w:ilvl w:val="0"/>
          <w:numId w:val="33"/>
        </w:numPr>
        <w:tabs>
          <w:tab w:val="left" w:pos="142"/>
        </w:tabs>
        <w:ind w:left="0" w:firstLine="0"/>
        <w:jc w:val="both"/>
      </w:pPr>
      <w:proofErr w:type="spellStart"/>
      <w:r w:rsidRPr="00E40DAF">
        <w:t>цвето</w:t>
      </w:r>
      <w:proofErr w:type="spellEnd"/>
      <w:r w:rsidRPr="00E40DAF">
        <w:t>-графическое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rsidR="00234E39" w:rsidRPr="00E40DAF" w:rsidRDefault="00234E39" w:rsidP="00E40DAF">
      <w:pPr>
        <w:pStyle w:val="a9"/>
        <w:numPr>
          <w:ilvl w:val="0"/>
          <w:numId w:val="33"/>
        </w:numPr>
        <w:tabs>
          <w:tab w:val="left" w:pos="142"/>
        </w:tabs>
        <w:ind w:left="0" w:firstLine="0"/>
        <w:jc w:val="both"/>
      </w:pPr>
      <w:r w:rsidRPr="00E40DAF">
        <w:t xml:space="preserve">использовать светоотражающие элементы там, где возможен </w:t>
      </w:r>
      <w:proofErr w:type="spellStart"/>
      <w:r w:rsidRPr="00E40DAF">
        <w:t>случайныи</w:t>
      </w:r>
      <w:proofErr w:type="spellEnd"/>
      <w:r w:rsidRPr="00E40DAF">
        <w:t>̆ наезд автомобиля;</w:t>
      </w:r>
    </w:p>
    <w:p w:rsidR="00234E39" w:rsidRPr="00E40DAF" w:rsidRDefault="00234E39" w:rsidP="00E40DAF">
      <w:pPr>
        <w:pStyle w:val="a9"/>
        <w:numPr>
          <w:ilvl w:val="0"/>
          <w:numId w:val="33"/>
        </w:numPr>
        <w:tabs>
          <w:tab w:val="left" w:pos="142"/>
        </w:tabs>
        <w:ind w:left="0" w:firstLine="0"/>
        <w:jc w:val="both"/>
      </w:pPr>
      <w:r w:rsidRPr="00E40DAF">
        <w:t>располагать ограждения не далее 10 см от края газона.</w:t>
      </w:r>
    </w:p>
    <w:p w:rsidR="00234E39" w:rsidRPr="00E40DAF" w:rsidRDefault="00565C5F" w:rsidP="00565C5F">
      <w:pPr>
        <w:tabs>
          <w:tab w:val="left" w:pos="142"/>
        </w:tabs>
        <w:jc w:val="both"/>
      </w:pPr>
      <w:r>
        <w:t>9.</w:t>
      </w:r>
      <w:r w:rsidR="00234E39" w:rsidRPr="00E40DAF">
        <w:t xml:space="preserve"> Ограждения, элементы ограждений восстанавливаются или меняются в течение суток после обнаружения дефектов.</w:t>
      </w:r>
    </w:p>
    <w:p w:rsidR="00234E39" w:rsidRPr="00E40DAF" w:rsidRDefault="00234E39" w:rsidP="00E40DAF">
      <w:pPr>
        <w:tabs>
          <w:tab w:val="left" w:pos="142"/>
        </w:tabs>
        <w:jc w:val="both"/>
      </w:pPr>
    </w:p>
    <w:p w:rsidR="00234E39" w:rsidRPr="00E40DAF" w:rsidRDefault="00BB2903" w:rsidP="00402E91">
      <w:pPr>
        <w:pStyle w:val="a9"/>
        <w:numPr>
          <w:ilvl w:val="1"/>
          <w:numId w:val="54"/>
        </w:numPr>
        <w:tabs>
          <w:tab w:val="left" w:pos="142"/>
        </w:tabs>
        <w:jc w:val="center"/>
        <w:rPr>
          <w:b/>
        </w:rPr>
      </w:pPr>
      <w:r>
        <w:rPr>
          <w:b/>
        </w:rPr>
        <w:t xml:space="preserve">         </w:t>
      </w:r>
      <w:r w:rsidR="00234E39" w:rsidRPr="00E40DAF">
        <w:rPr>
          <w:b/>
        </w:rPr>
        <w:t>ИНФОРМАЦИОННЫЕ И РЕКЛАМНЫЕ КОНСТРУКЦИИ</w:t>
      </w:r>
    </w:p>
    <w:p w:rsidR="00234E39" w:rsidRPr="00E40DAF" w:rsidRDefault="00234E39" w:rsidP="00E40DAF">
      <w:pPr>
        <w:tabs>
          <w:tab w:val="left" w:pos="142"/>
        </w:tabs>
        <w:jc w:val="both"/>
      </w:pPr>
    </w:p>
    <w:p w:rsidR="00234E39" w:rsidRPr="00E40DAF" w:rsidRDefault="005B2D4A" w:rsidP="005B2D4A">
      <w:pPr>
        <w:widowControl w:val="0"/>
        <w:tabs>
          <w:tab w:val="left" w:pos="142"/>
        </w:tabs>
        <w:jc w:val="both"/>
      </w:pPr>
      <w:r>
        <w:t>19.1.1</w:t>
      </w:r>
      <w:r w:rsidR="00234E39" w:rsidRPr="00E40DAF">
        <w:t xml:space="preserve"> 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rsidR="00234E39" w:rsidRPr="00E40DAF" w:rsidRDefault="005B2D4A" w:rsidP="005B2D4A">
      <w:pPr>
        <w:widowControl w:val="0"/>
        <w:tabs>
          <w:tab w:val="left" w:pos="142"/>
        </w:tabs>
        <w:jc w:val="both"/>
      </w:pPr>
      <w:r>
        <w:t>19.1.2</w:t>
      </w:r>
      <w:r w:rsidR="00234E39" w:rsidRPr="00E40DAF">
        <w:t xml:space="preserve">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00234E39" w:rsidRPr="00E40DAF">
        <w:t>газосветовых</w:t>
      </w:r>
      <w:proofErr w:type="spellEnd"/>
      <w:r w:rsidR="00234E39" w:rsidRPr="00E40DAF">
        <w:t xml:space="preserve"> трубок и электроламп.</w:t>
      </w:r>
    </w:p>
    <w:p w:rsidR="00234E39" w:rsidRPr="00E40DAF" w:rsidRDefault="005B2D4A" w:rsidP="005B2D4A">
      <w:pPr>
        <w:widowControl w:val="0"/>
        <w:tabs>
          <w:tab w:val="left" w:pos="142"/>
        </w:tabs>
        <w:jc w:val="both"/>
      </w:pPr>
      <w:r>
        <w:t>19.1.3.</w:t>
      </w:r>
      <w:r w:rsidR="00234E39" w:rsidRPr="00E40DAF">
        <w:t xml:space="preserve"> В случае неисправности отдельных знаков рекламы или вывески необходимо выключать полностью.</w:t>
      </w:r>
    </w:p>
    <w:p w:rsidR="00234E39" w:rsidRPr="00E40DAF" w:rsidRDefault="005B2D4A" w:rsidP="005B2D4A">
      <w:pPr>
        <w:widowControl w:val="0"/>
        <w:tabs>
          <w:tab w:val="left" w:pos="142"/>
        </w:tabs>
        <w:jc w:val="both"/>
      </w:pPr>
      <w:r>
        <w:t>19.1.4</w:t>
      </w:r>
      <w:r w:rsidR="00234E39" w:rsidRPr="00E40DAF">
        <w:t xml:space="preserve"> Правила размещения и содержания информационных конструкций устанавливаются постанов</w:t>
      </w:r>
      <w:r w:rsidR="0022272F" w:rsidRPr="00E40DAF">
        <w:t>лением администрации Краснопартизанского</w:t>
      </w:r>
      <w:r w:rsidR="00234E39" w:rsidRPr="00E40DAF">
        <w:t xml:space="preserve"> сельского поселения, если иное не установлено законодательством.</w:t>
      </w:r>
    </w:p>
    <w:p w:rsidR="00234E39" w:rsidRPr="00E40DAF" w:rsidRDefault="005B2D4A" w:rsidP="005B2D4A">
      <w:pPr>
        <w:widowControl w:val="0"/>
        <w:tabs>
          <w:tab w:val="left" w:pos="142"/>
        </w:tabs>
        <w:jc w:val="both"/>
      </w:pPr>
      <w:r>
        <w:t>19.1.5</w:t>
      </w:r>
      <w:r w:rsidR="00234E39" w:rsidRPr="00E40DAF">
        <w:t xml:space="preserve"> Расклейка газет, афиш, плакатов, объявлений и рекламы, агитационных печатных материалов разрешается только на специально установленных стендах.</w:t>
      </w:r>
    </w:p>
    <w:p w:rsidR="00234E39" w:rsidRPr="00E40DAF" w:rsidRDefault="005B2D4A" w:rsidP="005B2D4A">
      <w:pPr>
        <w:widowControl w:val="0"/>
        <w:tabs>
          <w:tab w:val="left" w:pos="142"/>
        </w:tabs>
        <w:jc w:val="both"/>
      </w:pPr>
      <w:r>
        <w:t xml:space="preserve">19.1.6 </w:t>
      </w:r>
      <w:r w:rsidR="00234E39" w:rsidRPr="00E40DAF">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234E39" w:rsidRPr="00E40DAF" w:rsidRDefault="005B2D4A" w:rsidP="005B2D4A">
      <w:pPr>
        <w:widowControl w:val="0"/>
        <w:tabs>
          <w:tab w:val="left" w:pos="142"/>
        </w:tabs>
        <w:jc w:val="both"/>
      </w:pPr>
      <w:r>
        <w:t xml:space="preserve">19.1.7 </w:t>
      </w:r>
      <w:r w:rsidR="00234E39" w:rsidRPr="00E40DAF">
        <w:t>Крупноформатные рекламные конструкции (</w:t>
      </w:r>
      <w:proofErr w:type="spellStart"/>
      <w:r w:rsidR="00234E39" w:rsidRPr="00E40DAF">
        <w:t>билборды</w:t>
      </w:r>
      <w:proofErr w:type="spellEnd"/>
      <w:r w:rsidR="00234E39" w:rsidRPr="00E40DAF">
        <w:t xml:space="preserve">, </w:t>
      </w:r>
      <w:proofErr w:type="spellStart"/>
      <w:r w:rsidR="00234E39" w:rsidRPr="00E40DAF">
        <w:t>суперсайты</w:t>
      </w:r>
      <w:proofErr w:type="spellEnd"/>
      <w:r w:rsidR="00234E39" w:rsidRPr="00E40DAF">
        <w:t>) не разрешается располагать ближе 100 метров от жилых, общественных и офисных зданий, строений, сооружений.</w:t>
      </w:r>
    </w:p>
    <w:p w:rsidR="00234E39" w:rsidRPr="005B2D4A" w:rsidRDefault="005B2D4A" w:rsidP="005B2D4A">
      <w:pPr>
        <w:tabs>
          <w:tab w:val="left" w:pos="142"/>
        </w:tabs>
        <w:jc w:val="both"/>
        <w:rPr>
          <w:rFonts w:eastAsia="Arial"/>
        </w:rPr>
      </w:pPr>
      <w:proofErr w:type="gramStart"/>
      <w:r>
        <w:rPr>
          <w:rFonts w:eastAsia="Arial"/>
        </w:rPr>
        <w:t xml:space="preserve">19.1.8 </w:t>
      </w:r>
      <w:r w:rsidR="00234E39" w:rsidRPr="005B2D4A">
        <w:rPr>
          <w:rFonts w:eastAsia="Arial"/>
        </w:rPr>
        <w:t xml:space="preserve">Объекты художественного оформления территории (панно, щитовые установки, электронные табло, экраны, вывески, витрины, кронштейны, маркизы, </w:t>
      </w:r>
      <w:proofErr w:type="spellStart"/>
      <w:r w:rsidR="00234E39" w:rsidRPr="005B2D4A">
        <w:rPr>
          <w:rFonts w:eastAsia="Arial"/>
        </w:rPr>
        <w:t>штендеры</w:t>
      </w:r>
      <w:proofErr w:type="spellEnd"/>
      <w:r w:rsidR="00234E39" w:rsidRPr="005B2D4A">
        <w:rPr>
          <w:rFonts w:eastAsia="Arial"/>
        </w:rPr>
        <w:t>, перетяжки) должны содержаться в чистоте их собственниками, владельцами.</w:t>
      </w:r>
      <w:proofErr w:type="gramEnd"/>
      <w:r w:rsidR="00234E39" w:rsidRPr="005B2D4A">
        <w:rPr>
          <w:rFonts w:eastAsia="Arial"/>
        </w:rPr>
        <w:t xml:space="preserve"> Объекты художественного оформления территории не могут размещаться ниже 5 м над полосой </w:t>
      </w:r>
      <w:r w:rsidR="00234E39" w:rsidRPr="005B2D4A">
        <w:rPr>
          <w:rFonts w:eastAsia="Arial"/>
        </w:rPr>
        <w:lastRenderedPageBreak/>
        <w:t xml:space="preserve">движения; сбоку от дорог, не имеющих бордюрного камня; ближе 3 м от бровки земляного полотна дороги. </w:t>
      </w:r>
    </w:p>
    <w:p w:rsidR="00234E39" w:rsidRPr="005B2D4A" w:rsidRDefault="005B2D4A" w:rsidP="005B2D4A">
      <w:pPr>
        <w:tabs>
          <w:tab w:val="left" w:pos="142"/>
        </w:tabs>
        <w:jc w:val="both"/>
        <w:rPr>
          <w:rFonts w:eastAsia="Arial"/>
        </w:rPr>
      </w:pPr>
      <w:r>
        <w:rPr>
          <w:rFonts w:eastAsia="Arial"/>
        </w:rPr>
        <w:t>19.1.9</w:t>
      </w:r>
      <w:proofErr w:type="gramStart"/>
      <w:r>
        <w:rPr>
          <w:rFonts w:eastAsia="Arial"/>
        </w:rPr>
        <w:t xml:space="preserve"> </w:t>
      </w:r>
      <w:r w:rsidR="00234E39" w:rsidRPr="005B2D4A">
        <w:rPr>
          <w:rFonts w:eastAsia="Arial"/>
        </w:rPr>
        <w:t xml:space="preserve"> Н</w:t>
      </w:r>
      <w:proofErr w:type="gramEnd"/>
      <w:r w:rsidR="00234E39" w:rsidRPr="005B2D4A">
        <w:rPr>
          <w:rFonts w:eastAsia="Arial"/>
        </w:rPr>
        <w:t>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234E39" w:rsidRPr="00E40DAF" w:rsidRDefault="005B2D4A" w:rsidP="005B2D4A">
      <w:pPr>
        <w:tabs>
          <w:tab w:val="left" w:pos="142"/>
        </w:tabs>
        <w:jc w:val="both"/>
      </w:pPr>
      <w:r>
        <w:t xml:space="preserve">19.1.10 </w:t>
      </w:r>
      <w:r w:rsidR="00234E39" w:rsidRPr="00E40DAF">
        <w:t xml:space="preserve"> Праздничное оформление территории</w:t>
      </w:r>
    </w:p>
    <w:p w:rsidR="00234E39" w:rsidRPr="00E40DAF" w:rsidRDefault="005B2D4A" w:rsidP="005B2D4A">
      <w:pPr>
        <w:tabs>
          <w:tab w:val="left" w:pos="142"/>
        </w:tabs>
        <w:jc w:val="both"/>
      </w:pPr>
      <w:r>
        <w:t xml:space="preserve">19.1.11 </w:t>
      </w:r>
      <w:r w:rsidR="00234E39" w:rsidRPr="00E40DAF">
        <w:t>Праздничное о</w:t>
      </w:r>
      <w:r w:rsidR="0022272F" w:rsidRPr="00E40DAF">
        <w:t>формление территории Краснопартизанского</w:t>
      </w:r>
      <w:r w:rsidR="00234E39" w:rsidRPr="00E40DAF">
        <w:t xml:space="preserve"> сельского поселения выполняется на период проведения государственных, местных праздников, мероприятий, связанных со знаменательными событиями.</w:t>
      </w:r>
    </w:p>
    <w:p w:rsidR="00234E39" w:rsidRPr="00E40DAF" w:rsidRDefault="005B2D4A" w:rsidP="005B2D4A">
      <w:pPr>
        <w:tabs>
          <w:tab w:val="left" w:pos="142"/>
        </w:tabs>
        <w:jc w:val="both"/>
      </w:pPr>
      <w:r>
        <w:t xml:space="preserve">19.1.12 </w:t>
      </w:r>
      <w:r w:rsidR="00234E39" w:rsidRPr="00E40DAF">
        <w:t>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w:t>
      </w:r>
      <w:r w:rsidR="0022272F" w:rsidRPr="00E40DAF">
        <w:t>формления территории Краснопартизанского</w:t>
      </w:r>
      <w:r w:rsidR="00234E39" w:rsidRPr="00E40DAF">
        <w:t xml:space="preserve"> сельского поселения.</w:t>
      </w:r>
    </w:p>
    <w:p w:rsidR="00234E39" w:rsidRPr="00E40DAF" w:rsidRDefault="005B2D4A" w:rsidP="005B2D4A">
      <w:pPr>
        <w:tabs>
          <w:tab w:val="left" w:pos="142"/>
        </w:tabs>
        <w:jc w:val="both"/>
      </w:pPr>
      <w:r>
        <w:t>19.1.13</w:t>
      </w:r>
      <w:proofErr w:type="gramStart"/>
      <w:r>
        <w:t xml:space="preserve"> </w:t>
      </w:r>
      <w:r w:rsidR="00234E39" w:rsidRPr="00E40DAF">
        <w:t>В</w:t>
      </w:r>
      <w:proofErr w:type="gramEnd"/>
      <w:r w:rsidR="00234E39" w:rsidRPr="00E40DAF">
        <w:t xml:space="preserve">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234E39" w:rsidRPr="00E40DAF" w:rsidRDefault="005B2D4A" w:rsidP="005B2D4A">
      <w:pPr>
        <w:tabs>
          <w:tab w:val="left" w:pos="142"/>
        </w:tabs>
        <w:jc w:val="both"/>
      </w:pPr>
      <w:r>
        <w:t>19.1.14</w:t>
      </w:r>
      <w:proofErr w:type="gramStart"/>
      <w:r>
        <w:t xml:space="preserve"> </w:t>
      </w:r>
      <w:r w:rsidR="00234E39" w:rsidRPr="00E40DAF">
        <w:t>П</w:t>
      </w:r>
      <w:proofErr w:type="gramEnd"/>
      <w:r w:rsidR="00234E39" w:rsidRPr="00E40DAF">
        <w:t>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234E39" w:rsidRPr="00E40DAF" w:rsidRDefault="005B2D4A" w:rsidP="005B2D4A">
      <w:pPr>
        <w:widowControl w:val="0"/>
        <w:tabs>
          <w:tab w:val="left" w:pos="142"/>
        </w:tabs>
        <w:jc w:val="both"/>
      </w:pPr>
      <w:proofErr w:type="gramStart"/>
      <w:r>
        <w:t xml:space="preserve">19.1.15 </w:t>
      </w:r>
      <w:r w:rsidR="00234E39" w:rsidRPr="00E40DAF">
        <w:t>Объекты монументального искусства (памятники, скульптурные композиции, бюсты, мемориальные доски, памятные знаки и стелы), посвящённые историческим событиям, служащие для увековечения памяти людей и организаций, не относящиеся в соответствии с законодательством к объектам культурного наследия (памятникам истории и культуры), устанавливаются на территориях общего пользования или зданиях в порядке, определенном постанов</w:t>
      </w:r>
      <w:r w:rsidR="0022272F" w:rsidRPr="00E40DAF">
        <w:t>лением администрации Краснопартизанского</w:t>
      </w:r>
      <w:r w:rsidR="00234E39" w:rsidRPr="00E40DAF">
        <w:t xml:space="preserve"> сельского поселения.</w:t>
      </w:r>
      <w:proofErr w:type="gramEnd"/>
    </w:p>
    <w:p w:rsidR="00234E39" w:rsidRPr="00E40DAF" w:rsidRDefault="005B2D4A" w:rsidP="005B2D4A">
      <w:pPr>
        <w:widowControl w:val="0"/>
        <w:tabs>
          <w:tab w:val="left" w:pos="142"/>
        </w:tabs>
        <w:jc w:val="both"/>
      </w:pPr>
      <w:r>
        <w:t xml:space="preserve">19.1.16 </w:t>
      </w:r>
      <w:r w:rsidR="00234E39" w:rsidRPr="00E40DAF">
        <w:t>Ответственность за содержание и ремонт (окраска, побелка, очистка от грязи и мусора) объектов монументального искусства возлагается на их собственников и владельцев.</w:t>
      </w:r>
    </w:p>
    <w:p w:rsidR="00234E39" w:rsidRPr="00E40DAF" w:rsidRDefault="00234E39" w:rsidP="00E40DAF">
      <w:pPr>
        <w:pStyle w:val="a9"/>
        <w:widowControl w:val="0"/>
        <w:tabs>
          <w:tab w:val="left" w:pos="142"/>
        </w:tabs>
        <w:ind w:left="0"/>
        <w:jc w:val="both"/>
      </w:pPr>
    </w:p>
    <w:p w:rsidR="000448A7" w:rsidRDefault="00D46CBD" w:rsidP="00402E91">
      <w:pPr>
        <w:pStyle w:val="a9"/>
        <w:numPr>
          <w:ilvl w:val="0"/>
          <w:numId w:val="54"/>
        </w:numPr>
        <w:tabs>
          <w:tab w:val="left" w:pos="142"/>
        </w:tabs>
        <w:ind w:left="0" w:firstLine="0"/>
        <w:jc w:val="center"/>
        <w:rPr>
          <w:b/>
        </w:rPr>
      </w:pPr>
      <w:r w:rsidRPr="00E40DAF">
        <w:rPr>
          <w:b/>
        </w:rPr>
        <w:t xml:space="preserve">СОДЕРЖАНИЕ ЖИВОТНЫХ И ПТИЦ В </w:t>
      </w:r>
    </w:p>
    <w:p w:rsidR="00234E39" w:rsidRPr="00E40DAF" w:rsidRDefault="00D46CBD" w:rsidP="000448A7">
      <w:pPr>
        <w:pStyle w:val="a9"/>
        <w:tabs>
          <w:tab w:val="left" w:pos="142"/>
        </w:tabs>
        <w:ind w:left="0"/>
        <w:jc w:val="center"/>
        <w:rPr>
          <w:b/>
        </w:rPr>
      </w:pPr>
      <w:r w:rsidRPr="00E40DAF">
        <w:rPr>
          <w:b/>
        </w:rPr>
        <w:t>МУНИЦИПАЛЬНОМ ОБРАЗОВАНИИ</w:t>
      </w:r>
    </w:p>
    <w:p w:rsidR="00D46CBD" w:rsidRPr="00E40DAF" w:rsidRDefault="00D46CBD" w:rsidP="00E40DAF">
      <w:pPr>
        <w:pStyle w:val="a9"/>
        <w:tabs>
          <w:tab w:val="left" w:pos="142"/>
        </w:tabs>
        <w:ind w:left="0"/>
        <w:jc w:val="both"/>
        <w:rPr>
          <w:b/>
        </w:rPr>
      </w:pPr>
    </w:p>
    <w:p w:rsidR="00234E39" w:rsidRPr="00E40DAF" w:rsidRDefault="00234E39" w:rsidP="00402E91">
      <w:pPr>
        <w:pStyle w:val="a9"/>
        <w:numPr>
          <w:ilvl w:val="1"/>
          <w:numId w:val="54"/>
        </w:numPr>
        <w:shd w:val="clear" w:color="auto" w:fill="FFFFFF"/>
        <w:tabs>
          <w:tab w:val="left" w:pos="142"/>
          <w:tab w:val="left" w:pos="567"/>
        </w:tabs>
        <w:ind w:left="0" w:firstLine="0"/>
        <w:jc w:val="both"/>
      </w:pPr>
      <w:r w:rsidRPr="00E40DAF">
        <w:t xml:space="preserve"> Владельцы животных и птицы обязаны предотвращать опасное воздействие своих животных на других животных и людей, а также обеспечивать </w:t>
      </w:r>
      <w:r w:rsidRPr="00E40DAF">
        <w:rPr>
          <w:bCs/>
        </w:rPr>
        <w:t>тишину</w:t>
      </w:r>
      <w:r w:rsidR="000448A7">
        <w:rPr>
          <w:bCs/>
        </w:rPr>
        <w:t xml:space="preserve"> </w:t>
      </w:r>
      <w:r w:rsidRPr="00E40DAF">
        <w:t>для окружающих в соответствии с санитарными нормами, соблюдать действующие санитарно-гигиенические и ветеринарные правила.</w:t>
      </w:r>
    </w:p>
    <w:p w:rsidR="00234E39" w:rsidRPr="00E40DAF" w:rsidRDefault="00234E39" w:rsidP="00402E91">
      <w:pPr>
        <w:pStyle w:val="a9"/>
        <w:numPr>
          <w:ilvl w:val="1"/>
          <w:numId w:val="54"/>
        </w:numPr>
        <w:shd w:val="clear" w:color="auto" w:fill="FFFFFF"/>
        <w:tabs>
          <w:tab w:val="left" w:pos="0"/>
          <w:tab w:val="left" w:pos="142"/>
          <w:tab w:val="left" w:pos="567"/>
        </w:tabs>
        <w:ind w:left="0" w:firstLine="0"/>
        <w:jc w:val="both"/>
      </w:pPr>
      <w:r w:rsidRPr="00E40DAF">
        <w:t xml:space="preserve"> Отлов бродячих животных осуществляется специализированными организациями по договорам с Адм</w:t>
      </w:r>
      <w:r w:rsidR="0022272F" w:rsidRPr="00E40DAF">
        <w:t>инистрацией Краснопартизанского сельского</w:t>
      </w:r>
      <w:r w:rsidRPr="00E40DAF">
        <w:t xml:space="preserve"> поселения.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234E39" w:rsidRPr="00E40DAF" w:rsidRDefault="00234E39" w:rsidP="00402E91">
      <w:pPr>
        <w:pStyle w:val="21"/>
        <w:numPr>
          <w:ilvl w:val="1"/>
          <w:numId w:val="54"/>
        </w:numPr>
        <w:tabs>
          <w:tab w:val="clear" w:pos="1109"/>
          <w:tab w:val="left" w:pos="142"/>
        </w:tabs>
        <w:ind w:left="0" w:firstLine="0"/>
        <w:rPr>
          <w:sz w:val="24"/>
          <w:szCs w:val="24"/>
        </w:rPr>
      </w:pPr>
      <w:r w:rsidRPr="00E40DAF">
        <w:rPr>
          <w:sz w:val="24"/>
          <w:szCs w:val="24"/>
        </w:rPr>
        <w:t>Порядок содержания домашних животных на территории муниципального образования, а также порядок обращения с навозом (пометом) домашних животных (птиц), кормовыми отходами устанавливается в соответствии с ветеринарными, санитарными и экологическими требованиями.</w:t>
      </w:r>
    </w:p>
    <w:p w:rsidR="00234E39" w:rsidRPr="00E40DAF" w:rsidRDefault="00234E39" w:rsidP="00402E91">
      <w:pPr>
        <w:pStyle w:val="ConsPlusNormal"/>
        <w:numPr>
          <w:ilvl w:val="1"/>
          <w:numId w:val="54"/>
        </w:numPr>
        <w:tabs>
          <w:tab w:val="left" w:pos="142"/>
        </w:tabs>
        <w:ind w:left="0" w:firstLine="0"/>
        <w:jc w:val="both"/>
        <w:rPr>
          <w:rFonts w:ascii="Times New Roman" w:hAnsi="Times New Roman" w:cs="Times New Roman"/>
          <w:sz w:val="24"/>
          <w:szCs w:val="24"/>
        </w:rPr>
      </w:pPr>
      <w:r w:rsidRPr="00E40DAF">
        <w:rPr>
          <w:rFonts w:ascii="Times New Roman" w:hAnsi="Times New Roman" w:cs="Times New Roman"/>
          <w:sz w:val="24"/>
          <w:szCs w:val="24"/>
        </w:rPr>
        <w:t>Владельцы животных и птицы обязаны предотвращать опасное 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34E39" w:rsidRPr="00E40DAF" w:rsidRDefault="00234E39" w:rsidP="00402E91">
      <w:pPr>
        <w:pStyle w:val="ConsPlusNormal"/>
        <w:numPr>
          <w:ilvl w:val="1"/>
          <w:numId w:val="54"/>
        </w:numPr>
        <w:tabs>
          <w:tab w:val="left" w:pos="142"/>
        </w:tabs>
        <w:ind w:left="0" w:firstLine="0"/>
        <w:jc w:val="both"/>
        <w:rPr>
          <w:rFonts w:ascii="Times New Roman" w:hAnsi="Times New Roman" w:cs="Times New Roman"/>
          <w:sz w:val="24"/>
          <w:szCs w:val="24"/>
        </w:rPr>
      </w:pPr>
      <w:r w:rsidRPr="00E40DAF">
        <w:rPr>
          <w:rFonts w:ascii="Times New Roman" w:hAnsi="Times New Roman" w:cs="Times New Roman"/>
          <w:sz w:val="24"/>
          <w:szCs w:val="24"/>
        </w:rPr>
        <w:t xml:space="preserve">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234E39" w:rsidRPr="00E40DAF" w:rsidRDefault="00234E39" w:rsidP="00402E91">
      <w:pPr>
        <w:pStyle w:val="ConsPlusNormal"/>
        <w:numPr>
          <w:ilvl w:val="1"/>
          <w:numId w:val="54"/>
        </w:numPr>
        <w:tabs>
          <w:tab w:val="left" w:pos="142"/>
        </w:tabs>
        <w:ind w:left="0" w:firstLine="0"/>
        <w:jc w:val="both"/>
        <w:rPr>
          <w:rFonts w:ascii="Times New Roman" w:hAnsi="Times New Roman" w:cs="Times New Roman"/>
          <w:sz w:val="24"/>
          <w:szCs w:val="24"/>
        </w:rPr>
      </w:pPr>
      <w:r w:rsidRPr="00E40DAF">
        <w:rPr>
          <w:rFonts w:ascii="Times New Roman" w:hAnsi="Times New Roman" w:cs="Times New Roman"/>
          <w:sz w:val="24"/>
          <w:szCs w:val="24"/>
        </w:rPr>
        <w:lastRenderedPageBreak/>
        <w:t xml:space="preserve">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w:t>
      </w:r>
      <w:proofErr w:type="spellStart"/>
      <w:r w:rsidRPr="00E40DAF">
        <w:rPr>
          <w:rFonts w:ascii="Times New Roman" w:hAnsi="Times New Roman" w:cs="Times New Roman"/>
          <w:sz w:val="24"/>
          <w:szCs w:val="24"/>
        </w:rPr>
        <w:t>дневный</w:t>
      </w:r>
      <w:proofErr w:type="spellEnd"/>
      <w:r w:rsidRPr="00E40DAF">
        <w:rPr>
          <w:rFonts w:ascii="Times New Roman" w:hAnsi="Times New Roman" w:cs="Times New Roman"/>
          <w:sz w:val="24"/>
          <w:szCs w:val="24"/>
        </w:rPr>
        <w:t xml:space="preserve"> срок в государственной ветеринарной службе.</w:t>
      </w:r>
    </w:p>
    <w:p w:rsidR="00234E39" w:rsidRPr="00E40DAF" w:rsidRDefault="00234E39" w:rsidP="00402E91">
      <w:pPr>
        <w:pStyle w:val="ConsPlusNormal"/>
        <w:numPr>
          <w:ilvl w:val="1"/>
          <w:numId w:val="54"/>
        </w:numPr>
        <w:tabs>
          <w:tab w:val="left" w:pos="142"/>
        </w:tabs>
        <w:ind w:left="0" w:firstLine="0"/>
        <w:jc w:val="both"/>
        <w:rPr>
          <w:rFonts w:ascii="Times New Roman" w:hAnsi="Times New Roman" w:cs="Times New Roman"/>
          <w:sz w:val="24"/>
          <w:szCs w:val="24"/>
        </w:rPr>
      </w:pPr>
      <w:r w:rsidRPr="00E40DAF">
        <w:rPr>
          <w:rFonts w:ascii="Times New Roman" w:hAnsi="Times New Roman" w:cs="Times New Roman"/>
          <w:sz w:val="24"/>
          <w:szCs w:val="24"/>
        </w:rPr>
        <w:t>При регистрации собак владельцу выдается регистрационное удостоверение и его знакомят с настоящими правилами.</w:t>
      </w:r>
    </w:p>
    <w:p w:rsidR="00234E39" w:rsidRPr="00E40DAF" w:rsidRDefault="00234E39" w:rsidP="00402E91">
      <w:pPr>
        <w:pStyle w:val="ConsPlusNormal"/>
        <w:numPr>
          <w:ilvl w:val="1"/>
          <w:numId w:val="54"/>
        </w:numPr>
        <w:tabs>
          <w:tab w:val="left" w:pos="142"/>
        </w:tabs>
        <w:ind w:left="0" w:firstLine="0"/>
        <w:jc w:val="both"/>
        <w:rPr>
          <w:rFonts w:ascii="Times New Roman" w:hAnsi="Times New Roman" w:cs="Times New Roman"/>
          <w:sz w:val="24"/>
          <w:szCs w:val="24"/>
        </w:rPr>
      </w:pPr>
      <w:r w:rsidRPr="00E40DAF">
        <w:rPr>
          <w:rFonts w:ascii="Times New Roman" w:hAnsi="Times New Roman" w:cs="Times New Roman"/>
          <w:sz w:val="24"/>
          <w:szCs w:val="24"/>
        </w:rPr>
        <w:t>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234E39" w:rsidRPr="00E40DAF" w:rsidRDefault="00234E39" w:rsidP="00402E91">
      <w:pPr>
        <w:pStyle w:val="ConsPlusNormal"/>
        <w:numPr>
          <w:ilvl w:val="1"/>
          <w:numId w:val="54"/>
        </w:numPr>
        <w:tabs>
          <w:tab w:val="left" w:pos="142"/>
        </w:tabs>
        <w:ind w:left="0" w:firstLine="0"/>
        <w:jc w:val="both"/>
        <w:rPr>
          <w:rFonts w:ascii="Times New Roman" w:hAnsi="Times New Roman" w:cs="Times New Roman"/>
          <w:sz w:val="24"/>
          <w:szCs w:val="24"/>
        </w:rPr>
      </w:pPr>
      <w:r w:rsidRPr="00E40DAF">
        <w:rPr>
          <w:rFonts w:ascii="Times New Roman" w:hAnsi="Times New Roman" w:cs="Times New Roman"/>
          <w:sz w:val="24"/>
          <w:szCs w:val="24"/>
        </w:rPr>
        <w:t xml:space="preserve">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234E39" w:rsidRPr="00E40DAF" w:rsidRDefault="00234E39" w:rsidP="00402E91">
      <w:pPr>
        <w:pStyle w:val="ConsPlusNormal"/>
        <w:numPr>
          <w:ilvl w:val="1"/>
          <w:numId w:val="54"/>
        </w:numPr>
        <w:tabs>
          <w:tab w:val="left" w:pos="142"/>
        </w:tabs>
        <w:ind w:left="0" w:firstLine="0"/>
        <w:jc w:val="both"/>
        <w:rPr>
          <w:rFonts w:ascii="Times New Roman" w:hAnsi="Times New Roman" w:cs="Times New Roman"/>
          <w:i/>
          <w:sz w:val="24"/>
          <w:szCs w:val="24"/>
        </w:rPr>
      </w:pPr>
      <w:r w:rsidRPr="00E40DAF">
        <w:rPr>
          <w:rFonts w:ascii="Times New Roman" w:hAnsi="Times New Roman" w:cs="Times New Roman"/>
          <w:i/>
          <w:sz w:val="24"/>
          <w:szCs w:val="24"/>
        </w:rPr>
        <w:t>Требования к содержанию сельскохозяйственных животных и  птицы.</w:t>
      </w:r>
    </w:p>
    <w:p w:rsidR="00234E39" w:rsidRPr="00E40DAF" w:rsidRDefault="005B2D4A" w:rsidP="005B2D4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20.10.1</w:t>
      </w:r>
      <w:r w:rsidR="00234E39" w:rsidRPr="00E40DAF">
        <w:rPr>
          <w:rFonts w:ascii="Times New Roman" w:hAnsi="Times New Roman" w:cs="Times New Roman"/>
          <w:sz w:val="24"/>
          <w:szCs w:val="24"/>
        </w:rPr>
        <w:t xml:space="preserve">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234E39" w:rsidRPr="00E40DAF" w:rsidRDefault="005B2D4A" w:rsidP="005B2D4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20.10.2</w:t>
      </w:r>
      <w:r w:rsidR="00234E39" w:rsidRPr="00E40DAF">
        <w:rPr>
          <w:rFonts w:ascii="Times New Roman" w:hAnsi="Times New Roman" w:cs="Times New Roman"/>
          <w:sz w:val="24"/>
          <w:szCs w:val="24"/>
        </w:rPr>
        <w:t xml:space="preserve">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234E39" w:rsidRPr="00E40DAF" w:rsidRDefault="005B2D4A" w:rsidP="005B2D4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20.10.3 </w:t>
      </w:r>
      <w:r w:rsidR="00234E39" w:rsidRPr="00E40DAF">
        <w:rPr>
          <w:rFonts w:ascii="Times New Roman" w:hAnsi="Times New Roman" w:cs="Times New Roman"/>
          <w:sz w:val="24"/>
          <w:szCs w:val="24"/>
        </w:rPr>
        <w:t>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234E39" w:rsidRPr="005B2D4A" w:rsidRDefault="005B2D4A" w:rsidP="005B2D4A">
      <w:pPr>
        <w:pStyle w:val="ConsPlusNormal"/>
        <w:tabs>
          <w:tab w:val="left" w:pos="142"/>
        </w:tabs>
        <w:ind w:firstLine="0"/>
        <w:jc w:val="both"/>
        <w:rPr>
          <w:rFonts w:ascii="Times New Roman" w:hAnsi="Times New Roman" w:cs="Times New Roman"/>
          <w:sz w:val="24"/>
          <w:szCs w:val="24"/>
          <w:u w:val="single"/>
        </w:rPr>
      </w:pPr>
      <w:r w:rsidRPr="005B2D4A">
        <w:rPr>
          <w:rFonts w:ascii="Times New Roman" w:hAnsi="Times New Roman" w:cs="Times New Roman"/>
          <w:sz w:val="24"/>
          <w:szCs w:val="24"/>
          <w:u w:val="single"/>
        </w:rPr>
        <w:t>20.11</w:t>
      </w:r>
      <w:r w:rsidRPr="005B2D4A">
        <w:rPr>
          <w:rFonts w:ascii="Times New Roman" w:hAnsi="Times New Roman" w:cs="Times New Roman"/>
          <w:i/>
          <w:sz w:val="24"/>
          <w:szCs w:val="24"/>
          <w:u w:val="single"/>
        </w:rPr>
        <w:t xml:space="preserve"> </w:t>
      </w:r>
      <w:r w:rsidR="00234E39" w:rsidRPr="005B2D4A">
        <w:rPr>
          <w:rFonts w:ascii="Times New Roman" w:hAnsi="Times New Roman" w:cs="Times New Roman"/>
          <w:i/>
          <w:sz w:val="24"/>
          <w:szCs w:val="24"/>
          <w:u w:val="single"/>
        </w:rPr>
        <w:t>Обязанности владельца животного.</w:t>
      </w:r>
    </w:p>
    <w:p w:rsidR="00234E39" w:rsidRPr="00E40DAF" w:rsidRDefault="005B2D4A" w:rsidP="005B2D4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20.11.1</w:t>
      </w:r>
      <w:r w:rsidR="00234E39" w:rsidRPr="00E40DAF">
        <w:rPr>
          <w:rFonts w:ascii="Times New Roman" w:hAnsi="Times New Roman" w:cs="Times New Roman"/>
          <w:sz w:val="24"/>
          <w:szCs w:val="24"/>
        </w:rPr>
        <w:t xml:space="preserve">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234E39" w:rsidRPr="00E40DAF" w:rsidRDefault="005B2D4A" w:rsidP="005B2D4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20.11.2 </w:t>
      </w:r>
      <w:r w:rsidR="00234E39" w:rsidRPr="00E40DAF">
        <w:rPr>
          <w:rFonts w:ascii="Times New Roman" w:hAnsi="Times New Roman" w:cs="Times New Roman"/>
          <w:sz w:val="24"/>
          <w:szCs w:val="24"/>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234E39" w:rsidRPr="00E40DAF" w:rsidRDefault="005B2D4A" w:rsidP="005B2D4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20.11.3</w:t>
      </w:r>
      <w:r w:rsidR="00234E39" w:rsidRPr="00E40DAF">
        <w:rPr>
          <w:rFonts w:ascii="Times New Roman" w:hAnsi="Times New Roman" w:cs="Times New Roman"/>
          <w:sz w:val="24"/>
          <w:szCs w:val="24"/>
        </w:rPr>
        <w:t xml:space="preserve">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234E39" w:rsidRPr="00E40DAF" w:rsidRDefault="005B2D4A" w:rsidP="005B2D4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20.11.4 </w:t>
      </w:r>
      <w:r w:rsidR="00234E39" w:rsidRPr="00E40DAF">
        <w:rPr>
          <w:rFonts w:ascii="Times New Roman" w:hAnsi="Times New Roman" w:cs="Times New Roman"/>
          <w:sz w:val="24"/>
          <w:szCs w:val="24"/>
        </w:rPr>
        <w:t>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234E39" w:rsidRPr="00E40DAF" w:rsidRDefault="005B2D4A" w:rsidP="005B2D4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20.11.5 </w:t>
      </w:r>
      <w:r w:rsidR="00234E39" w:rsidRPr="00E40DAF">
        <w:rPr>
          <w:rFonts w:ascii="Times New Roman" w:hAnsi="Times New Roman" w:cs="Times New Roman"/>
          <w:sz w:val="24"/>
          <w:szCs w:val="24"/>
        </w:rPr>
        <w:t>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234E39" w:rsidRPr="00E40DAF" w:rsidRDefault="005B2D4A" w:rsidP="005B2D4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20.11.6</w:t>
      </w:r>
      <w:r w:rsidR="00234E39" w:rsidRPr="00E40DAF">
        <w:rPr>
          <w:rFonts w:ascii="Times New Roman" w:hAnsi="Times New Roman" w:cs="Times New Roman"/>
          <w:sz w:val="24"/>
          <w:szCs w:val="24"/>
        </w:rPr>
        <w:t xml:space="preserve"> Владельцы животных и птицы обязаны предоставлять их </w:t>
      </w:r>
      <w:proofErr w:type="spellStart"/>
      <w:r w:rsidR="00234E39" w:rsidRPr="00E40DAF">
        <w:rPr>
          <w:rFonts w:ascii="Times New Roman" w:hAnsi="Times New Roman" w:cs="Times New Roman"/>
          <w:sz w:val="24"/>
          <w:szCs w:val="24"/>
        </w:rPr>
        <w:t>потребованию</w:t>
      </w:r>
      <w:proofErr w:type="spellEnd"/>
      <w:r w:rsidR="00234E39" w:rsidRPr="00E40DAF">
        <w:rPr>
          <w:rFonts w:ascii="Times New Roman" w:hAnsi="Times New Roman" w:cs="Times New Roman"/>
          <w:sz w:val="24"/>
          <w:szCs w:val="24"/>
        </w:rPr>
        <w:t xml:space="preserve">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234E39" w:rsidRPr="00E40DAF" w:rsidRDefault="005B2D4A" w:rsidP="005B2D4A">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20.11.7</w:t>
      </w:r>
      <w:proofErr w:type="gramStart"/>
      <w:r>
        <w:rPr>
          <w:rFonts w:ascii="Times New Roman" w:hAnsi="Times New Roman" w:cs="Times New Roman"/>
          <w:sz w:val="24"/>
          <w:szCs w:val="24"/>
        </w:rPr>
        <w:t xml:space="preserve"> </w:t>
      </w:r>
      <w:r w:rsidR="00234E39" w:rsidRPr="00E40DAF">
        <w:rPr>
          <w:rFonts w:ascii="Times New Roman" w:hAnsi="Times New Roman" w:cs="Times New Roman"/>
          <w:sz w:val="24"/>
          <w:szCs w:val="24"/>
        </w:rPr>
        <w:t>П</w:t>
      </w:r>
      <w:proofErr w:type="gramEnd"/>
      <w:r w:rsidR="00234E39" w:rsidRPr="00E40DAF">
        <w:rPr>
          <w:rFonts w:ascii="Times New Roman" w:hAnsi="Times New Roman" w:cs="Times New Roman"/>
          <w:sz w:val="24"/>
          <w:szCs w:val="24"/>
        </w:rPr>
        <w:t xml:space="preserve">ри продаже и транспортировке животных, в том числе собак за пределы Ремонтненского района оформляется ветеринарное свидетельство установленного </w:t>
      </w:r>
      <w:r w:rsidR="00234E39" w:rsidRPr="00E40DAF">
        <w:rPr>
          <w:rFonts w:ascii="Times New Roman" w:hAnsi="Times New Roman" w:cs="Times New Roman"/>
          <w:sz w:val="24"/>
          <w:szCs w:val="24"/>
        </w:rPr>
        <w:lastRenderedPageBreak/>
        <w:t>образца, где указывается дата вакцинации против заболеваний (для собак – против бешенства).</w:t>
      </w:r>
    </w:p>
    <w:p w:rsidR="00234E39" w:rsidRPr="00E40DAF" w:rsidRDefault="005B2D4A" w:rsidP="005B2D4A">
      <w:pPr>
        <w:pStyle w:val="ConsPlusNormal"/>
        <w:tabs>
          <w:tab w:val="left" w:pos="142"/>
        </w:tabs>
        <w:ind w:firstLine="0"/>
        <w:jc w:val="both"/>
        <w:rPr>
          <w:rFonts w:ascii="Times New Roman" w:hAnsi="Times New Roman" w:cs="Times New Roman"/>
          <w:i/>
          <w:sz w:val="24"/>
          <w:szCs w:val="24"/>
        </w:rPr>
      </w:pPr>
      <w:r>
        <w:rPr>
          <w:rFonts w:ascii="Times New Roman" w:hAnsi="Times New Roman" w:cs="Times New Roman"/>
          <w:i/>
          <w:sz w:val="24"/>
          <w:szCs w:val="24"/>
          <w:u w:val="single"/>
        </w:rPr>
        <w:t xml:space="preserve">20.12 </w:t>
      </w:r>
      <w:r w:rsidR="00234E39" w:rsidRPr="00BB2903">
        <w:rPr>
          <w:rFonts w:ascii="Times New Roman" w:hAnsi="Times New Roman" w:cs="Times New Roman"/>
          <w:i/>
          <w:sz w:val="24"/>
          <w:szCs w:val="24"/>
          <w:u w:val="single"/>
        </w:rPr>
        <w:t>Владельцы животных и птиц обязаны</w:t>
      </w:r>
      <w:r w:rsidR="00234E39" w:rsidRPr="00E40DAF">
        <w:rPr>
          <w:rFonts w:ascii="Times New Roman" w:hAnsi="Times New Roman" w:cs="Times New Roman"/>
          <w:i/>
          <w:sz w:val="24"/>
          <w:szCs w:val="24"/>
        </w:rPr>
        <w:t xml:space="preserve">: </w:t>
      </w:r>
    </w:p>
    <w:p w:rsidR="00234E39" w:rsidRPr="00E40DAF" w:rsidRDefault="00234E39" w:rsidP="00E40DAF">
      <w:pPr>
        <w:pStyle w:val="ConsPlusNormal"/>
        <w:numPr>
          <w:ilvl w:val="0"/>
          <w:numId w:val="34"/>
        </w:numPr>
        <w:tabs>
          <w:tab w:val="left" w:pos="142"/>
        </w:tabs>
        <w:ind w:left="0" w:firstLine="0"/>
        <w:jc w:val="both"/>
        <w:rPr>
          <w:rFonts w:ascii="Times New Roman" w:hAnsi="Times New Roman" w:cs="Times New Roman"/>
          <w:sz w:val="24"/>
          <w:szCs w:val="24"/>
        </w:rPr>
      </w:pPr>
      <w:r w:rsidRPr="00E40DAF">
        <w:rPr>
          <w:rFonts w:ascii="Times New Roman" w:hAnsi="Times New Roman" w:cs="Times New Roman"/>
          <w:sz w:val="24"/>
          <w:szCs w:val="24"/>
        </w:rPr>
        <w:t xml:space="preserve">незамедлительно извещать </w:t>
      </w:r>
      <w:proofErr w:type="spellStart"/>
      <w:r w:rsidRPr="00E40DAF">
        <w:rPr>
          <w:rFonts w:ascii="Times New Roman" w:hAnsi="Times New Roman" w:cs="Times New Roman"/>
          <w:sz w:val="24"/>
          <w:szCs w:val="24"/>
        </w:rPr>
        <w:t>ветспециалистов</w:t>
      </w:r>
      <w:proofErr w:type="spellEnd"/>
      <w:r w:rsidRPr="00E40DAF">
        <w:rPr>
          <w:rFonts w:ascii="Times New Roman" w:hAnsi="Times New Roman" w:cs="Times New Roman"/>
          <w:sz w:val="24"/>
          <w:szCs w:val="24"/>
        </w:rPr>
        <w:t xml:space="preserve"> обо всех случаях внезапной гибели или одновременного, массового заболевания животных, а также об их необычном поведении; </w:t>
      </w:r>
    </w:p>
    <w:p w:rsidR="00234E39" w:rsidRPr="00E40DAF" w:rsidRDefault="00234E39" w:rsidP="00E40DAF">
      <w:pPr>
        <w:pStyle w:val="ConsPlusNormal"/>
        <w:numPr>
          <w:ilvl w:val="0"/>
          <w:numId w:val="34"/>
        </w:numPr>
        <w:tabs>
          <w:tab w:val="left" w:pos="142"/>
        </w:tabs>
        <w:ind w:left="0" w:firstLine="0"/>
        <w:jc w:val="both"/>
        <w:rPr>
          <w:rFonts w:ascii="Times New Roman" w:hAnsi="Times New Roman" w:cs="Times New Roman"/>
          <w:sz w:val="24"/>
          <w:szCs w:val="24"/>
        </w:rPr>
      </w:pPr>
      <w:r w:rsidRPr="00E40DAF">
        <w:rPr>
          <w:rFonts w:ascii="Times New Roman" w:hAnsi="Times New Roman" w:cs="Times New Roman"/>
          <w:sz w:val="24"/>
          <w:szCs w:val="24"/>
        </w:rPr>
        <w:t xml:space="preserve">принять все необходимые меры для изоляции больных животных и птиц до прибытия </w:t>
      </w:r>
      <w:proofErr w:type="spellStart"/>
      <w:r w:rsidRPr="00E40DAF">
        <w:rPr>
          <w:rFonts w:ascii="Times New Roman" w:hAnsi="Times New Roman" w:cs="Times New Roman"/>
          <w:sz w:val="24"/>
          <w:szCs w:val="24"/>
        </w:rPr>
        <w:t>ветспециалистов</w:t>
      </w:r>
      <w:proofErr w:type="spellEnd"/>
      <w:r w:rsidRPr="00E40DAF">
        <w:rPr>
          <w:rFonts w:ascii="Times New Roman" w:hAnsi="Times New Roman" w:cs="Times New Roman"/>
          <w:sz w:val="24"/>
          <w:szCs w:val="24"/>
        </w:rPr>
        <w:t>;</w:t>
      </w:r>
    </w:p>
    <w:p w:rsidR="00234E39" w:rsidRPr="00E40DAF" w:rsidRDefault="00234E39" w:rsidP="00E40DAF">
      <w:pPr>
        <w:pStyle w:val="ConsPlusNormal"/>
        <w:numPr>
          <w:ilvl w:val="0"/>
          <w:numId w:val="34"/>
        </w:numPr>
        <w:tabs>
          <w:tab w:val="left" w:pos="142"/>
        </w:tabs>
        <w:ind w:left="0" w:firstLine="0"/>
        <w:jc w:val="both"/>
        <w:rPr>
          <w:rFonts w:ascii="Times New Roman" w:hAnsi="Times New Roman" w:cs="Times New Roman"/>
          <w:sz w:val="24"/>
          <w:szCs w:val="24"/>
        </w:rPr>
      </w:pPr>
      <w:r w:rsidRPr="00E40DAF">
        <w:rPr>
          <w:rFonts w:ascii="Times New Roman" w:hAnsi="Times New Roman" w:cs="Times New Roman"/>
          <w:sz w:val="24"/>
          <w:szCs w:val="24"/>
        </w:rPr>
        <w:t>выполнять указания ветеринарных специалистов о проведении мероприятий по профилактике болезней животных и борьбе с этими  заболеваниями.</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20.13</w:t>
      </w:r>
      <w:proofErr w:type="gramStart"/>
      <w:r w:rsidR="00234E39" w:rsidRPr="00E40DAF">
        <w:rPr>
          <w:rFonts w:ascii="Times New Roman" w:hAnsi="Times New Roman" w:cs="Times New Roman"/>
          <w:sz w:val="24"/>
          <w:szCs w:val="24"/>
        </w:rPr>
        <w:t xml:space="preserve"> П</w:t>
      </w:r>
      <w:proofErr w:type="gramEnd"/>
      <w:r w:rsidR="00234E39" w:rsidRPr="00E40DAF">
        <w:rPr>
          <w:rFonts w:ascii="Times New Roman" w:hAnsi="Times New Roman" w:cs="Times New Roman"/>
          <w:sz w:val="24"/>
          <w:szCs w:val="24"/>
        </w:rPr>
        <w:t>ри гибели животного его труп подлежит утилизации в соответствии с санитарными правилами.</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20.14 </w:t>
      </w:r>
      <w:r w:rsidR="00234E39" w:rsidRPr="00E40DAF">
        <w:rPr>
          <w:rFonts w:ascii="Times New Roman" w:hAnsi="Times New Roman" w:cs="Times New Roman"/>
          <w:sz w:val="24"/>
          <w:szCs w:val="24"/>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234E39" w:rsidRPr="00E40DAF" w:rsidRDefault="00991E0C" w:rsidP="00991E0C">
      <w:pPr>
        <w:pStyle w:val="ConsPlusNormal"/>
        <w:tabs>
          <w:tab w:val="left" w:pos="142"/>
        </w:tabs>
        <w:ind w:firstLine="0"/>
        <w:jc w:val="both"/>
        <w:rPr>
          <w:rFonts w:ascii="Times New Roman" w:hAnsi="Times New Roman" w:cs="Times New Roman"/>
          <w:i/>
          <w:sz w:val="24"/>
          <w:szCs w:val="24"/>
        </w:rPr>
      </w:pPr>
      <w:r>
        <w:rPr>
          <w:rFonts w:ascii="Times New Roman" w:hAnsi="Times New Roman" w:cs="Times New Roman"/>
          <w:i/>
          <w:sz w:val="24"/>
          <w:szCs w:val="24"/>
        </w:rPr>
        <w:t>20.15</w:t>
      </w:r>
      <w:r w:rsidR="00234E39" w:rsidRPr="00E40DAF">
        <w:rPr>
          <w:rFonts w:ascii="Times New Roman" w:hAnsi="Times New Roman" w:cs="Times New Roman"/>
          <w:i/>
          <w:sz w:val="24"/>
          <w:szCs w:val="24"/>
        </w:rPr>
        <w:t xml:space="preserve">  </w:t>
      </w:r>
      <w:r w:rsidR="00234E39" w:rsidRPr="00BB2903">
        <w:rPr>
          <w:rFonts w:ascii="Times New Roman" w:hAnsi="Times New Roman" w:cs="Times New Roman"/>
          <w:i/>
          <w:sz w:val="24"/>
          <w:szCs w:val="24"/>
          <w:u w:val="single"/>
        </w:rPr>
        <w:t>Права владельца животного</w:t>
      </w:r>
      <w:r w:rsidR="00234E39" w:rsidRPr="00E40DAF">
        <w:rPr>
          <w:rFonts w:ascii="Times New Roman" w:hAnsi="Times New Roman" w:cs="Times New Roman"/>
          <w:i/>
          <w:sz w:val="24"/>
          <w:szCs w:val="24"/>
        </w:rPr>
        <w:t>.</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20.15.1</w:t>
      </w:r>
      <w:proofErr w:type="gramStart"/>
      <w:r w:rsidR="00234E39" w:rsidRPr="00E40DAF">
        <w:rPr>
          <w:rFonts w:ascii="Times New Roman" w:hAnsi="Times New Roman" w:cs="Times New Roman"/>
          <w:sz w:val="24"/>
          <w:szCs w:val="24"/>
        </w:rPr>
        <w:t xml:space="preserve"> </w:t>
      </w:r>
      <w:r>
        <w:rPr>
          <w:rFonts w:ascii="Times New Roman" w:hAnsi="Times New Roman" w:cs="Times New Roman"/>
          <w:sz w:val="24"/>
          <w:szCs w:val="24"/>
        </w:rPr>
        <w:t xml:space="preserve"> </w:t>
      </w:r>
      <w:r w:rsidR="00234E39" w:rsidRPr="00E40DAF">
        <w:rPr>
          <w:rFonts w:ascii="Times New Roman" w:hAnsi="Times New Roman" w:cs="Times New Roman"/>
          <w:sz w:val="24"/>
          <w:szCs w:val="24"/>
        </w:rPr>
        <w:t>Л</w:t>
      </w:r>
      <w:proofErr w:type="gramEnd"/>
      <w:r w:rsidR="00234E39" w:rsidRPr="00E40DAF">
        <w:rPr>
          <w:rFonts w:ascii="Times New Roman" w:hAnsi="Times New Roman" w:cs="Times New Roman"/>
          <w:sz w:val="24"/>
          <w:szCs w:val="24"/>
        </w:rPr>
        <w:t>юбое животное является собственностью владельца и, как всякая собственность, охраняется законом.</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 xml:space="preserve">20.15.2 </w:t>
      </w:r>
      <w:r w:rsidR="00234E39" w:rsidRPr="00E40DAF">
        <w:rPr>
          <w:rFonts w:ascii="Times New Roman" w:hAnsi="Times New Roman" w:cs="Times New Roman"/>
          <w:sz w:val="24"/>
          <w:szCs w:val="24"/>
        </w:rPr>
        <w:t>Животное может быть изъято у владельца по решению суда или в ином порядке в случаях, предусмотренных действующим законодательством.</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20.15.3</w:t>
      </w:r>
      <w:proofErr w:type="gramStart"/>
      <w:r>
        <w:rPr>
          <w:rFonts w:ascii="Times New Roman" w:hAnsi="Times New Roman" w:cs="Times New Roman"/>
          <w:sz w:val="24"/>
          <w:szCs w:val="24"/>
        </w:rPr>
        <w:t xml:space="preserve"> </w:t>
      </w:r>
      <w:r w:rsidR="00234E39" w:rsidRPr="00E40DAF">
        <w:rPr>
          <w:rFonts w:ascii="Times New Roman" w:hAnsi="Times New Roman" w:cs="Times New Roman"/>
          <w:sz w:val="24"/>
          <w:szCs w:val="24"/>
        </w:rPr>
        <w:t xml:space="preserve"> Р</w:t>
      </w:r>
      <w:proofErr w:type="gramEnd"/>
      <w:r w:rsidR="00234E39" w:rsidRPr="00E40DAF">
        <w:rPr>
          <w:rFonts w:ascii="Times New Roman" w:hAnsi="Times New Roman" w:cs="Times New Roman"/>
          <w:sz w:val="24"/>
          <w:szCs w:val="24"/>
        </w:rPr>
        <w:t>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20.15.4</w:t>
      </w:r>
      <w:proofErr w:type="gramStart"/>
      <w:r>
        <w:rPr>
          <w:rFonts w:ascii="Times New Roman" w:hAnsi="Times New Roman" w:cs="Times New Roman"/>
          <w:sz w:val="24"/>
          <w:szCs w:val="24"/>
        </w:rPr>
        <w:t xml:space="preserve"> </w:t>
      </w:r>
      <w:r w:rsidR="00234E39" w:rsidRPr="00E40DAF">
        <w:rPr>
          <w:rFonts w:ascii="Times New Roman" w:hAnsi="Times New Roman" w:cs="Times New Roman"/>
          <w:sz w:val="24"/>
          <w:szCs w:val="24"/>
        </w:rPr>
        <w:t>С</w:t>
      </w:r>
      <w:proofErr w:type="gramEnd"/>
      <w:r w:rsidR="00234E39" w:rsidRPr="00E40DAF">
        <w:rPr>
          <w:rFonts w:ascii="Times New Roman" w:hAnsi="Times New Roman" w:cs="Times New Roman"/>
          <w:sz w:val="24"/>
          <w:szCs w:val="24"/>
        </w:rPr>
        <w:t>пускать собаку с привязи разрешается в закрытых дворах общего пользования, ночью только при согласии всех проживающих.</w:t>
      </w:r>
    </w:p>
    <w:p w:rsidR="00234E39" w:rsidRPr="00E40DAF" w:rsidRDefault="00991E0C" w:rsidP="00991E0C">
      <w:pPr>
        <w:pStyle w:val="ConsPlusNormal"/>
        <w:tabs>
          <w:tab w:val="left" w:pos="142"/>
        </w:tabs>
        <w:ind w:firstLine="0"/>
        <w:jc w:val="both"/>
        <w:rPr>
          <w:rFonts w:ascii="Times New Roman" w:hAnsi="Times New Roman" w:cs="Times New Roman"/>
          <w:i/>
          <w:sz w:val="24"/>
          <w:szCs w:val="24"/>
        </w:rPr>
      </w:pPr>
      <w:r>
        <w:rPr>
          <w:rFonts w:ascii="Times New Roman" w:hAnsi="Times New Roman" w:cs="Times New Roman"/>
          <w:i/>
          <w:sz w:val="24"/>
          <w:szCs w:val="24"/>
          <w:u w:val="single"/>
        </w:rPr>
        <w:t>20.16</w:t>
      </w:r>
      <w:proofErr w:type="gramStart"/>
      <w:r>
        <w:rPr>
          <w:rFonts w:ascii="Times New Roman" w:hAnsi="Times New Roman" w:cs="Times New Roman"/>
          <w:i/>
          <w:sz w:val="24"/>
          <w:szCs w:val="24"/>
          <w:u w:val="single"/>
        </w:rPr>
        <w:t xml:space="preserve"> </w:t>
      </w:r>
      <w:r w:rsidR="00234E39" w:rsidRPr="00BB2903">
        <w:rPr>
          <w:rFonts w:ascii="Times New Roman" w:hAnsi="Times New Roman" w:cs="Times New Roman"/>
          <w:i/>
          <w:sz w:val="24"/>
          <w:szCs w:val="24"/>
          <w:u w:val="single"/>
        </w:rPr>
        <w:t>П</w:t>
      </w:r>
      <w:proofErr w:type="gramEnd"/>
      <w:r w:rsidR="00234E39" w:rsidRPr="00BB2903">
        <w:rPr>
          <w:rFonts w:ascii="Times New Roman" w:hAnsi="Times New Roman" w:cs="Times New Roman"/>
          <w:i/>
          <w:sz w:val="24"/>
          <w:szCs w:val="24"/>
          <w:u w:val="single"/>
        </w:rPr>
        <w:t>ри содержании домашних животных запрещается</w:t>
      </w:r>
      <w:r w:rsidR="00234E39" w:rsidRPr="00E40DAF">
        <w:rPr>
          <w:rFonts w:ascii="Times New Roman" w:hAnsi="Times New Roman" w:cs="Times New Roman"/>
          <w:i/>
          <w:sz w:val="24"/>
          <w:szCs w:val="24"/>
        </w:rPr>
        <w:t>:</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20.16.1</w:t>
      </w:r>
      <w:r w:rsidR="00234E39" w:rsidRPr="00E40DAF">
        <w:rPr>
          <w:rFonts w:ascii="Times New Roman" w:hAnsi="Times New Roman" w:cs="Times New Roman"/>
          <w:sz w:val="24"/>
          <w:szCs w:val="24"/>
        </w:rPr>
        <w:t xml:space="preserve">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20.16.2</w:t>
      </w:r>
      <w:r w:rsidR="00234E39" w:rsidRPr="00E40DAF">
        <w:rPr>
          <w:rFonts w:ascii="Times New Roman" w:hAnsi="Times New Roman" w:cs="Times New Roman"/>
          <w:sz w:val="24"/>
          <w:szCs w:val="24"/>
        </w:rPr>
        <w:t xml:space="preserve"> Передвижение сельскохозяйственных животных на территории муниципального образования без сопровождающих лиц;</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20.16.3</w:t>
      </w:r>
      <w:proofErr w:type="gramStart"/>
      <w:r w:rsidR="00234E39" w:rsidRPr="00E40DAF">
        <w:rPr>
          <w:rFonts w:ascii="Times New Roman" w:hAnsi="Times New Roman" w:cs="Times New Roman"/>
          <w:sz w:val="24"/>
          <w:szCs w:val="24"/>
        </w:rPr>
        <w:t xml:space="preserve">  В</w:t>
      </w:r>
      <w:proofErr w:type="gramEnd"/>
      <w:r w:rsidR="00234E39" w:rsidRPr="00E40DAF">
        <w:rPr>
          <w:rFonts w:ascii="Times New Roman" w:hAnsi="Times New Roman" w:cs="Times New Roman"/>
          <w:sz w:val="24"/>
          <w:szCs w:val="24"/>
        </w:rPr>
        <w:t>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20.16.4</w:t>
      </w:r>
      <w:r w:rsidR="00234E39" w:rsidRPr="00E40DAF">
        <w:rPr>
          <w:rFonts w:ascii="Times New Roman" w:hAnsi="Times New Roman" w:cs="Times New Roman"/>
          <w:sz w:val="24"/>
          <w:szCs w:val="24"/>
        </w:rPr>
        <w:t xml:space="preserve">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20.16.5</w:t>
      </w:r>
      <w:r w:rsidR="00234E39" w:rsidRPr="00E40DAF">
        <w:rPr>
          <w:rFonts w:ascii="Times New Roman" w:hAnsi="Times New Roman" w:cs="Times New Roman"/>
          <w:sz w:val="24"/>
          <w:szCs w:val="24"/>
        </w:rPr>
        <w:t xml:space="preserve">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20.16.6</w:t>
      </w:r>
      <w:proofErr w:type="gramStart"/>
      <w:r w:rsidR="00234E39" w:rsidRPr="00E40DAF">
        <w:rPr>
          <w:rFonts w:ascii="Times New Roman" w:hAnsi="Times New Roman" w:cs="Times New Roman"/>
          <w:sz w:val="24"/>
          <w:szCs w:val="24"/>
        </w:rPr>
        <w:t xml:space="preserve">  С</w:t>
      </w:r>
      <w:proofErr w:type="gramEnd"/>
      <w:r w:rsidR="00234E39" w:rsidRPr="00E40DAF">
        <w:rPr>
          <w:rFonts w:ascii="Times New Roman" w:hAnsi="Times New Roman" w:cs="Times New Roman"/>
          <w:sz w:val="24"/>
          <w:szCs w:val="24"/>
        </w:rPr>
        <w:t>одержать пчел во дворах частных домов в весенний, летний, осенний сезон;</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20.16.7</w:t>
      </w:r>
      <w:proofErr w:type="gramStart"/>
      <w:r w:rsidR="00234E39" w:rsidRPr="00E40DAF">
        <w:rPr>
          <w:rFonts w:ascii="Times New Roman" w:hAnsi="Times New Roman" w:cs="Times New Roman"/>
          <w:sz w:val="24"/>
          <w:szCs w:val="24"/>
        </w:rPr>
        <w:t xml:space="preserve"> С</w:t>
      </w:r>
      <w:proofErr w:type="gramEnd"/>
      <w:r w:rsidR="00234E39" w:rsidRPr="00E40DAF">
        <w:rPr>
          <w:rFonts w:ascii="Times New Roman" w:hAnsi="Times New Roman" w:cs="Times New Roman"/>
          <w:sz w:val="24"/>
          <w:szCs w:val="24"/>
        </w:rPr>
        <w:t>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234E39" w:rsidRPr="00E40DAF" w:rsidRDefault="00234E39" w:rsidP="00E40DAF">
      <w:pPr>
        <w:pStyle w:val="ConsPlusNormal"/>
        <w:tabs>
          <w:tab w:val="left" w:pos="142"/>
        </w:tabs>
        <w:ind w:firstLine="0"/>
        <w:jc w:val="both"/>
        <w:rPr>
          <w:rFonts w:ascii="Times New Roman" w:hAnsi="Times New Roman" w:cs="Times New Roman"/>
          <w:sz w:val="24"/>
          <w:szCs w:val="24"/>
        </w:rPr>
      </w:pPr>
      <w:r w:rsidRPr="00E40DAF">
        <w:rPr>
          <w:rFonts w:ascii="Times New Roman" w:hAnsi="Times New Roman" w:cs="Times New Roman"/>
          <w:sz w:val="24"/>
          <w:szCs w:val="24"/>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20.16.8</w:t>
      </w:r>
      <w:r w:rsidR="00234E39" w:rsidRPr="00E40DAF">
        <w:rPr>
          <w:rFonts w:ascii="Times New Roman" w:hAnsi="Times New Roman" w:cs="Times New Roman"/>
          <w:sz w:val="24"/>
          <w:szCs w:val="24"/>
        </w:rPr>
        <w:t xml:space="preserve">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20.16.9</w:t>
      </w:r>
      <w:r w:rsidR="00234E39" w:rsidRPr="00E40DAF">
        <w:rPr>
          <w:rFonts w:ascii="Times New Roman" w:hAnsi="Times New Roman" w:cs="Times New Roman"/>
          <w:sz w:val="24"/>
          <w:szCs w:val="24"/>
        </w:rPr>
        <w:t xml:space="preserve"> Забой сельскохозяйственных домашних животных и птицы в местах не отвечающим требованиям, установленным ветеринарно-санитарными правилами;</w:t>
      </w:r>
    </w:p>
    <w:p w:rsidR="00234E39" w:rsidRPr="00E40DAF" w:rsidRDefault="00991E0C" w:rsidP="00991E0C">
      <w:pPr>
        <w:pStyle w:val="ConsPlusNormal"/>
        <w:tabs>
          <w:tab w:val="left" w:pos="142"/>
        </w:tabs>
        <w:ind w:firstLine="0"/>
        <w:jc w:val="both"/>
        <w:rPr>
          <w:rFonts w:ascii="Times New Roman" w:hAnsi="Times New Roman" w:cs="Times New Roman"/>
          <w:sz w:val="24"/>
          <w:szCs w:val="24"/>
        </w:rPr>
      </w:pPr>
      <w:r>
        <w:rPr>
          <w:rFonts w:ascii="Times New Roman" w:hAnsi="Times New Roman" w:cs="Times New Roman"/>
          <w:sz w:val="24"/>
          <w:szCs w:val="24"/>
        </w:rPr>
        <w:t>20.16.10</w:t>
      </w:r>
      <w:r w:rsidR="00234E39" w:rsidRPr="00E40DAF">
        <w:rPr>
          <w:rFonts w:ascii="Times New Roman" w:hAnsi="Times New Roman" w:cs="Times New Roman"/>
          <w:sz w:val="24"/>
          <w:szCs w:val="24"/>
        </w:rPr>
        <w:t xml:space="preserve"> Отстрел домашних животных в черте населенных пунктов.</w:t>
      </w:r>
    </w:p>
    <w:p w:rsidR="00234E39" w:rsidRPr="00E40DAF" w:rsidRDefault="00991E0C" w:rsidP="00991E0C">
      <w:pPr>
        <w:shd w:val="clear" w:color="auto" w:fill="FFFFFF"/>
        <w:tabs>
          <w:tab w:val="left" w:pos="142"/>
          <w:tab w:val="left" w:pos="1346"/>
        </w:tabs>
        <w:jc w:val="both"/>
      </w:pPr>
      <w:r>
        <w:lastRenderedPageBreak/>
        <w:t>20.16.11</w:t>
      </w:r>
      <w:r w:rsidR="00234E39" w:rsidRPr="00E40DAF">
        <w:t xml:space="preserve"> Выпас животных после постановки на стойловый период (стойловый период определяется общим собранием товарищества по выпасам и утверждается Постановлением</w:t>
      </w:r>
      <w:r w:rsidR="0022272F" w:rsidRPr="00E40DAF">
        <w:t xml:space="preserve"> главы Администрации Краснопартизанского</w:t>
      </w:r>
      <w:r w:rsidR="00234E39" w:rsidRPr="00E40DAF">
        <w:t xml:space="preserve"> сельского поселения).</w:t>
      </w:r>
    </w:p>
    <w:p w:rsidR="00234E39" w:rsidRPr="00E40DAF" w:rsidRDefault="00234E39" w:rsidP="00E40DAF">
      <w:pPr>
        <w:tabs>
          <w:tab w:val="left" w:pos="142"/>
        </w:tabs>
        <w:jc w:val="both"/>
        <w:rPr>
          <w:b/>
        </w:rPr>
      </w:pPr>
    </w:p>
    <w:p w:rsidR="00234E39" w:rsidRPr="00991E0C" w:rsidRDefault="00991E0C" w:rsidP="00991E0C">
      <w:pPr>
        <w:widowControl w:val="0"/>
        <w:tabs>
          <w:tab w:val="left" w:pos="142"/>
        </w:tabs>
        <w:jc w:val="center"/>
        <w:rPr>
          <w:b/>
        </w:rPr>
      </w:pPr>
      <w:r>
        <w:rPr>
          <w:b/>
        </w:rPr>
        <w:t xml:space="preserve">21 </w:t>
      </w:r>
      <w:r w:rsidR="00234E39" w:rsidRPr="00991E0C">
        <w:rPr>
          <w:b/>
        </w:rPr>
        <w:t>БЛАГОУСТРОЙСТВО ДОРОГ, ТРОТУАРОВ, МОСТОВ,</w:t>
      </w:r>
      <w:r w:rsidR="00A61D38" w:rsidRPr="00991E0C">
        <w:rPr>
          <w:b/>
        </w:rPr>
        <w:t xml:space="preserve"> </w:t>
      </w:r>
      <w:r w:rsidR="00234E39" w:rsidRPr="00991E0C">
        <w:rPr>
          <w:b/>
        </w:rPr>
        <w:t>ПУТЕПРОВОДОВ, ВНУТРИКВАРТАЛЬНЫХ ТЕРРИТОРИЙ,</w:t>
      </w:r>
      <w:r w:rsidR="00A61D38" w:rsidRPr="00991E0C">
        <w:rPr>
          <w:b/>
        </w:rPr>
        <w:t xml:space="preserve"> </w:t>
      </w:r>
      <w:r w:rsidR="00234E39" w:rsidRPr="00991E0C">
        <w:rPr>
          <w:b/>
        </w:rPr>
        <w:t>ИСКУССТВЕННЫХ И ИНЖЕНЕРНЫХ СООРУЖЕНИЙИ ДОЖДЕВОЙ КАНАЛИЗАЦИИ, СТОЯНОК</w:t>
      </w:r>
    </w:p>
    <w:p w:rsidR="00234E39" w:rsidRPr="00E40DAF" w:rsidRDefault="00991E0C" w:rsidP="00991E0C">
      <w:pPr>
        <w:widowControl w:val="0"/>
        <w:tabs>
          <w:tab w:val="left" w:pos="142"/>
        </w:tabs>
        <w:jc w:val="both"/>
      </w:pPr>
      <w:r>
        <w:t>21.1</w:t>
      </w:r>
      <w:r w:rsidR="00234E39" w:rsidRPr="00E40DAF">
        <w:t xml:space="preserve"> Благоустройство и содержание автомобильных дорог общего пользо</w:t>
      </w:r>
      <w:r w:rsidR="0022272F" w:rsidRPr="00E40DAF">
        <w:t>вания  на территории Краснопартизанского</w:t>
      </w:r>
      <w:r w:rsidR="00234E39" w:rsidRPr="00E40DAF">
        <w:t xml:space="preserve"> сельского поселения осуществляются их собственниками либо организациями, с которыми заключён договор (контракт) на их обслуживание, содержание, ремонт.</w:t>
      </w:r>
    </w:p>
    <w:p w:rsidR="00234E39" w:rsidRPr="00E40DAF" w:rsidRDefault="00991E0C" w:rsidP="00991E0C">
      <w:pPr>
        <w:tabs>
          <w:tab w:val="left" w:pos="142"/>
        </w:tabs>
        <w:adjustRightInd w:val="0"/>
        <w:jc w:val="both"/>
      </w:pPr>
      <w:proofErr w:type="gramStart"/>
      <w:r>
        <w:t xml:space="preserve">21.2 </w:t>
      </w:r>
      <w:r w:rsidR="00234E39" w:rsidRPr="00E40DAF">
        <w:t xml:space="preserve">Автомобильные дороги общего пользования должны быть оборудованы дорожными знаками в соответствии с проектом организации дорожного движения, разработанным и утверждённым  в установленном Правилами подготовки проектов и схем организации дорожного движения порядке. </w:t>
      </w:r>
      <w:proofErr w:type="gramEnd"/>
    </w:p>
    <w:p w:rsidR="00234E39" w:rsidRPr="00E40DAF" w:rsidRDefault="00991E0C" w:rsidP="00991E0C">
      <w:pPr>
        <w:widowControl w:val="0"/>
        <w:tabs>
          <w:tab w:val="left" w:pos="142"/>
        </w:tabs>
        <w:jc w:val="both"/>
      </w:pPr>
      <w:r>
        <w:t>21.3</w:t>
      </w:r>
      <w:r w:rsidR="00234E39" w:rsidRPr="00E40DAF">
        <w:t xml:space="preserve"> Информационные указатели, дорожные знаки, километровые знаки, парапеты и другие дорожные указатели должны быть окрашены в соответствии с государственными стандартами, промыты и очищены от грязи, все надписи на указателях должны быть различимы.</w:t>
      </w:r>
    </w:p>
    <w:p w:rsidR="00234E39" w:rsidRPr="00E40DAF" w:rsidRDefault="00991E0C" w:rsidP="00991E0C">
      <w:pPr>
        <w:widowControl w:val="0"/>
        <w:tabs>
          <w:tab w:val="left" w:pos="142"/>
        </w:tabs>
        <w:jc w:val="both"/>
      </w:pPr>
      <w:r>
        <w:t xml:space="preserve">21.4 </w:t>
      </w:r>
      <w:r w:rsidR="00234E39" w:rsidRPr="00E40DAF">
        <w:t xml:space="preserve">Отдельные детали светофоров или элементы их креплений не должны иметь видимых повреждений, разрушений и коррозии металлических элементов. </w:t>
      </w:r>
      <w:proofErr w:type="spellStart"/>
      <w:r w:rsidR="00234E39" w:rsidRPr="00E40DAF">
        <w:t>Рассеиватель</w:t>
      </w:r>
      <w:proofErr w:type="spellEnd"/>
      <w:r w:rsidR="00234E39" w:rsidRPr="00E40DAF">
        <w:t xml:space="preserve"> не должен иметь сколов и трещин. Символы, наносимые на </w:t>
      </w:r>
      <w:proofErr w:type="spellStart"/>
      <w:r w:rsidR="00234E39" w:rsidRPr="00E40DAF">
        <w:t>рассеиватели</w:t>
      </w:r>
      <w:proofErr w:type="spellEnd"/>
      <w:r w:rsidR="00234E39" w:rsidRPr="00E40DAF">
        <w:t>, должны распознаваться с расстояния не менее 50 м, а сигнал светофора - 100 м.</w:t>
      </w:r>
    </w:p>
    <w:p w:rsidR="00234E39" w:rsidRPr="00E40DAF" w:rsidRDefault="00991E0C" w:rsidP="00991E0C">
      <w:pPr>
        <w:widowControl w:val="0"/>
        <w:tabs>
          <w:tab w:val="left" w:pos="142"/>
        </w:tabs>
        <w:jc w:val="both"/>
      </w:pPr>
      <w:r>
        <w:t xml:space="preserve">21.5 </w:t>
      </w:r>
      <w:r w:rsidR="00234E39" w:rsidRPr="00E40DAF">
        <w:t xml:space="preserve">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rsidR="00234E39" w:rsidRPr="00E40DAF" w:rsidRDefault="00234E39" w:rsidP="00E40DAF">
      <w:pPr>
        <w:widowControl w:val="0"/>
        <w:tabs>
          <w:tab w:val="left" w:pos="142"/>
        </w:tabs>
        <w:jc w:val="both"/>
      </w:pPr>
      <w:r w:rsidRPr="00E40DAF">
        <w:t>Места пересечения трамвайных путей выполняются из специальных материалов (металлических плит, резиновых и иных покрытий).</w:t>
      </w:r>
    </w:p>
    <w:p w:rsidR="00234E39" w:rsidRPr="00E40DAF" w:rsidRDefault="00234E39" w:rsidP="00E40DAF">
      <w:pPr>
        <w:widowControl w:val="0"/>
        <w:tabs>
          <w:tab w:val="left" w:pos="142"/>
        </w:tabs>
        <w:jc w:val="both"/>
      </w:pPr>
      <w:r w:rsidRPr="00E40DAF">
        <w:t>Остановочные павильоны должны содержаться в чистоте и исправном состоянии.</w:t>
      </w:r>
    </w:p>
    <w:p w:rsidR="00234E39" w:rsidRPr="00E40DAF" w:rsidRDefault="00991E0C" w:rsidP="00991E0C">
      <w:pPr>
        <w:widowControl w:val="0"/>
        <w:tabs>
          <w:tab w:val="left" w:pos="142"/>
        </w:tabs>
        <w:jc w:val="both"/>
      </w:pPr>
      <w:r>
        <w:t>21.6</w:t>
      </w:r>
      <w:r w:rsidR="00234E39" w:rsidRPr="00E40DAF">
        <w:t xml:space="preserve"> Очистка обочин дорог, кюветов и сточных канав должна производиться по мере необходимости для обеспечения движения пешеходов, остановки транспортных средств и стока воды с проезжей части. Сброс мусора, грунтовых наносов, крупногабаритных предметов в кюветы и канавы запрещён.</w:t>
      </w:r>
    </w:p>
    <w:p w:rsidR="00234E39" w:rsidRPr="00E40DAF" w:rsidRDefault="00991E0C" w:rsidP="00991E0C">
      <w:pPr>
        <w:widowControl w:val="0"/>
        <w:tabs>
          <w:tab w:val="left" w:pos="142"/>
        </w:tabs>
        <w:jc w:val="both"/>
      </w:pPr>
      <w:r>
        <w:t>21.7</w:t>
      </w:r>
      <w:r w:rsidR="00234E39" w:rsidRPr="00E40DAF">
        <w:t xml:space="preserve">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rsidR="00234E39" w:rsidRPr="00E40DAF" w:rsidRDefault="00991E0C" w:rsidP="00991E0C">
      <w:pPr>
        <w:widowControl w:val="0"/>
        <w:tabs>
          <w:tab w:val="left" w:pos="142"/>
        </w:tabs>
        <w:jc w:val="both"/>
      </w:pPr>
      <w:r>
        <w:t>21.8</w:t>
      </w:r>
      <w:r w:rsidR="00234E39" w:rsidRPr="00E40DAF">
        <w:t xml:space="preserve"> Смотровые и </w:t>
      </w:r>
      <w:proofErr w:type="spellStart"/>
      <w:r w:rsidR="00234E39" w:rsidRPr="00E40DAF">
        <w:t>дождеприёмные</w:t>
      </w:r>
      <w:proofErr w:type="spellEnd"/>
      <w:r w:rsidR="00234E39" w:rsidRPr="00E40DAF">
        <w:t xml:space="preserve"> колодцы,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автомобильных дорог отходов, полученных  при очистке и ремонте автомобильных дорог. </w:t>
      </w:r>
    </w:p>
    <w:p w:rsidR="00234E39" w:rsidRPr="00E40DAF" w:rsidRDefault="00991E0C" w:rsidP="00991E0C">
      <w:pPr>
        <w:widowControl w:val="0"/>
        <w:tabs>
          <w:tab w:val="left" w:pos="0"/>
        </w:tabs>
        <w:jc w:val="both"/>
      </w:pPr>
      <w:r>
        <w:t>21.9</w:t>
      </w:r>
      <w:r w:rsidR="00234E39" w:rsidRPr="00E40DAF">
        <w:t xml:space="preserve"> Владельцы подземных коммуникаций и сооружений обязаны устанавливать и содержать люки (крышки) колодцев камер на уровне дорожных покрытий. Исправление высоты люков должно осуществляться в течение суток с момента обнаружения неисправности. Наличие открытых люков не допускается.</w:t>
      </w:r>
    </w:p>
    <w:p w:rsidR="00234E39" w:rsidRPr="00E40DAF" w:rsidRDefault="00991E0C" w:rsidP="00991E0C">
      <w:pPr>
        <w:widowControl w:val="0"/>
        <w:tabs>
          <w:tab w:val="left" w:pos="0"/>
        </w:tabs>
        <w:jc w:val="both"/>
      </w:pPr>
      <w:r>
        <w:t>21.10</w:t>
      </w:r>
      <w:r w:rsidR="00234E39" w:rsidRPr="00E40DAF">
        <w:t xml:space="preserve"> Стоянка легкового автотранспорта на дворовых, придомовых и внутриквартальных территориях допускается только в один ряд в специально отведённых для этих целей местах и должна обеспечивать беспрепятственное продвижение уборочной и специальной техники. </w:t>
      </w:r>
    </w:p>
    <w:p w:rsidR="00234E39" w:rsidRPr="00E40DAF" w:rsidRDefault="00991E0C" w:rsidP="00991E0C">
      <w:pPr>
        <w:widowControl w:val="0"/>
        <w:tabs>
          <w:tab w:val="left" w:pos="0"/>
        </w:tabs>
        <w:jc w:val="both"/>
      </w:pPr>
      <w:r>
        <w:t xml:space="preserve">21.11 </w:t>
      </w:r>
      <w:r w:rsidR="00234E39" w:rsidRPr="00E40DAF">
        <w:t xml:space="preserve">Площадки автостоянок должны иметь железобетонное, бетонное, асфальтобетонное или щебёночное покрытие, осветительное и информационное оборудование, ограждение, подъездные пути с твёрдым покрытием. </w:t>
      </w:r>
    </w:p>
    <w:p w:rsidR="00234E39" w:rsidRPr="00E40DAF" w:rsidRDefault="00991E0C" w:rsidP="00991E0C">
      <w:pPr>
        <w:widowControl w:val="0"/>
        <w:tabs>
          <w:tab w:val="left" w:pos="0"/>
        </w:tabs>
        <w:jc w:val="both"/>
      </w:pPr>
      <w:r>
        <w:lastRenderedPageBreak/>
        <w:t>21.12</w:t>
      </w:r>
      <w:proofErr w:type="gramStart"/>
      <w:r>
        <w:t xml:space="preserve"> </w:t>
      </w:r>
      <w:r w:rsidR="00234E39" w:rsidRPr="00E40DAF">
        <w:t>Н</w:t>
      </w:r>
      <w:proofErr w:type="gramEnd"/>
      <w:r w:rsidR="00234E39" w:rsidRPr="00E40DAF">
        <w:t xml:space="preserve">а участке гаража-стоянки следует предусматривать сооружение гаража-стоянки, накопительную площадку, выезды и въезды, пешеходные дорожки, твёрдые виды покрытия, урны или малые контейнеры для мусора, осветительное оборудование, информационное оборудование (указатели). </w:t>
      </w:r>
    </w:p>
    <w:p w:rsidR="00234E39" w:rsidRPr="00E40DAF" w:rsidRDefault="00991E0C" w:rsidP="00991E0C">
      <w:pPr>
        <w:widowControl w:val="0"/>
        <w:tabs>
          <w:tab w:val="left" w:pos="0"/>
        </w:tabs>
        <w:jc w:val="both"/>
      </w:pPr>
      <w:r>
        <w:t>21.13</w:t>
      </w:r>
      <w:proofErr w:type="gramStart"/>
      <w:r>
        <w:t xml:space="preserve"> </w:t>
      </w:r>
      <w:r w:rsidR="00234E39" w:rsidRPr="00E40DAF">
        <w:t>Н</w:t>
      </w:r>
      <w:proofErr w:type="gramEnd"/>
      <w:r w:rsidR="00234E39" w:rsidRPr="00E40DAF">
        <w:t xml:space="preserve">а территории площадки для хранения автомобилей, гаража-стоянки организуется раздельный сбор отработанных масел, автомобильных покрышек, металлолома и иных отходов. </w:t>
      </w:r>
    </w:p>
    <w:p w:rsidR="00234E39" w:rsidRPr="00E40DAF" w:rsidRDefault="00991E0C" w:rsidP="00991E0C">
      <w:pPr>
        <w:widowControl w:val="0"/>
        <w:tabs>
          <w:tab w:val="left" w:pos="0"/>
        </w:tabs>
        <w:jc w:val="both"/>
      </w:pPr>
      <w:r>
        <w:t xml:space="preserve">21.14 </w:t>
      </w:r>
      <w:r w:rsidR="00234E39" w:rsidRPr="00E40DAF">
        <w:t>Владельцы автотранспорта для перевозки пассажиров, грузовых транспортных средств (в том числе строительных и дорожных машин) обязаны осуществлять их стоянку на специально отведённых площадках-стоянках вне дворовых, придомовых или внутриквартальных территорий.</w:t>
      </w:r>
    </w:p>
    <w:p w:rsidR="00234E39" w:rsidRPr="00991E0C" w:rsidRDefault="00991E0C" w:rsidP="00991E0C">
      <w:pPr>
        <w:widowControl w:val="0"/>
        <w:tabs>
          <w:tab w:val="left" w:pos="142"/>
        </w:tabs>
        <w:ind w:left="142"/>
        <w:jc w:val="both"/>
        <w:rPr>
          <w:i/>
        </w:rPr>
      </w:pPr>
      <w:r w:rsidRPr="00991E0C">
        <w:rPr>
          <w:b/>
          <w:u w:val="single"/>
        </w:rPr>
        <w:t>21.15</w:t>
      </w:r>
      <w:proofErr w:type="gramStart"/>
      <w:r w:rsidRPr="00991E0C">
        <w:rPr>
          <w:b/>
          <w:u w:val="single"/>
        </w:rPr>
        <w:t xml:space="preserve"> </w:t>
      </w:r>
      <w:r w:rsidR="00234E39" w:rsidRPr="00991E0C">
        <w:rPr>
          <w:i/>
          <w:u w:val="single"/>
        </w:rPr>
        <w:t>З</w:t>
      </w:r>
      <w:proofErr w:type="gramEnd"/>
      <w:r w:rsidR="00234E39" w:rsidRPr="00991E0C">
        <w:rPr>
          <w:i/>
          <w:u w:val="single"/>
        </w:rPr>
        <w:t>апрещается</w:t>
      </w:r>
      <w:r w:rsidR="00234E39" w:rsidRPr="00991E0C">
        <w:rPr>
          <w:i/>
        </w:rPr>
        <w:t>:</w:t>
      </w:r>
    </w:p>
    <w:p w:rsidR="00234E39" w:rsidRPr="00E40DAF" w:rsidRDefault="00991E0C" w:rsidP="00991E0C">
      <w:pPr>
        <w:widowControl w:val="0"/>
        <w:tabs>
          <w:tab w:val="left" w:pos="142"/>
        </w:tabs>
        <w:jc w:val="both"/>
      </w:pPr>
      <w:r>
        <w:t xml:space="preserve">21.15.1 </w:t>
      </w:r>
      <w:r w:rsidR="00234E39" w:rsidRPr="00E40DAF">
        <w:t>стоянка грузового автотранспорта, пассажирского автотранспорта на внутриквартальных дорогах, подъездах, дворовой, придомовой территории;</w:t>
      </w:r>
    </w:p>
    <w:p w:rsidR="00234E39" w:rsidRPr="00E40DAF" w:rsidRDefault="00991E0C" w:rsidP="00991E0C">
      <w:pPr>
        <w:widowControl w:val="0"/>
        <w:tabs>
          <w:tab w:val="left" w:pos="142"/>
        </w:tabs>
        <w:jc w:val="both"/>
      </w:pPr>
      <w:r>
        <w:t xml:space="preserve">21.15.2 </w:t>
      </w:r>
      <w:r w:rsidR="00234E39" w:rsidRPr="00E40DAF">
        <w:t>постоянное или временное размещение транспортных средств вне специально отведённых мест, в том числе на детских и спортивных площадках, газонах и тротуарах, участках с зелёными насаждениями или на проезжей части дворовых, придомовых территорий, препятствующее механизированной уборке и вывозу твёрдых коммунальных отходов;</w:t>
      </w:r>
    </w:p>
    <w:p w:rsidR="00234E39" w:rsidRPr="00E40DAF" w:rsidRDefault="00991E0C" w:rsidP="00991E0C">
      <w:pPr>
        <w:widowControl w:val="0"/>
        <w:tabs>
          <w:tab w:val="left" w:pos="142"/>
        </w:tabs>
        <w:jc w:val="both"/>
      </w:pPr>
      <w:r>
        <w:t xml:space="preserve">21.15.3 </w:t>
      </w:r>
      <w:r w:rsidR="00234E39" w:rsidRPr="00E40DAF">
        <w:t>размещение брошенных, бесхозяйных, разукомплектованных транспортных средств вне специально отведённых для этих целей мест;</w:t>
      </w:r>
    </w:p>
    <w:p w:rsidR="00234E39" w:rsidRPr="00E40DAF" w:rsidRDefault="00991E0C" w:rsidP="00991E0C">
      <w:pPr>
        <w:widowControl w:val="0"/>
        <w:tabs>
          <w:tab w:val="left" w:pos="142"/>
        </w:tabs>
        <w:jc w:val="both"/>
      </w:pPr>
      <w:r>
        <w:t xml:space="preserve">21.15.4 </w:t>
      </w:r>
      <w:r w:rsidR="00234E39" w:rsidRPr="00E40DAF">
        <w:t>производить мойку транспортных средств, слив топлива, масел и других компонентов в неустановленных местах;</w:t>
      </w:r>
    </w:p>
    <w:p w:rsidR="00234E39" w:rsidRPr="00E40DAF" w:rsidRDefault="00991E0C" w:rsidP="00991E0C">
      <w:pPr>
        <w:widowControl w:val="0"/>
        <w:tabs>
          <w:tab w:val="left" w:pos="142"/>
        </w:tabs>
        <w:jc w:val="both"/>
      </w:pPr>
      <w:r>
        <w:t xml:space="preserve">21.15.5 </w:t>
      </w:r>
      <w:r w:rsidR="00234E39" w:rsidRPr="00E40DAF">
        <w:t>проезд по автомобильным дорогам с твёрдым покрытием гусеничных транспортных средств,</w:t>
      </w:r>
    </w:p>
    <w:p w:rsidR="00234E39" w:rsidRPr="00E40DAF" w:rsidRDefault="00991E0C" w:rsidP="00991E0C">
      <w:pPr>
        <w:widowControl w:val="0"/>
        <w:tabs>
          <w:tab w:val="left" w:pos="142"/>
        </w:tabs>
        <w:jc w:val="both"/>
      </w:pPr>
      <w:r>
        <w:t xml:space="preserve">21.15.6 </w:t>
      </w:r>
      <w:r w:rsidR="00234E39" w:rsidRPr="00E40DAF">
        <w:t>складирование крупногабаритного мусора, запасных частей, использованных колес, складирование и хранение ГСМ,</w:t>
      </w:r>
    </w:p>
    <w:p w:rsidR="00234E39" w:rsidRPr="00E40DAF" w:rsidRDefault="00991E0C" w:rsidP="00991E0C">
      <w:pPr>
        <w:widowControl w:val="0"/>
        <w:tabs>
          <w:tab w:val="left" w:pos="142"/>
        </w:tabs>
        <w:jc w:val="both"/>
      </w:pPr>
      <w:r>
        <w:t xml:space="preserve">21.15.7 </w:t>
      </w:r>
      <w:r w:rsidR="00234E39" w:rsidRPr="00E40DAF">
        <w:t>сжигание мусора</w:t>
      </w:r>
    </w:p>
    <w:p w:rsidR="00234E39" w:rsidRPr="00E40DAF" w:rsidRDefault="00991E0C" w:rsidP="00991E0C">
      <w:pPr>
        <w:widowControl w:val="0"/>
        <w:tabs>
          <w:tab w:val="left" w:pos="142"/>
        </w:tabs>
        <w:jc w:val="both"/>
      </w:pPr>
      <w:r>
        <w:t xml:space="preserve">21.15.8 </w:t>
      </w:r>
      <w:r w:rsidR="00234E39" w:rsidRPr="00E40DAF">
        <w:t xml:space="preserve"> Самовольная установка железобетонных блоков, столбов, ограждений и других сооружений на внутриквартальных проездах запрещается.</w:t>
      </w:r>
    </w:p>
    <w:p w:rsidR="00234E39" w:rsidRPr="00E40DAF" w:rsidRDefault="00234E39" w:rsidP="00E40DAF">
      <w:pPr>
        <w:widowControl w:val="0"/>
        <w:tabs>
          <w:tab w:val="left" w:pos="142"/>
        </w:tabs>
        <w:jc w:val="both"/>
      </w:pPr>
    </w:p>
    <w:p w:rsidR="00234E39" w:rsidRPr="00991E0C" w:rsidRDefault="00991E0C" w:rsidP="00991E0C">
      <w:pPr>
        <w:tabs>
          <w:tab w:val="left" w:pos="142"/>
        </w:tabs>
        <w:jc w:val="center"/>
        <w:rPr>
          <w:b/>
        </w:rPr>
      </w:pPr>
      <w:r>
        <w:rPr>
          <w:b/>
        </w:rPr>
        <w:t xml:space="preserve">22 </w:t>
      </w:r>
      <w:r w:rsidR="00234E39" w:rsidRPr="00991E0C">
        <w:rPr>
          <w:b/>
        </w:rPr>
        <w:t>УЛИЧНОЕ КОММУНАЛЬНО-БЫТОВОЕ ОБОРУДОВАНИЕ</w:t>
      </w:r>
    </w:p>
    <w:p w:rsidR="00234E39" w:rsidRPr="00E40DAF" w:rsidRDefault="00234E39" w:rsidP="00E40DAF">
      <w:pPr>
        <w:tabs>
          <w:tab w:val="left" w:pos="142"/>
        </w:tabs>
        <w:jc w:val="both"/>
      </w:pPr>
    </w:p>
    <w:p w:rsidR="00234E39" w:rsidRPr="00E40DAF" w:rsidRDefault="00991E0C" w:rsidP="00991E0C">
      <w:pPr>
        <w:tabs>
          <w:tab w:val="left" w:pos="142"/>
        </w:tabs>
        <w:ind w:left="142"/>
        <w:contextualSpacing/>
        <w:jc w:val="both"/>
      </w:pPr>
      <w:r>
        <w:t>22.1</w:t>
      </w:r>
      <w:proofErr w:type="gramStart"/>
      <w:r w:rsidR="00234E39" w:rsidRPr="00E40DAF">
        <w:t xml:space="preserve"> Д</w:t>
      </w:r>
      <w:proofErr w:type="gramEnd"/>
      <w:r w:rsidR="00234E39" w:rsidRPr="00E40DAF">
        <w:t xml:space="preserve">ля сбора бытового мусора на улицах, площадях, объектах рекреации, на остановках общественного транспорта, у входов в объекты торговли и общественного питания, объекты  общественного назначения, подземные переходы, жилые дома и объекты транспортной инфраструктуры (вокзалы, автовокзалы) устанавливаются малогабаритные контейнеры, урны. </w:t>
      </w:r>
    </w:p>
    <w:p w:rsidR="00234E39" w:rsidRPr="00E40DAF" w:rsidRDefault="00991E0C" w:rsidP="00991E0C">
      <w:pPr>
        <w:tabs>
          <w:tab w:val="left" w:pos="142"/>
        </w:tabs>
        <w:ind w:left="142"/>
        <w:contextualSpacing/>
        <w:jc w:val="both"/>
      </w:pPr>
      <w:r>
        <w:t>22.2</w:t>
      </w:r>
      <w:proofErr w:type="gramStart"/>
      <w:r>
        <w:t xml:space="preserve"> </w:t>
      </w:r>
      <w:r w:rsidR="00234E39" w:rsidRPr="00E40DAF">
        <w:t>П</w:t>
      </w:r>
      <w:proofErr w:type="gramEnd"/>
      <w:r w:rsidR="00234E39" w:rsidRPr="00E40DAF">
        <w:t xml:space="preserve">ри расстановке малых контейнеров и урн (без учёта их обязательной установки у объектов, указанных в пункте 14.6.1 настоящего раздела) расстояние между ними должно составлять на малолюдных улицах – не более 100 м, на оживлённых – не более 40 м. </w:t>
      </w:r>
    </w:p>
    <w:p w:rsidR="00234E39" w:rsidRPr="00E40DAF" w:rsidRDefault="00991E0C" w:rsidP="00991E0C">
      <w:pPr>
        <w:tabs>
          <w:tab w:val="left" w:pos="142"/>
        </w:tabs>
        <w:ind w:left="142"/>
        <w:jc w:val="both"/>
      </w:pPr>
      <w:r>
        <w:t>22.3</w:t>
      </w:r>
      <w:proofErr w:type="gramStart"/>
      <w:r>
        <w:t xml:space="preserve"> </w:t>
      </w:r>
      <w:r w:rsidR="00234E39" w:rsidRPr="00E40DAF">
        <w:t>Н</w:t>
      </w:r>
      <w:proofErr w:type="gramEnd"/>
      <w:r w:rsidR="00234E39" w:rsidRPr="00E40DAF">
        <w:t xml:space="preserve">а территории объектов рекреации расстановку малых контейнеров и урн следует предусматривать у скамей, нестационарных объектов, ориентированных на продажу продуктов питания. </w:t>
      </w:r>
    </w:p>
    <w:p w:rsidR="00234E39" w:rsidRPr="00E40DAF" w:rsidRDefault="00991E0C" w:rsidP="00991E0C">
      <w:pPr>
        <w:tabs>
          <w:tab w:val="left" w:pos="142"/>
        </w:tabs>
        <w:ind w:left="142"/>
        <w:jc w:val="both"/>
      </w:pPr>
      <w:r>
        <w:t>22.4</w:t>
      </w:r>
      <w:proofErr w:type="gramStart"/>
      <w:r>
        <w:t xml:space="preserve"> </w:t>
      </w:r>
      <w:r w:rsidR="00234E39" w:rsidRPr="00E40DAF">
        <w:t>В</w:t>
      </w:r>
      <w:proofErr w:type="gramEnd"/>
      <w:r w:rsidR="00234E39" w:rsidRPr="00E40DAF">
        <w:t>о всех случаях следует предусматривать расстановку малых контейнеров и урн, не мешающую передвижению пешеходов, проезду инвалидных и детских колясок.</w:t>
      </w:r>
    </w:p>
    <w:p w:rsidR="00234E39" w:rsidRPr="00E40DAF" w:rsidRDefault="00991E0C" w:rsidP="00991E0C">
      <w:pPr>
        <w:tabs>
          <w:tab w:val="left" w:pos="142"/>
        </w:tabs>
        <w:ind w:left="142"/>
        <w:contextualSpacing/>
        <w:jc w:val="both"/>
      </w:pPr>
      <w:r>
        <w:t xml:space="preserve">22.5 </w:t>
      </w:r>
      <w:r w:rsidR="00234E39" w:rsidRPr="00E40DAF">
        <w:t xml:space="preserve">Площадки для установки </w:t>
      </w:r>
      <w:proofErr w:type="spellStart"/>
      <w:r w:rsidR="00234E39" w:rsidRPr="00E40DAF">
        <w:t>мусоросборных</w:t>
      </w:r>
      <w:proofErr w:type="spellEnd"/>
      <w:r w:rsidR="00234E39" w:rsidRPr="00E40DAF">
        <w:t xml:space="preserve"> контейнеро</w:t>
      </w:r>
      <w:proofErr w:type="gramStart"/>
      <w:r w:rsidR="00234E39" w:rsidRPr="00E40DAF">
        <w:t>в-</w:t>
      </w:r>
      <w:proofErr w:type="gramEnd"/>
      <w:r w:rsidR="00234E39" w:rsidRPr="00E40DAF">
        <w:t xml:space="preserve"> специально оборудованные места, предназначенные для сбора ТКО, должны быть спланированы в соответствии с Территориальной схемой обращения с отходами, не допускать разлёта мусора по территории, снабжены информационными конструкциями с указанием сведений о сроках удаления отходов, наименовании организации, выполняющей данную работу, и </w:t>
      </w:r>
      <w:r w:rsidR="00234E39" w:rsidRPr="00E40DAF">
        <w:lastRenderedPageBreak/>
        <w:t xml:space="preserve">контактах лица, ответственного за качественную и своевременную работу по содержанию площадки и своевременное удаление отходов. </w:t>
      </w:r>
    </w:p>
    <w:p w:rsidR="00234E39" w:rsidRPr="00E40DAF" w:rsidRDefault="00991E0C" w:rsidP="00991E0C">
      <w:pPr>
        <w:tabs>
          <w:tab w:val="left" w:pos="142"/>
        </w:tabs>
        <w:adjustRightInd w:val="0"/>
        <w:ind w:left="142"/>
        <w:jc w:val="both"/>
      </w:pPr>
      <w:proofErr w:type="gramStart"/>
      <w:r>
        <w:t xml:space="preserve">22.6 </w:t>
      </w:r>
      <w:r w:rsidR="00234E39" w:rsidRPr="00E40DAF">
        <w:t>Площадки размещаются удаленными от окон жилых зданий, границ участков зданий, строений, сооружений, предназначенных для воспитания, образования и просвещения,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00234E39" w:rsidRPr="00E40DAF">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Площадки размещаются вне зоны видимости с транзитных транспортных и пешеходных коммуникаций, в стороне от уличных фасадов зданий. Территория площадки располагается в зоне затенения (прилегающей застройкой, навесами или посадками зеленых насаждений).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Согласование места размещения контейнерных площадок осуществляе</w:t>
      </w:r>
      <w:r w:rsidR="0022272F" w:rsidRPr="00E40DAF">
        <w:t>тся с Администрацией Краснопартизанского</w:t>
      </w:r>
      <w:r w:rsidR="00234E39" w:rsidRPr="00E40DAF">
        <w:t xml:space="preserve"> сельского поселения.</w:t>
      </w:r>
    </w:p>
    <w:p w:rsidR="00234E39" w:rsidRPr="00E40DAF" w:rsidRDefault="00991E0C" w:rsidP="00991E0C">
      <w:pPr>
        <w:tabs>
          <w:tab w:val="left" w:pos="142"/>
        </w:tabs>
        <w:ind w:left="142"/>
        <w:contextualSpacing/>
        <w:jc w:val="both"/>
      </w:pPr>
      <w:r>
        <w:t xml:space="preserve">22.7 </w:t>
      </w:r>
      <w:r w:rsidR="00234E39" w:rsidRPr="00E40DAF">
        <w:t>Размер площадки определяется её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234E39" w:rsidRPr="00E40DAF" w:rsidRDefault="00991E0C" w:rsidP="00991E0C">
      <w:pPr>
        <w:tabs>
          <w:tab w:val="left" w:pos="142"/>
        </w:tabs>
        <w:ind w:left="142"/>
        <w:contextualSpacing/>
        <w:jc w:val="both"/>
      </w:pPr>
      <w:r>
        <w:t xml:space="preserve">22.8 </w:t>
      </w:r>
      <w:r w:rsidR="00234E39" w:rsidRPr="00E40DAF">
        <w:t xml:space="preserve"> Покрытие площадки следует устанавливать </w:t>
      </w:r>
      <w:proofErr w:type="gramStart"/>
      <w:r w:rsidR="00234E39" w:rsidRPr="00E40DAF">
        <w:t>аналогичным</w:t>
      </w:r>
      <w:proofErr w:type="gramEnd"/>
      <w:r w:rsidR="00234E39" w:rsidRPr="00E40DAF">
        <w:t xml:space="preserve">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 Контейнеры, оборудованные колесами для перемещения, должны быть обеспечены соответствующими тормозными устройствами.</w:t>
      </w:r>
    </w:p>
    <w:p w:rsidR="00234E39" w:rsidRPr="00E40DAF" w:rsidRDefault="00991E0C" w:rsidP="00991E0C">
      <w:pPr>
        <w:tabs>
          <w:tab w:val="left" w:pos="142"/>
        </w:tabs>
        <w:ind w:left="142"/>
        <w:contextualSpacing/>
        <w:jc w:val="both"/>
      </w:pPr>
      <w:r>
        <w:t xml:space="preserve">22.9 </w:t>
      </w:r>
      <w:r w:rsidR="00234E39" w:rsidRPr="00E40DAF">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234E39" w:rsidRPr="00E40DAF" w:rsidRDefault="00991E0C" w:rsidP="00991E0C">
      <w:pPr>
        <w:tabs>
          <w:tab w:val="left" w:pos="142"/>
        </w:tabs>
        <w:ind w:left="142"/>
        <w:contextualSpacing/>
        <w:jc w:val="both"/>
      </w:pPr>
      <w:proofErr w:type="gramStart"/>
      <w:r>
        <w:t xml:space="preserve">22.10 </w:t>
      </w:r>
      <w:r w:rsidR="00234E39" w:rsidRPr="00E40DAF">
        <w:t>Функционирование осветительного оборудования необходимо устанавливать в режиме освещения прилегающей территории с высотой опор - не менее 3 м. Необходимое осветительное оборудование должно быть встроено в забор (ограждение) площадки и выполнено в антивандальном исполнении, с автоматическим включением по наступлении тёмного времени суток.</w:t>
      </w:r>
      <w:proofErr w:type="gramEnd"/>
    </w:p>
    <w:p w:rsidR="00234E39" w:rsidRPr="00E40DAF" w:rsidRDefault="00991E0C" w:rsidP="00991E0C">
      <w:pPr>
        <w:tabs>
          <w:tab w:val="left" w:pos="142"/>
        </w:tabs>
        <w:ind w:left="142"/>
        <w:contextualSpacing/>
        <w:jc w:val="both"/>
      </w:pPr>
      <w:r>
        <w:t xml:space="preserve">22.11 </w:t>
      </w:r>
      <w:r w:rsidR="00234E39" w:rsidRPr="00E40DAF">
        <w:t xml:space="preserve">Мероприятия по озеленению площадок для установки мусоросборников территорий необходимо производить только по проекту деревьями с высокой степенью </w:t>
      </w:r>
      <w:proofErr w:type="spellStart"/>
      <w:r w:rsidR="00234E39" w:rsidRPr="00E40DAF">
        <w:t>фитонцидности</w:t>
      </w:r>
      <w:proofErr w:type="spellEnd"/>
      <w:r w:rsidR="00234E39" w:rsidRPr="00E40DAF">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00234E39" w:rsidRPr="00E40DAF">
        <w:t>периметральной</w:t>
      </w:r>
      <w:proofErr w:type="spellEnd"/>
      <w:r w:rsidR="00234E39" w:rsidRPr="00E40DAF">
        <w:t xml:space="preserve"> живой изгороди в виде высоких кустарников. </w:t>
      </w:r>
    </w:p>
    <w:p w:rsidR="00234E39" w:rsidRPr="00E40DAF" w:rsidRDefault="00234E39" w:rsidP="00E40DAF">
      <w:pPr>
        <w:widowControl w:val="0"/>
        <w:tabs>
          <w:tab w:val="left" w:pos="142"/>
        </w:tabs>
        <w:jc w:val="both"/>
        <w:outlineLvl w:val="1"/>
      </w:pPr>
    </w:p>
    <w:p w:rsidR="00234E39" w:rsidRPr="00991E0C" w:rsidRDefault="00991E0C" w:rsidP="00991E0C">
      <w:pPr>
        <w:widowControl w:val="0"/>
        <w:tabs>
          <w:tab w:val="left" w:pos="142"/>
        </w:tabs>
        <w:ind w:left="420"/>
        <w:jc w:val="center"/>
        <w:outlineLvl w:val="1"/>
        <w:rPr>
          <w:b/>
        </w:rPr>
      </w:pPr>
      <w:r>
        <w:rPr>
          <w:b/>
        </w:rPr>
        <w:t xml:space="preserve">23 </w:t>
      </w:r>
      <w:r w:rsidR="00BB2903" w:rsidRPr="00991E0C">
        <w:rPr>
          <w:b/>
        </w:rPr>
        <w:t xml:space="preserve"> </w:t>
      </w:r>
      <w:r w:rsidR="00234E39" w:rsidRPr="00991E0C">
        <w:rPr>
          <w:b/>
        </w:rPr>
        <w:t>НЕСТАЦИОНАРНЫЕ ОБЪЕКТЫ</w:t>
      </w:r>
    </w:p>
    <w:p w:rsidR="00234E39" w:rsidRPr="00E40DAF" w:rsidRDefault="00234E39" w:rsidP="00E40DAF">
      <w:pPr>
        <w:tabs>
          <w:tab w:val="left" w:pos="142"/>
        </w:tabs>
        <w:adjustRightInd w:val="0"/>
        <w:jc w:val="both"/>
      </w:pPr>
    </w:p>
    <w:p w:rsidR="00234E39" w:rsidRPr="00E40DAF" w:rsidRDefault="006C6ADA" w:rsidP="006C6ADA">
      <w:pPr>
        <w:tabs>
          <w:tab w:val="left" w:pos="142"/>
        </w:tabs>
        <w:adjustRightInd w:val="0"/>
        <w:jc w:val="both"/>
      </w:pPr>
      <w:proofErr w:type="gramStart"/>
      <w:r>
        <w:t xml:space="preserve">23.1 </w:t>
      </w:r>
      <w:r w:rsidR="00234E39" w:rsidRPr="00E40DAF">
        <w:t>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на бульварах, должны устанавливаться на твёрдые виды покрытия, иметь осветительное оборудование, урны и мусорные контейнеры, оборудоваться туалетными кабинами (при отсутствии общественных туалетов в зоне доступности 50 м).</w:t>
      </w:r>
      <w:proofErr w:type="gramEnd"/>
    </w:p>
    <w:p w:rsidR="00234E39" w:rsidRPr="00E40DAF" w:rsidRDefault="006C6ADA" w:rsidP="006C6ADA">
      <w:pPr>
        <w:widowControl w:val="0"/>
        <w:tabs>
          <w:tab w:val="left" w:pos="0"/>
        </w:tabs>
        <w:jc w:val="both"/>
      </w:pPr>
      <w:r>
        <w:t xml:space="preserve">23.2 </w:t>
      </w:r>
      <w:r w:rsidR="00234E39" w:rsidRPr="00E40DAF">
        <w:t xml:space="preserve"> Размещение нестационарных об</w:t>
      </w:r>
      <w:r w:rsidR="00983DD7" w:rsidRPr="00E40DAF">
        <w:t>ъектов на территории Краснопартизанского</w:t>
      </w:r>
      <w:r w:rsidR="00234E39" w:rsidRPr="00E40DAF">
        <w:t xml:space="preserve"> сельского поселения не должно мешать пешеходному движению, нарушать </w:t>
      </w:r>
      <w:r w:rsidR="00234E39" w:rsidRPr="00E40DAF">
        <w:lastRenderedPageBreak/>
        <w:t>противопожарные требования, условия инсоляции территории и помещений, рядом с которыми они расположены.</w:t>
      </w:r>
    </w:p>
    <w:p w:rsidR="00234E39" w:rsidRPr="00E40DAF" w:rsidRDefault="006C6ADA" w:rsidP="006C6ADA">
      <w:pPr>
        <w:widowControl w:val="0"/>
        <w:tabs>
          <w:tab w:val="left" w:pos="142"/>
        </w:tabs>
        <w:jc w:val="both"/>
      </w:pPr>
      <w:r>
        <w:t xml:space="preserve">23.3 </w:t>
      </w:r>
      <w:r w:rsidR="00234E39" w:rsidRPr="00E40DAF">
        <w:t>Нестационарные объекты не должны создавать помех основному функциональному использованию и визуальному восприя</w:t>
      </w:r>
      <w:r w:rsidR="00983DD7" w:rsidRPr="00E40DAF">
        <w:t xml:space="preserve">тию среды территории </w:t>
      </w:r>
      <w:r w:rsidR="00234E39" w:rsidRPr="00E40DAF">
        <w:t xml:space="preserve"> сельского поселения. </w:t>
      </w:r>
    </w:p>
    <w:p w:rsidR="00234E39" w:rsidRPr="00E40DAF" w:rsidRDefault="006C6ADA" w:rsidP="006C6ADA">
      <w:pPr>
        <w:tabs>
          <w:tab w:val="left" w:pos="142"/>
        </w:tabs>
        <w:jc w:val="both"/>
      </w:pPr>
      <w:r>
        <w:t xml:space="preserve">23.4 </w:t>
      </w:r>
      <w:r w:rsidR="00234E39" w:rsidRPr="00E40DAF">
        <w:t xml:space="preserve">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w:t>
      </w:r>
      <w:proofErr w:type="spellStart"/>
      <w:r w:rsidR="00234E39" w:rsidRPr="00E40DAF">
        <w:t>безбарьерной</w:t>
      </w:r>
      <w:proofErr w:type="spellEnd"/>
      <w:r w:rsidR="00234E39" w:rsidRPr="00E40DAF">
        <w:t xml:space="preserve"> среды жизнедеятельности для инвалидов и иных маломобильных групп населения, не должно ухудшать благоустройство территории и застройки.</w:t>
      </w:r>
    </w:p>
    <w:p w:rsidR="00234E39" w:rsidRPr="00E40DAF" w:rsidRDefault="006C6ADA" w:rsidP="006C6ADA">
      <w:pPr>
        <w:tabs>
          <w:tab w:val="left" w:pos="142"/>
        </w:tabs>
        <w:jc w:val="both"/>
      </w:pPr>
      <w:r>
        <w:t>23.5</w:t>
      </w:r>
      <w:r w:rsidR="00234E39" w:rsidRPr="00E40DAF">
        <w:t xml:space="preserve"> Эксплуатация нестационарных объектов и работа организованных в них предприятий не должны ухудшать условия проживания, отдыха, лечения, труда (среды обитания) людей, деятельности организаций.</w:t>
      </w:r>
    </w:p>
    <w:p w:rsidR="00234E39" w:rsidRPr="00E40DAF" w:rsidRDefault="006C6ADA" w:rsidP="006C6ADA">
      <w:pPr>
        <w:tabs>
          <w:tab w:val="left" w:pos="142"/>
        </w:tabs>
        <w:jc w:val="both"/>
      </w:pPr>
      <w:r>
        <w:t>23.6</w:t>
      </w:r>
      <w:proofErr w:type="gramStart"/>
      <w:r w:rsidR="00234E39" w:rsidRPr="00E40DAF">
        <w:t xml:space="preserve"> П</w:t>
      </w:r>
      <w:proofErr w:type="gramEnd"/>
      <w:r w:rsidR="00234E39" w:rsidRPr="00E40DAF">
        <w:t>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rsidR="00234E39" w:rsidRPr="00E40DAF" w:rsidRDefault="006C6ADA" w:rsidP="006C6ADA">
      <w:pPr>
        <w:tabs>
          <w:tab w:val="left" w:pos="142"/>
        </w:tabs>
        <w:adjustRightInd w:val="0"/>
        <w:spacing w:line="228" w:lineRule="auto"/>
        <w:jc w:val="both"/>
      </w:pPr>
      <w:r>
        <w:t>23.7</w:t>
      </w:r>
      <w:r w:rsidR="00234E39" w:rsidRPr="00E40DAF">
        <w:t xml:space="preserve"> Размещение нестационарных объектов не допускается:</w:t>
      </w:r>
    </w:p>
    <w:p w:rsidR="00234E39" w:rsidRPr="00E40DAF" w:rsidRDefault="006C6ADA" w:rsidP="006C6ADA">
      <w:pPr>
        <w:tabs>
          <w:tab w:val="left" w:pos="142"/>
          <w:tab w:val="left" w:pos="993"/>
        </w:tabs>
        <w:adjustRightInd w:val="0"/>
        <w:spacing w:line="228" w:lineRule="auto"/>
        <w:jc w:val="both"/>
      </w:pPr>
      <w:r>
        <w:t xml:space="preserve">23.7.1.1. </w:t>
      </w:r>
      <w:r w:rsidR="00234E39" w:rsidRPr="00E40DAF">
        <w:t xml:space="preserve">в местах, не включённых в Схему размещения нестационарных торговых объектов на территории муниципального образования - </w:t>
      </w:r>
      <w:r w:rsidR="0022272F" w:rsidRPr="00E40DAF">
        <w:t>Краснопартизанского сельского поселени</w:t>
      </w:r>
      <w:r w:rsidR="00297745" w:rsidRPr="00E40DAF">
        <w:t>я</w:t>
      </w:r>
      <w:r w:rsidR="00234E39" w:rsidRPr="00E40DAF">
        <w:t xml:space="preserve"> (для нестационарных торговых объектов);</w:t>
      </w:r>
    </w:p>
    <w:p w:rsidR="00234E39" w:rsidRPr="00E40DAF" w:rsidRDefault="006C6ADA" w:rsidP="006C6ADA">
      <w:pPr>
        <w:tabs>
          <w:tab w:val="left" w:pos="142"/>
          <w:tab w:val="left" w:pos="993"/>
        </w:tabs>
        <w:adjustRightInd w:val="0"/>
        <w:jc w:val="both"/>
      </w:pPr>
      <w:r>
        <w:t xml:space="preserve">23.7.1.2. </w:t>
      </w:r>
      <w:r w:rsidR="00234E39" w:rsidRPr="00E40DAF">
        <w:t>в местах, не включённых в Схему размещения летних кафе при стационарных предприятиях общественного питания на территории муницип</w:t>
      </w:r>
      <w:r w:rsidR="0022272F" w:rsidRPr="00E40DAF">
        <w:t>ального образования «Краснопартизанского</w:t>
      </w:r>
      <w:r w:rsidR="00297745" w:rsidRPr="00E40DAF">
        <w:t xml:space="preserve"> сельского поселения</w:t>
      </w:r>
      <w:r w:rsidR="00234E39" w:rsidRPr="00E40DAF">
        <w:t>», Схему размещения отдельно стоящих летних кафе на территории муницип</w:t>
      </w:r>
      <w:r w:rsidR="00297745" w:rsidRPr="00E40DAF">
        <w:t>ального образования «Краснопартизанского  сельского поселения</w:t>
      </w:r>
      <w:r w:rsidR="00234E39" w:rsidRPr="00E40DAF">
        <w:t>» (для летних кафе);</w:t>
      </w:r>
    </w:p>
    <w:p w:rsidR="00234E39" w:rsidRPr="00E40DAF" w:rsidRDefault="006C6ADA" w:rsidP="006C6ADA">
      <w:pPr>
        <w:tabs>
          <w:tab w:val="left" w:pos="142"/>
          <w:tab w:val="left" w:pos="993"/>
        </w:tabs>
        <w:jc w:val="both"/>
      </w:pPr>
      <w:r>
        <w:t xml:space="preserve">23.7.2. </w:t>
      </w:r>
      <w:r w:rsidR="00234E39" w:rsidRPr="00E40DAF">
        <w:t>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rsidR="00234E39" w:rsidRPr="00E40DAF" w:rsidRDefault="006C6ADA" w:rsidP="006C6ADA">
      <w:pPr>
        <w:tabs>
          <w:tab w:val="left" w:pos="142"/>
          <w:tab w:val="left" w:pos="993"/>
        </w:tabs>
        <w:adjustRightInd w:val="0"/>
        <w:jc w:val="both"/>
      </w:pPr>
      <w:r>
        <w:t xml:space="preserve">23.7.3 </w:t>
      </w:r>
      <w:r w:rsidR="00234E39" w:rsidRPr="00E40DAF">
        <w:t>на газонах, цветниках и прочих объектах озеленения, детских и спортивных площадках, в арках зданий;</w:t>
      </w:r>
    </w:p>
    <w:p w:rsidR="00234E39" w:rsidRPr="00E40DAF" w:rsidRDefault="006C6ADA" w:rsidP="006C6ADA">
      <w:pPr>
        <w:tabs>
          <w:tab w:val="left" w:pos="142"/>
          <w:tab w:val="left" w:pos="993"/>
        </w:tabs>
        <w:adjustRightInd w:val="0"/>
        <w:jc w:val="both"/>
      </w:pPr>
      <w:r>
        <w:t xml:space="preserve">23.7.4 </w:t>
      </w:r>
      <w:r w:rsidR="00234E39" w:rsidRPr="00E40DAF">
        <w:t xml:space="preserve">в пешеходных переходах, в подземных переходах, а также в радиусе 5 метров от входов (выходов) в пешеходные, подземные переходы; </w:t>
      </w:r>
    </w:p>
    <w:p w:rsidR="00234E39" w:rsidRPr="00E40DAF" w:rsidRDefault="006C6ADA" w:rsidP="006C6ADA">
      <w:pPr>
        <w:tabs>
          <w:tab w:val="left" w:pos="142"/>
          <w:tab w:val="left" w:pos="993"/>
        </w:tabs>
        <w:adjustRightInd w:val="0"/>
        <w:jc w:val="both"/>
      </w:pPr>
      <w:r>
        <w:t xml:space="preserve">23.7.5 </w:t>
      </w:r>
      <w:r w:rsidR="00234E39" w:rsidRPr="00E40DAF">
        <w:t>под железнодорожными путепроводами и автомобильными эстакадами, мостами;</w:t>
      </w:r>
    </w:p>
    <w:p w:rsidR="00234E39" w:rsidRPr="00E40DAF" w:rsidRDefault="006C6ADA" w:rsidP="006C6ADA">
      <w:pPr>
        <w:tabs>
          <w:tab w:val="left" w:pos="142"/>
          <w:tab w:val="left" w:pos="993"/>
        </w:tabs>
        <w:adjustRightInd w:val="0"/>
        <w:jc w:val="both"/>
      </w:pPr>
      <w:r>
        <w:t xml:space="preserve">23.7.6 </w:t>
      </w:r>
      <w:r w:rsidR="00234E39" w:rsidRPr="00E40DAF">
        <w:t>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rsidR="00234E39" w:rsidRPr="00E40DAF" w:rsidRDefault="006C6ADA" w:rsidP="006C6ADA">
      <w:pPr>
        <w:tabs>
          <w:tab w:val="left" w:pos="142"/>
          <w:tab w:val="left" w:pos="993"/>
        </w:tabs>
        <w:adjustRightInd w:val="0"/>
        <w:jc w:val="both"/>
      </w:pPr>
      <w:r>
        <w:t xml:space="preserve">23.7.7 </w:t>
      </w:r>
      <w:r w:rsidR="00234E39" w:rsidRPr="00E40DAF">
        <w:t>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rsidR="00234E39" w:rsidRPr="00E40DAF" w:rsidRDefault="006C6ADA" w:rsidP="006C6ADA">
      <w:pPr>
        <w:tabs>
          <w:tab w:val="left" w:pos="142"/>
          <w:tab w:val="left" w:pos="993"/>
        </w:tabs>
        <w:adjustRightInd w:val="0"/>
        <w:jc w:val="both"/>
      </w:pPr>
      <w:r>
        <w:t xml:space="preserve">23.7.8 </w:t>
      </w:r>
      <w:r w:rsidR="00234E39" w:rsidRPr="00E40DAF">
        <w:t>на инженерных сетях и коммуникациях и в их охранных зонах (в случае, если  правовой режим соответствующих охранных зон предусматривает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rsidR="00234E39" w:rsidRPr="00E40DAF" w:rsidRDefault="006C6ADA" w:rsidP="006C6ADA">
      <w:pPr>
        <w:tabs>
          <w:tab w:val="left" w:pos="142"/>
          <w:tab w:val="left" w:pos="993"/>
        </w:tabs>
        <w:adjustRightInd w:val="0"/>
        <w:jc w:val="both"/>
      </w:pPr>
      <w:r>
        <w:t xml:space="preserve">23.7.9 </w:t>
      </w:r>
      <w:r w:rsidR="00234E39" w:rsidRPr="00E40DAF">
        <w:t>на землях, земельных участках, которые в соответствии с градостроительной документацией планируется использовать под капитальное строительство;</w:t>
      </w:r>
    </w:p>
    <w:p w:rsidR="00234E39" w:rsidRPr="00E40DAF" w:rsidRDefault="006C6ADA" w:rsidP="006C6ADA">
      <w:pPr>
        <w:tabs>
          <w:tab w:val="left" w:pos="142"/>
          <w:tab w:val="left" w:pos="993"/>
        </w:tabs>
        <w:adjustRightInd w:val="0"/>
        <w:jc w:val="both"/>
      </w:pPr>
      <w:r>
        <w:t xml:space="preserve">23.7.10 </w:t>
      </w:r>
      <w:r w:rsidR="00234E39" w:rsidRPr="00E40DAF">
        <w:t>на сформированных и прошедших государственный кадастровый учёт земельных участках;</w:t>
      </w:r>
    </w:p>
    <w:p w:rsidR="00234E39" w:rsidRPr="00E40DAF" w:rsidRDefault="006C6ADA" w:rsidP="006C6ADA">
      <w:pPr>
        <w:tabs>
          <w:tab w:val="left" w:pos="142"/>
          <w:tab w:val="left" w:pos="993"/>
        </w:tabs>
        <w:adjustRightInd w:val="0"/>
        <w:jc w:val="both"/>
      </w:pPr>
      <w:r>
        <w:t xml:space="preserve">23.7.11 </w:t>
      </w:r>
      <w:r w:rsidR="00234E39" w:rsidRPr="00E40DAF">
        <w:t>на не сформированных и не прошедших государственный кадастровый учёт земельных участках  под многоквартирными домами  в той части, в которой должен быть сформирован земельный участок под многоквартирным домом. Нестационарные торговые объекты не должны ухудшать условия проживания и отдыха населения;</w:t>
      </w:r>
    </w:p>
    <w:p w:rsidR="00234E39" w:rsidRPr="00E40DAF" w:rsidRDefault="006C6ADA" w:rsidP="006C6ADA">
      <w:pPr>
        <w:tabs>
          <w:tab w:val="left" w:pos="142"/>
          <w:tab w:val="left" w:pos="993"/>
        </w:tabs>
        <w:adjustRightInd w:val="0"/>
        <w:jc w:val="both"/>
      </w:pPr>
      <w:proofErr w:type="gramStart"/>
      <w:r>
        <w:lastRenderedPageBreak/>
        <w:t xml:space="preserve">23.7.12 </w:t>
      </w:r>
      <w:r w:rsidR="00234E39" w:rsidRPr="00E40DAF">
        <w:t xml:space="preserve">с созданием препятствий свободному движению пешеходов и доступу потребителей к объектам торговли, в том числе обеспечению </w:t>
      </w:r>
      <w:proofErr w:type="spellStart"/>
      <w:r w:rsidR="00234E39" w:rsidRPr="00E40DAF">
        <w:t>безбарьерной</w:t>
      </w:r>
      <w:proofErr w:type="spellEnd"/>
      <w:r w:rsidR="00234E39" w:rsidRPr="00E40DAF">
        <w:t xml:space="preserve"> среды жизнедеятельности для инвалидов и иных маломобильных групп населения, беспрепятственному подъезду спецтранспорта при чрезвычайных ситуациях, в целях ликвидации последствий чрезвычайных ситуаций к капитальным зданиям, строениям, сооружениям, а также с нарушением установленных законодательством обязательных требований (в том числе пожарных, санитарных); </w:t>
      </w:r>
      <w:proofErr w:type="gramEnd"/>
    </w:p>
    <w:p w:rsidR="00234E39" w:rsidRPr="00E40DAF" w:rsidRDefault="006C6ADA" w:rsidP="006C6ADA">
      <w:pPr>
        <w:tabs>
          <w:tab w:val="left" w:pos="142"/>
          <w:tab w:val="left" w:pos="993"/>
        </w:tabs>
        <w:adjustRightInd w:val="0"/>
        <w:jc w:val="both"/>
      </w:pPr>
      <w:r>
        <w:t xml:space="preserve">23.7.13 </w:t>
      </w:r>
      <w:r w:rsidR="00234E39" w:rsidRPr="00E40DAF">
        <w:t>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rsidR="00234E39" w:rsidRPr="00E40DAF" w:rsidRDefault="006C6ADA" w:rsidP="006C6ADA">
      <w:pPr>
        <w:tabs>
          <w:tab w:val="left" w:pos="142"/>
          <w:tab w:val="left" w:pos="993"/>
        </w:tabs>
        <w:adjustRightInd w:val="0"/>
        <w:jc w:val="both"/>
      </w:pPr>
      <w:r>
        <w:t xml:space="preserve">23.7.14 </w:t>
      </w:r>
      <w:r w:rsidR="00234E39" w:rsidRPr="00E40DAF">
        <w:t>с нарушением внешнего архитектурного облика сложившейся застройки;</w:t>
      </w:r>
    </w:p>
    <w:p w:rsidR="00234E39" w:rsidRPr="00E40DAF" w:rsidRDefault="006C6ADA" w:rsidP="006C6ADA">
      <w:pPr>
        <w:widowControl w:val="0"/>
        <w:tabs>
          <w:tab w:val="left" w:pos="142"/>
          <w:tab w:val="left" w:pos="993"/>
        </w:tabs>
        <w:jc w:val="both"/>
      </w:pPr>
      <w:proofErr w:type="gramStart"/>
      <w:r>
        <w:t xml:space="preserve">23.7.15 </w:t>
      </w:r>
      <w:r w:rsidR="00234E39" w:rsidRPr="00E40DAF">
        <w:t xml:space="preserve">с нарушением требований Федерального </w:t>
      </w:r>
      <w:hyperlink r:id="rId11" w:history="1">
        <w:r w:rsidR="00234E39" w:rsidRPr="00E40DAF">
          <w:t>закона</w:t>
        </w:r>
      </w:hyperlink>
      <w:r w:rsidR="00234E39" w:rsidRPr="00E40DAF">
        <w:t xml:space="preserve"> от 22 ноября 1995 года № 171-ФЗ «О государственном регулировании производства и оборота этилового спирта, алкогольной и спиртосодержащей продукции»; Федерального </w:t>
      </w:r>
      <w:hyperlink r:id="rId12" w:history="1">
        <w:r w:rsidR="00234E39" w:rsidRPr="00E40DAF">
          <w:t>закона</w:t>
        </w:r>
      </w:hyperlink>
      <w:r w:rsidR="00234E39" w:rsidRPr="00E40DAF">
        <w:t xml:space="preserve"> от 10 июля 2001 года № 87-ФЗ «Об ограничении курения табака»; санитарно-эпидемиологических правил и нормативов </w:t>
      </w:r>
      <w:hyperlink r:id="rId13" w:history="1">
        <w:r w:rsidR="00234E39" w:rsidRPr="00E40DAF">
          <w:t>СанПиН 2.1.2.2645-10</w:t>
        </w:r>
      </w:hyperlink>
      <w:r w:rsidR="00234E39" w:rsidRPr="00E40DAF">
        <w:t xml:space="preserve"> «Санитарно-эпидемиологические требования к условиям проживания в жилых зданиях и помещениях»;</w:t>
      </w:r>
      <w:proofErr w:type="gramEnd"/>
      <w:r w:rsidR="00234E39" w:rsidRPr="00E40DAF">
        <w:t xml:space="preserve"> санитарных правил и нормативов </w:t>
      </w:r>
      <w:hyperlink r:id="rId14" w:history="1">
        <w:r w:rsidR="00234E39" w:rsidRPr="00E40DAF">
          <w:t>СанПиН 2.2.1/2.1.1.1200-03</w:t>
        </w:r>
      </w:hyperlink>
      <w:r w:rsidR="00234E39" w:rsidRPr="00E40DAF">
        <w:t xml:space="preserve"> «Санитарно-защитные зоны и санитарная классификация предприятий, сооружений и иных объектов. Новая редакция»;</w:t>
      </w:r>
    </w:p>
    <w:p w:rsidR="00234E39" w:rsidRPr="00E40DAF" w:rsidRDefault="006C6ADA" w:rsidP="006C6ADA">
      <w:pPr>
        <w:widowControl w:val="0"/>
        <w:tabs>
          <w:tab w:val="left" w:pos="142"/>
          <w:tab w:val="left" w:pos="993"/>
        </w:tabs>
        <w:jc w:val="both"/>
      </w:pPr>
      <w:r>
        <w:t xml:space="preserve">23.7.16 </w:t>
      </w:r>
      <w:r w:rsidR="00234E39" w:rsidRPr="00E40DAF">
        <w:t>с нарушением градостроительных норм и правил, законодательства об охране объектов культурного наследия, градостроительных регламентов;</w:t>
      </w:r>
    </w:p>
    <w:p w:rsidR="00234E39" w:rsidRPr="00E40DAF" w:rsidRDefault="006C6ADA" w:rsidP="006C6ADA">
      <w:pPr>
        <w:widowControl w:val="0"/>
        <w:tabs>
          <w:tab w:val="left" w:pos="142"/>
          <w:tab w:val="left" w:pos="993"/>
        </w:tabs>
        <w:jc w:val="both"/>
      </w:pPr>
      <w:r>
        <w:t xml:space="preserve">23.7.17 </w:t>
      </w:r>
      <w:r w:rsidR="00234E39" w:rsidRPr="00E40DAF">
        <w:t xml:space="preserve">с нарушением Правил дорожного движения Российской Федерации. </w:t>
      </w:r>
    </w:p>
    <w:p w:rsidR="00234E39" w:rsidRPr="00E40DAF" w:rsidRDefault="006C6ADA" w:rsidP="006C6ADA">
      <w:pPr>
        <w:tabs>
          <w:tab w:val="left" w:pos="142"/>
        </w:tabs>
        <w:ind w:left="142"/>
        <w:jc w:val="both"/>
      </w:pPr>
      <w:r>
        <w:rPr>
          <w:i/>
        </w:rPr>
        <w:t>23.8</w:t>
      </w:r>
      <w:proofErr w:type="gramStart"/>
      <w:r>
        <w:rPr>
          <w:i/>
        </w:rPr>
        <w:t xml:space="preserve"> </w:t>
      </w:r>
      <w:r w:rsidR="00234E39" w:rsidRPr="006C6ADA">
        <w:rPr>
          <w:i/>
        </w:rPr>
        <w:t xml:space="preserve"> </w:t>
      </w:r>
      <w:r w:rsidR="00234E39" w:rsidRPr="006C6ADA">
        <w:rPr>
          <w:i/>
          <w:u w:val="single"/>
        </w:rPr>
        <w:t>Н</w:t>
      </w:r>
      <w:proofErr w:type="gramEnd"/>
      <w:r w:rsidR="00234E39" w:rsidRPr="006C6ADA">
        <w:rPr>
          <w:i/>
          <w:u w:val="single"/>
        </w:rPr>
        <w:t>е допускается</w:t>
      </w:r>
      <w:r w:rsidR="00234E39" w:rsidRPr="006C6ADA">
        <w:rPr>
          <w:i/>
        </w:rPr>
        <w:t>:</w:t>
      </w:r>
    </w:p>
    <w:p w:rsidR="00234E39" w:rsidRPr="00E40DAF" w:rsidRDefault="00234E39" w:rsidP="00E40DAF">
      <w:pPr>
        <w:pStyle w:val="a9"/>
        <w:numPr>
          <w:ilvl w:val="0"/>
          <w:numId w:val="35"/>
        </w:numPr>
        <w:tabs>
          <w:tab w:val="left" w:pos="142"/>
        </w:tabs>
        <w:jc w:val="both"/>
      </w:pPr>
      <w:r w:rsidRPr="00E40DAF">
        <w:t>размещение у нестационарного объекта  (кроме передвижных средств развозной и разносной уличной торговли) холодильного оборудования, столиков, зонтиков, стоек - 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234E39" w:rsidRPr="00E40DAF" w:rsidRDefault="00234E39" w:rsidP="00E40DAF">
      <w:pPr>
        <w:pStyle w:val="a9"/>
        <w:numPr>
          <w:ilvl w:val="0"/>
          <w:numId w:val="35"/>
        </w:numPr>
        <w:tabs>
          <w:tab w:val="left" w:pos="142"/>
        </w:tabs>
        <w:jc w:val="both"/>
      </w:pPr>
      <w:r w:rsidRPr="00E40DAF">
        <w:t>складирование товара, упаковок, мусора вне площади нестационарного объекта, в том числе на элементах благоустройства, крышах торговых объектов, прилегающей территории.</w:t>
      </w:r>
    </w:p>
    <w:p w:rsidR="00234E39" w:rsidRPr="00E40DAF" w:rsidRDefault="006C6ADA" w:rsidP="006C6ADA">
      <w:pPr>
        <w:widowControl w:val="0"/>
        <w:tabs>
          <w:tab w:val="left" w:pos="142"/>
        </w:tabs>
        <w:adjustRightInd w:val="0"/>
        <w:ind w:left="142"/>
        <w:jc w:val="both"/>
      </w:pPr>
      <w:r>
        <w:t>23.9</w:t>
      </w:r>
      <w:r w:rsidR="00234E39" w:rsidRPr="00E40DAF">
        <w:t xml:space="preserve"> Размещение нестационарного объекта в пределах территорий общего пользования  возможно только на замощённой (асфальтированной) площадке в границах тротуара. </w:t>
      </w:r>
    </w:p>
    <w:p w:rsidR="00234E39" w:rsidRPr="00E40DAF" w:rsidRDefault="006C6ADA" w:rsidP="006C6ADA">
      <w:pPr>
        <w:tabs>
          <w:tab w:val="left" w:pos="142"/>
        </w:tabs>
        <w:ind w:left="142"/>
        <w:jc w:val="both"/>
      </w:pPr>
      <w:r>
        <w:t>23.10</w:t>
      </w:r>
      <w:proofErr w:type="gramStart"/>
      <w:r w:rsidR="00234E39" w:rsidRPr="00E40DAF">
        <w:t xml:space="preserve"> П</w:t>
      </w:r>
      <w:proofErr w:type="gramEnd"/>
      <w:r w:rsidR="00234E39" w:rsidRPr="00E40DAF">
        <w:t xml:space="preserve">ри размещении  нестационарного объекта не допускается вырубка кустарников, древесной растительности, асфальтирование и сплошное мощение газонов, а также приствольных кругов в радиусе 1,5 метра от ствола. </w:t>
      </w:r>
    </w:p>
    <w:p w:rsidR="00234E39" w:rsidRPr="00E40DAF" w:rsidRDefault="006C6ADA" w:rsidP="006C6ADA">
      <w:pPr>
        <w:tabs>
          <w:tab w:val="left" w:pos="142"/>
        </w:tabs>
        <w:ind w:left="142"/>
        <w:jc w:val="both"/>
      </w:pPr>
      <w:r>
        <w:t>23.11</w:t>
      </w:r>
      <w:r w:rsidR="00234E39" w:rsidRPr="00E40DAF">
        <w:t xml:space="preserve">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прилегающей территории в соответствии с настоящими Правилами. </w:t>
      </w:r>
    </w:p>
    <w:p w:rsidR="00234E39" w:rsidRPr="00E40DAF" w:rsidRDefault="006C6ADA" w:rsidP="006C6ADA">
      <w:pPr>
        <w:tabs>
          <w:tab w:val="left" w:pos="142"/>
        </w:tabs>
        <w:ind w:left="142"/>
        <w:jc w:val="both"/>
      </w:pPr>
      <w:r>
        <w:t xml:space="preserve">23.12 </w:t>
      </w:r>
      <w:r w:rsidR="00234E39" w:rsidRPr="00E40DAF">
        <w:t>Хозяйствующие субъекты обязаны обеспечивать чистоту и благоустройство на территории не менее 25 метров от внешней границы нестационарного объекта.</w:t>
      </w:r>
    </w:p>
    <w:p w:rsidR="00234E39" w:rsidRPr="00E40DAF" w:rsidRDefault="006C6ADA" w:rsidP="006C6ADA">
      <w:pPr>
        <w:tabs>
          <w:tab w:val="left" w:pos="142"/>
        </w:tabs>
        <w:ind w:left="142"/>
        <w:jc w:val="both"/>
      </w:pPr>
      <w:r>
        <w:t>23.13</w:t>
      </w:r>
      <w:r w:rsidR="00234E39" w:rsidRPr="00E40DAF">
        <w:t xml:space="preserve"> Максимальный размер площади места размещения нестационарного объекта:</w:t>
      </w:r>
    </w:p>
    <w:p w:rsidR="00234E39" w:rsidRPr="00E40DAF" w:rsidRDefault="00234E39" w:rsidP="00361129">
      <w:pPr>
        <w:pStyle w:val="a9"/>
        <w:numPr>
          <w:ilvl w:val="0"/>
          <w:numId w:val="36"/>
        </w:numPr>
        <w:tabs>
          <w:tab w:val="left" w:pos="142"/>
        </w:tabs>
        <w:jc w:val="both"/>
      </w:pPr>
      <w:r w:rsidRPr="00E40DAF">
        <w:t xml:space="preserve">киоска –10 </w:t>
      </w:r>
      <w:proofErr w:type="spellStart"/>
      <w:r w:rsidRPr="00E40DAF">
        <w:t>кв.м</w:t>
      </w:r>
      <w:proofErr w:type="spellEnd"/>
      <w:r w:rsidRPr="00E40DAF">
        <w:t>.,</w:t>
      </w:r>
    </w:p>
    <w:p w:rsidR="00234E39" w:rsidRPr="00E40DAF" w:rsidRDefault="00234E39" w:rsidP="00361129">
      <w:pPr>
        <w:pStyle w:val="a9"/>
        <w:numPr>
          <w:ilvl w:val="0"/>
          <w:numId w:val="36"/>
        </w:numPr>
        <w:tabs>
          <w:tab w:val="left" w:pos="142"/>
        </w:tabs>
        <w:jc w:val="both"/>
      </w:pPr>
      <w:r w:rsidRPr="00E40DAF">
        <w:t xml:space="preserve">торговых автоматов – 2 </w:t>
      </w:r>
      <w:proofErr w:type="spellStart"/>
      <w:r w:rsidRPr="00E40DAF">
        <w:t>кв</w:t>
      </w:r>
      <w:proofErr w:type="gramStart"/>
      <w:r w:rsidRPr="00E40DAF">
        <w:t>.м</w:t>
      </w:r>
      <w:proofErr w:type="spellEnd"/>
      <w:proofErr w:type="gramEnd"/>
      <w:r w:rsidRPr="00E40DAF">
        <w:t>,</w:t>
      </w:r>
    </w:p>
    <w:p w:rsidR="00234E39" w:rsidRPr="00E40DAF" w:rsidRDefault="00234E39" w:rsidP="00361129">
      <w:pPr>
        <w:pStyle w:val="a9"/>
        <w:numPr>
          <w:ilvl w:val="0"/>
          <w:numId w:val="36"/>
        </w:numPr>
        <w:tabs>
          <w:tab w:val="left" w:pos="142"/>
        </w:tabs>
        <w:jc w:val="both"/>
      </w:pPr>
      <w:r w:rsidRPr="00E40DAF">
        <w:t xml:space="preserve">ёлочных и бахчевых развалов –20 </w:t>
      </w:r>
      <w:proofErr w:type="spellStart"/>
      <w:r w:rsidRPr="00E40DAF">
        <w:t>кв.м</w:t>
      </w:r>
      <w:proofErr w:type="spellEnd"/>
      <w:r w:rsidRPr="00E40DAF">
        <w:t>.;</w:t>
      </w:r>
    </w:p>
    <w:p w:rsidR="00234E39" w:rsidRPr="00E40DAF" w:rsidRDefault="00234E39" w:rsidP="00361129">
      <w:pPr>
        <w:pStyle w:val="a9"/>
        <w:numPr>
          <w:ilvl w:val="0"/>
          <w:numId w:val="36"/>
        </w:numPr>
        <w:tabs>
          <w:tab w:val="left" w:pos="142"/>
        </w:tabs>
        <w:jc w:val="both"/>
      </w:pPr>
      <w:r w:rsidRPr="00E40DAF">
        <w:t xml:space="preserve">павильона –20 </w:t>
      </w:r>
      <w:proofErr w:type="spellStart"/>
      <w:r w:rsidRPr="00E40DAF">
        <w:t>кв.м</w:t>
      </w:r>
      <w:proofErr w:type="spellEnd"/>
      <w:r w:rsidRPr="00E40DAF">
        <w:t>.;</w:t>
      </w:r>
    </w:p>
    <w:p w:rsidR="00234E39" w:rsidRPr="00E40DAF" w:rsidRDefault="00234E39" w:rsidP="00361129">
      <w:pPr>
        <w:pStyle w:val="a9"/>
        <w:numPr>
          <w:ilvl w:val="0"/>
          <w:numId w:val="36"/>
        </w:numPr>
        <w:tabs>
          <w:tab w:val="left" w:pos="142"/>
        </w:tabs>
        <w:jc w:val="both"/>
      </w:pPr>
      <w:r w:rsidRPr="00E40DAF">
        <w:t>автоцистерны, автомашины, низкотемпературного прилавка – 4 </w:t>
      </w:r>
      <w:proofErr w:type="spellStart"/>
      <w:r w:rsidRPr="00E40DAF">
        <w:t>кв</w:t>
      </w:r>
      <w:proofErr w:type="gramStart"/>
      <w:r w:rsidRPr="00E40DAF">
        <w:t>.м</w:t>
      </w:r>
      <w:proofErr w:type="spellEnd"/>
      <w:proofErr w:type="gramEnd"/>
      <w:r w:rsidRPr="00E40DAF">
        <w:t>;</w:t>
      </w:r>
    </w:p>
    <w:p w:rsidR="00234E39" w:rsidRPr="00E40DAF" w:rsidRDefault="00234E39" w:rsidP="00361129">
      <w:pPr>
        <w:pStyle w:val="a9"/>
        <w:numPr>
          <w:ilvl w:val="0"/>
          <w:numId w:val="36"/>
        </w:numPr>
        <w:tabs>
          <w:tab w:val="left" w:pos="142"/>
        </w:tabs>
        <w:jc w:val="both"/>
      </w:pPr>
      <w:r w:rsidRPr="00E40DAF">
        <w:t xml:space="preserve">палатки –6 </w:t>
      </w:r>
      <w:proofErr w:type="spellStart"/>
      <w:r w:rsidRPr="00E40DAF">
        <w:t>кв.м</w:t>
      </w:r>
      <w:proofErr w:type="spellEnd"/>
      <w:r w:rsidRPr="00E40DAF">
        <w:t>.</w:t>
      </w:r>
    </w:p>
    <w:p w:rsidR="00234E39" w:rsidRPr="00E40DAF" w:rsidRDefault="00234E39" w:rsidP="00E40DAF">
      <w:pPr>
        <w:widowControl w:val="0"/>
        <w:tabs>
          <w:tab w:val="left" w:pos="142"/>
        </w:tabs>
        <w:jc w:val="both"/>
      </w:pPr>
    </w:p>
    <w:p w:rsidR="00D54550" w:rsidRDefault="00D54550" w:rsidP="000448A7">
      <w:pPr>
        <w:pStyle w:val="a9"/>
        <w:widowControl w:val="0"/>
        <w:tabs>
          <w:tab w:val="left" w:pos="142"/>
        </w:tabs>
        <w:ind w:left="0"/>
        <w:jc w:val="center"/>
        <w:outlineLvl w:val="1"/>
        <w:rPr>
          <w:b/>
        </w:rPr>
      </w:pPr>
      <w:r>
        <w:rPr>
          <w:b/>
        </w:rPr>
        <w:t xml:space="preserve">                    </w:t>
      </w:r>
      <w:r w:rsidR="00234E39" w:rsidRPr="00E40DAF">
        <w:rPr>
          <w:b/>
        </w:rPr>
        <w:t xml:space="preserve">РАЗДЕЛ 3. </w:t>
      </w:r>
    </w:p>
    <w:p w:rsidR="00D54550" w:rsidRDefault="00D54550" w:rsidP="00D54550">
      <w:pPr>
        <w:pStyle w:val="a9"/>
        <w:widowControl w:val="0"/>
        <w:tabs>
          <w:tab w:val="left" w:pos="142"/>
        </w:tabs>
        <w:ind w:left="0"/>
        <w:jc w:val="center"/>
        <w:outlineLvl w:val="1"/>
        <w:rPr>
          <w:b/>
        </w:rPr>
      </w:pPr>
      <w:r>
        <w:rPr>
          <w:b/>
        </w:rPr>
        <w:t xml:space="preserve">               </w:t>
      </w:r>
      <w:r w:rsidR="00234E39" w:rsidRPr="00E40DAF">
        <w:rPr>
          <w:b/>
        </w:rPr>
        <w:t>ОЗЕЛЕНЕНИЕ ТЕРРИТОРИИ</w:t>
      </w:r>
      <w:r>
        <w:rPr>
          <w:b/>
        </w:rPr>
        <w:t xml:space="preserve"> </w:t>
      </w:r>
      <w:r w:rsidR="00234E39" w:rsidRPr="00E40DAF">
        <w:rPr>
          <w:b/>
        </w:rPr>
        <w:t>ОБЩИЕ</w:t>
      </w:r>
    </w:p>
    <w:p w:rsidR="00234E39" w:rsidRPr="00E40DAF" w:rsidRDefault="006C6ADA" w:rsidP="006C6ADA">
      <w:pPr>
        <w:pStyle w:val="a9"/>
        <w:widowControl w:val="0"/>
        <w:tabs>
          <w:tab w:val="left" w:pos="142"/>
        </w:tabs>
        <w:ind w:left="420"/>
        <w:jc w:val="both"/>
        <w:outlineLvl w:val="2"/>
        <w:rPr>
          <w:b/>
        </w:rPr>
      </w:pPr>
      <w:r>
        <w:rPr>
          <w:b/>
        </w:rPr>
        <w:t>24</w:t>
      </w:r>
      <w:r w:rsidR="00D54550">
        <w:rPr>
          <w:b/>
        </w:rPr>
        <w:t xml:space="preserve">                </w:t>
      </w:r>
      <w:r w:rsidR="00234E39" w:rsidRPr="00E40DAF">
        <w:rPr>
          <w:b/>
        </w:rPr>
        <w:t xml:space="preserve"> ТРЕБОВАНИЯ, ПРЕДЪЯВЛЯЕМЫЕ К ЗЕЛЕНОМУФОНДУ</w:t>
      </w:r>
    </w:p>
    <w:p w:rsidR="00234E39" w:rsidRPr="00E40DAF" w:rsidRDefault="00234E39" w:rsidP="00E40DAF">
      <w:pPr>
        <w:widowControl w:val="0"/>
        <w:tabs>
          <w:tab w:val="left" w:pos="142"/>
        </w:tabs>
        <w:jc w:val="both"/>
      </w:pPr>
    </w:p>
    <w:p w:rsidR="00234E39" w:rsidRPr="00E40DAF" w:rsidRDefault="006C6ADA" w:rsidP="006C6ADA">
      <w:pPr>
        <w:widowControl w:val="0"/>
        <w:tabs>
          <w:tab w:val="left" w:pos="142"/>
        </w:tabs>
        <w:ind w:left="142"/>
        <w:jc w:val="both"/>
      </w:pPr>
      <w:r>
        <w:t xml:space="preserve">24.1 </w:t>
      </w:r>
      <w:r w:rsidR="00983DD7" w:rsidRPr="00E40DAF">
        <w:t>Зелёный фонд Краснопартизанского</w:t>
      </w:r>
      <w:r w:rsidR="00234E39" w:rsidRPr="00E40DAF">
        <w:t xml:space="preserve"> сельского поселения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w:t>
      </w:r>
      <w:r w:rsidR="00983DD7" w:rsidRPr="00E40DAF">
        <w:t>ерриторий в границах Краснопартизанского</w:t>
      </w:r>
      <w:r w:rsidR="00234E39" w:rsidRPr="00E40DAF">
        <w:t xml:space="preserve"> сельского поселения. К зелёным насаждениям относятся деревья, кустарники, газоны и естественная травянистая растительность.</w:t>
      </w:r>
    </w:p>
    <w:p w:rsidR="00234E39" w:rsidRPr="00E40DAF" w:rsidRDefault="006C6ADA" w:rsidP="006C6ADA">
      <w:pPr>
        <w:widowControl w:val="0"/>
        <w:tabs>
          <w:tab w:val="left" w:pos="142"/>
        </w:tabs>
        <w:ind w:left="142"/>
        <w:jc w:val="both"/>
      </w:pPr>
      <w:r>
        <w:t>24.2</w:t>
      </w:r>
      <w:r w:rsidR="00234E39" w:rsidRPr="00E40DAF">
        <w:t xml:space="preserve"> Формирование и содержание зелёного фонда предусматривает 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w:t>
      </w:r>
      <w:proofErr w:type="spellStart"/>
      <w:r w:rsidR="00234E39" w:rsidRPr="00E40DAF">
        <w:t>лесопаркоустроительных</w:t>
      </w:r>
      <w:proofErr w:type="spellEnd"/>
      <w:r w:rsidR="00234E39" w:rsidRPr="00E40DAF">
        <w:t>, землеустроительных работ, выполнение природоохранных, биотехнических, противопожарных, санитарно-гигиенических и иных мероприятий.</w:t>
      </w:r>
    </w:p>
    <w:p w:rsidR="00234E39" w:rsidRPr="00E40DAF" w:rsidRDefault="006C6ADA" w:rsidP="006C6ADA">
      <w:pPr>
        <w:widowControl w:val="0"/>
        <w:tabs>
          <w:tab w:val="left" w:pos="142"/>
        </w:tabs>
        <w:ind w:left="142"/>
        <w:jc w:val="both"/>
      </w:pPr>
      <w:r>
        <w:t>24.3</w:t>
      </w:r>
      <w:r w:rsidR="00234E39" w:rsidRPr="00E40DAF">
        <w:t xml:space="preserve"> Структура и размещение зелёного фонда определяются в соответствии со сводом правил «СНиП 2.07.01-89 «Градостроительство. Планировка и застройка городских и сельских поселений», утвержденных приказом </w:t>
      </w:r>
      <w:proofErr w:type="spellStart"/>
      <w:r w:rsidR="00234E39" w:rsidRPr="00E40DAF">
        <w:t>Минрегиона</w:t>
      </w:r>
      <w:proofErr w:type="spellEnd"/>
      <w:r w:rsidR="00234E39" w:rsidRPr="00E40DAF">
        <w:t xml:space="preserve"> РФ от 28.12.2010 № 820, Генеральным </w:t>
      </w:r>
      <w:hyperlink r:id="rId15" w:history="1">
        <w:r w:rsidR="00234E39" w:rsidRPr="00E40DAF">
          <w:t>планом</w:t>
        </w:r>
      </w:hyperlink>
      <w:r w:rsidR="006019AA" w:rsidRPr="00E40DAF">
        <w:t xml:space="preserve"> Краснопартизанского</w:t>
      </w:r>
      <w:r w:rsidR="00234E39" w:rsidRPr="00E40DAF">
        <w:t xml:space="preserve"> сельского поселения, </w:t>
      </w:r>
      <w:hyperlink r:id="rId16" w:history="1">
        <w:r w:rsidR="00234E39" w:rsidRPr="00E40DAF">
          <w:t>Правилами</w:t>
        </w:r>
      </w:hyperlink>
      <w:r w:rsidR="00234E39" w:rsidRPr="00E40DAF">
        <w:t xml:space="preserve"> землепользования и застройки поселения, проектами планировки территорий, а также проектами о</w:t>
      </w:r>
      <w:r w:rsidR="006019AA" w:rsidRPr="00E40DAF">
        <w:t>зеленения территорий Краснопартизанского</w:t>
      </w:r>
      <w:r w:rsidR="00234E39" w:rsidRPr="00E40DAF">
        <w:t xml:space="preserve"> сельского поселения.</w:t>
      </w:r>
    </w:p>
    <w:p w:rsidR="00234E39" w:rsidRPr="00E40DAF" w:rsidRDefault="006C6ADA" w:rsidP="006C6ADA">
      <w:pPr>
        <w:widowControl w:val="0"/>
        <w:tabs>
          <w:tab w:val="left" w:pos="142"/>
        </w:tabs>
        <w:ind w:left="142"/>
        <w:jc w:val="both"/>
      </w:pPr>
      <w:r>
        <w:t xml:space="preserve">24.4 </w:t>
      </w:r>
      <w:r w:rsidR="00234E39" w:rsidRPr="00E40DAF">
        <w:t>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устанавливаются в Правилах землепользования и застройки поселения и иных муниципальных правовых актах.</w:t>
      </w:r>
    </w:p>
    <w:p w:rsidR="00234E39" w:rsidRPr="00E40DAF" w:rsidRDefault="006C6ADA" w:rsidP="006C6ADA">
      <w:pPr>
        <w:widowControl w:val="0"/>
        <w:tabs>
          <w:tab w:val="left" w:pos="142"/>
        </w:tabs>
        <w:ind w:left="142"/>
        <w:jc w:val="both"/>
      </w:pPr>
      <w:r>
        <w:t xml:space="preserve">24.5 </w:t>
      </w:r>
      <w:r w:rsidR="00234E39" w:rsidRPr="00E40DAF">
        <w:t>Создание, охрана и содержание зелёных насаждений на озеленённых те</w:t>
      </w:r>
      <w:r w:rsidR="006019AA" w:rsidRPr="00E40DAF">
        <w:t>рриториях в пределах Краснопартизанского</w:t>
      </w:r>
      <w:r w:rsidR="00234E39" w:rsidRPr="00E40DAF">
        <w:t xml:space="preserve"> сельского поселения осуществляется их собственниками и владельцами в соответствии с настоящими Правилами.</w:t>
      </w:r>
    </w:p>
    <w:p w:rsidR="00234E39" w:rsidRPr="00E40DAF" w:rsidRDefault="006C6ADA" w:rsidP="006C6ADA">
      <w:pPr>
        <w:widowControl w:val="0"/>
        <w:tabs>
          <w:tab w:val="left" w:pos="142"/>
        </w:tabs>
        <w:ind w:left="142"/>
        <w:jc w:val="both"/>
      </w:pPr>
      <w:r>
        <w:t xml:space="preserve">24.6 </w:t>
      </w:r>
      <w:r w:rsidR="00234E39" w:rsidRPr="00E40DAF">
        <w:t>Использование, охрана, защита и воспроизводство городских лесов, лесов особо охраняемых природных территорий, расп</w:t>
      </w:r>
      <w:r w:rsidR="006019AA" w:rsidRPr="00E40DAF">
        <w:t>оложенных в границах Краснопартизанского</w:t>
      </w:r>
      <w:r w:rsidR="00234E39" w:rsidRPr="00E40DAF">
        <w:t xml:space="preserve"> сельского поселения, осуществляется в соответствии с лесным законодательством, законодательством об особо охраняемых природных территориях, а также с учётом настоящих Правил.</w:t>
      </w:r>
    </w:p>
    <w:p w:rsidR="00234E39" w:rsidRPr="00E40DAF" w:rsidRDefault="006C6ADA" w:rsidP="006C6ADA">
      <w:pPr>
        <w:widowControl w:val="0"/>
        <w:tabs>
          <w:tab w:val="left" w:pos="142"/>
        </w:tabs>
        <w:ind w:left="142"/>
        <w:jc w:val="both"/>
      </w:pPr>
      <w:r>
        <w:t>24.7</w:t>
      </w:r>
      <w:proofErr w:type="gramStart"/>
      <w:r>
        <w:t xml:space="preserve"> </w:t>
      </w:r>
      <w:r w:rsidR="00234E39" w:rsidRPr="00E40DAF">
        <w:t>С</w:t>
      </w:r>
      <w:proofErr w:type="gramEnd"/>
      <w:r w:rsidR="00234E39" w:rsidRPr="00E40DAF">
        <w:t xml:space="preserve"> учётом экологической, санитарно-гигиенической и рекреационной значимости объекты зелёного фонда (озеленённые территории) в пределах поселения подразделяются на пять категорий:</w:t>
      </w:r>
    </w:p>
    <w:p w:rsidR="00234E39" w:rsidRPr="00E40DAF" w:rsidRDefault="00234E39" w:rsidP="00E40DAF">
      <w:pPr>
        <w:widowControl w:val="0"/>
        <w:tabs>
          <w:tab w:val="left" w:pos="142"/>
        </w:tabs>
        <w:jc w:val="both"/>
      </w:pPr>
      <w:r w:rsidRPr="00E40DAF">
        <w:t xml:space="preserve">Объекты 1 категории - общегородского значения (городские леса, лесопарки, урочища, парки, скверы, эспланады, бульвары, особо охраняемые природные территории местного значения, насаждения вдоль проезжей части автомобильных дорог категорий IA, </w:t>
      </w:r>
      <w:proofErr w:type="gramStart"/>
      <w:r w:rsidRPr="00E40DAF">
        <w:t>I</w:t>
      </w:r>
      <w:proofErr w:type="gramEnd"/>
      <w:r w:rsidRPr="00E40DAF">
        <w:t xml:space="preserve">Б и IB, насаждения придорожных полос магистральных улиц, </w:t>
      </w:r>
      <w:proofErr w:type="spellStart"/>
      <w:r w:rsidRPr="00E40DAF">
        <w:t>водоохранных</w:t>
      </w:r>
      <w:proofErr w:type="spellEnd"/>
      <w:r w:rsidRPr="00E40DAF">
        <w:t xml:space="preserve"> зон и санитарно-защитных зон предприятий и объектов).</w:t>
      </w:r>
    </w:p>
    <w:p w:rsidR="00234E39" w:rsidRPr="00E40DAF" w:rsidRDefault="00234E39" w:rsidP="00E40DAF">
      <w:pPr>
        <w:widowControl w:val="0"/>
        <w:tabs>
          <w:tab w:val="left" w:pos="142"/>
        </w:tabs>
        <w:jc w:val="both"/>
      </w:pPr>
      <w:r w:rsidRPr="00E40DAF">
        <w:t>Объекты 2 категории - районного значения (зелёные насаждения вдоль автомобильных дорог II - V категории).</w:t>
      </w:r>
    </w:p>
    <w:p w:rsidR="00234E39" w:rsidRPr="00E40DAF" w:rsidRDefault="00234E39" w:rsidP="00E40DAF">
      <w:pPr>
        <w:widowControl w:val="0"/>
        <w:tabs>
          <w:tab w:val="left" w:pos="142"/>
        </w:tabs>
        <w:jc w:val="both"/>
      </w:pPr>
      <w:r w:rsidRPr="00E40DAF">
        <w:t>Объекты 3 категории - микрорайонного значения (зелёные насаждения жилых микрорайонов и кварталов, микрорайонные и внутриквартальные сады);</w:t>
      </w:r>
    </w:p>
    <w:p w:rsidR="00234E39" w:rsidRPr="00E40DAF" w:rsidRDefault="00234E39" w:rsidP="00E40DAF">
      <w:pPr>
        <w:widowControl w:val="0"/>
        <w:tabs>
          <w:tab w:val="left" w:pos="142"/>
        </w:tabs>
        <w:jc w:val="both"/>
      </w:pPr>
      <w:r w:rsidRPr="00E40DAF">
        <w:t>Объекты 4 категории - дворового значения (расположенные на придомовых территориях).</w:t>
      </w:r>
    </w:p>
    <w:p w:rsidR="00234E39" w:rsidRPr="00E40DAF" w:rsidRDefault="00234E39" w:rsidP="00E40DAF">
      <w:pPr>
        <w:widowControl w:val="0"/>
        <w:tabs>
          <w:tab w:val="left" w:pos="142"/>
        </w:tabs>
        <w:jc w:val="both"/>
      </w:pPr>
      <w:r w:rsidRPr="00E40DAF">
        <w:t>Объекты 5 категории – зелёные насаждения отдельных зданий, строений, сооружений.</w:t>
      </w:r>
    </w:p>
    <w:p w:rsidR="00234E39" w:rsidRPr="00E40DAF" w:rsidRDefault="006C6ADA" w:rsidP="006C6ADA">
      <w:pPr>
        <w:widowControl w:val="0"/>
        <w:tabs>
          <w:tab w:val="left" w:pos="142"/>
        </w:tabs>
        <w:ind w:left="142"/>
        <w:jc w:val="both"/>
      </w:pPr>
      <w:r>
        <w:t>24.8</w:t>
      </w:r>
      <w:proofErr w:type="gramStart"/>
      <w:r>
        <w:t xml:space="preserve"> </w:t>
      </w:r>
      <w:r w:rsidR="00234E39" w:rsidRPr="00E40DAF">
        <w:t>В</w:t>
      </w:r>
      <w:proofErr w:type="gramEnd"/>
      <w:r w:rsidR="00234E39" w:rsidRPr="00E40DAF">
        <w:t>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234E39" w:rsidRDefault="006C6ADA" w:rsidP="006C6ADA">
      <w:pPr>
        <w:widowControl w:val="0"/>
        <w:tabs>
          <w:tab w:val="left" w:pos="142"/>
        </w:tabs>
        <w:ind w:left="142"/>
        <w:jc w:val="both"/>
      </w:pPr>
      <w:r>
        <w:lastRenderedPageBreak/>
        <w:t xml:space="preserve">24.9 </w:t>
      </w:r>
      <w:r w:rsidR="00234E39" w:rsidRPr="00E40DAF">
        <w:t xml:space="preserve">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w:t>
      </w:r>
      <w:proofErr w:type="spellStart"/>
      <w:r w:rsidR="00234E39" w:rsidRPr="00E40DAF">
        <w:t>водоохранных</w:t>
      </w:r>
      <w:proofErr w:type="spellEnd"/>
      <w:r w:rsidR="00234E39" w:rsidRPr="00E40DAF">
        <w:t xml:space="preserve"> зон, охранных зон особо охраняемых природных территорий) обеспечивают сохранность зелёных насаждений на своих территориях.</w:t>
      </w:r>
    </w:p>
    <w:p w:rsidR="006C6ADA" w:rsidRPr="00E40DAF" w:rsidRDefault="006C6ADA" w:rsidP="006C6ADA">
      <w:pPr>
        <w:widowControl w:val="0"/>
        <w:tabs>
          <w:tab w:val="left" w:pos="142"/>
        </w:tabs>
        <w:ind w:left="142"/>
        <w:jc w:val="both"/>
      </w:pPr>
    </w:p>
    <w:p w:rsidR="000448A7" w:rsidRPr="006C6ADA" w:rsidRDefault="006C6ADA" w:rsidP="006C6ADA">
      <w:pPr>
        <w:widowControl w:val="0"/>
        <w:tabs>
          <w:tab w:val="left" w:pos="142"/>
        </w:tabs>
        <w:jc w:val="center"/>
        <w:outlineLvl w:val="2"/>
        <w:rPr>
          <w:b/>
        </w:rPr>
      </w:pPr>
      <w:r>
        <w:rPr>
          <w:b/>
        </w:rPr>
        <w:t xml:space="preserve">25 </w:t>
      </w:r>
      <w:r w:rsidR="00234E39" w:rsidRPr="006C6ADA">
        <w:rPr>
          <w:b/>
        </w:rPr>
        <w:t>ПОРЯДОК СНОСА, ОБРЕЗКИ И ПЕРЕСАДКИ</w:t>
      </w:r>
    </w:p>
    <w:p w:rsidR="00234E39" w:rsidRPr="00E40DAF" w:rsidRDefault="00234E39" w:rsidP="000448A7">
      <w:pPr>
        <w:pStyle w:val="a9"/>
        <w:widowControl w:val="0"/>
        <w:tabs>
          <w:tab w:val="left" w:pos="142"/>
        </w:tabs>
        <w:ind w:left="0"/>
        <w:jc w:val="center"/>
        <w:outlineLvl w:val="2"/>
        <w:rPr>
          <w:b/>
        </w:rPr>
      </w:pPr>
      <w:r w:rsidRPr="00E40DAF">
        <w:rPr>
          <w:b/>
        </w:rPr>
        <w:t>ЗЕЛЕНЫХ НАСАЖДЕНИЙ</w:t>
      </w:r>
    </w:p>
    <w:p w:rsidR="00234E39" w:rsidRPr="00E40DAF" w:rsidRDefault="00234E39" w:rsidP="00E40DAF">
      <w:pPr>
        <w:widowControl w:val="0"/>
        <w:tabs>
          <w:tab w:val="left" w:pos="142"/>
        </w:tabs>
        <w:jc w:val="both"/>
      </w:pPr>
    </w:p>
    <w:p w:rsidR="00234E39" w:rsidRPr="00E40DAF" w:rsidRDefault="00234E39" w:rsidP="006C6ADA">
      <w:pPr>
        <w:pStyle w:val="a9"/>
        <w:widowControl w:val="0"/>
        <w:numPr>
          <w:ilvl w:val="1"/>
          <w:numId w:val="55"/>
        </w:numPr>
        <w:tabs>
          <w:tab w:val="left" w:pos="142"/>
        </w:tabs>
        <w:ind w:left="142" w:firstLine="0"/>
        <w:jc w:val="both"/>
      </w:pPr>
      <w:r w:rsidRPr="00E40DAF">
        <w:t xml:space="preserve"> Аварийно-опасные зелёные насаждения подлежат сносу либо противоаварийной формовочной обрезке. </w:t>
      </w:r>
      <w:proofErr w:type="gramStart"/>
      <w:r w:rsidRPr="00E40DAF">
        <w:t>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заинтересованных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roofErr w:type="gramEnd"/>
    </w:p>
    <w:p w:rsidR="00234E39" w:rsidRPr="00E40DAF" w:rsidRDefault="00234E39" w:rsidP="005B2D4A">
      <w:pPr>
        <w:pStyle w:val="a9"/>
        <w:widowControl w:val="0"/>
        <w:numPr>
          <w:ilvl w:val="1"/>
          <w:numId w:val="55"/>
        </w:numPr>
        <w:tabs>
          <w:tab w:val="left" w:pos="142"/>
        </w:tabs>
        <w:ind w:left="0" w:firstLine="0"/>
        <w:jc w:val="both"/>
      </w:pPr>
      <w:r w:rsidRPr="00E40DAF">
        <w:t xml:space="preserve"> </w:t>
      </w:r>
      <w:proofErr w:type="gramStart"/>
      <w:r w:rsidRPr="00E40DAF">
        <w:t>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находящихся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настоящими Правилами при предъявлении положительного заключения государственной или негосударственной экспертизы (при строительстве объектов, проектная</w:t>
      </w:r>
      <w:proofErr w:type="gramEnd"/>
      <w:r w:rsidRPr="00E40DAF">
        <w:t xml:space="preserve"> </w:t>
      </w:r>
      <w:proofErr w:type="gramStart"/>
      <w:r w:rsidRPr="00E40DAF">
        <w:t>документация</w:t>
      </w:r>
      <w:proofErr w:type="gramEnd"/>
      <w:r w:rsidRPr="00E40DAF">
        <w:t xml:space="preserve"> на которые подлежит экспертизе), по согласованию с правообладателем зелёных насаждений. Снос (пересадка) деревьев, кустарников, газонов и естественной травянистой растительности разрешается после:</w:t>
      </w:r>
    </w:p>
    <w:p w:rsidR="00234E39" w:rsidRPr="00E40DAF" w:rsidRDefault="00234E39" w:rsidP="00361129">
      <w:pPr>
        <w:pStyle w:val="a9"/>
        <w:widowControl w:val="0"/>
        <w:numPr>
          <w:ilvl w:val="0"/>
          <w:numId w:val="37"/>
        </w:numPr>
        <w:tabs>
          <w:tab w:val="left" w:pos="142"/>
        </w:tabs>
        <w:ind w:left="0" w:firstLine="0"/>
        <w:jc w:val="both"/>
      </w:pPr>
      <w:r w:rsidRPr="00E40DAF">
        <w:t>оплаты восстановительной стоимости;</w:t>
      </w:r>
    </w:p>
    <w:p w:rsidR="00234E39" w:rsidRPr="00E40DAF" w:rsidRDefault="00234E39" w:rsidP="00361129">
      <w:pPr>
        <w:pStyle w:val="a9"/>
        <w:widowControl w:val="0"/>
        <w:numPr>
          <w:ilvl w:val="0"/>
          <w:numId w:val="37"/>
        </w:numPr>
        <w:tabs>
          <w:tab w:val="left" w:pos="142"/>
        </w:tabs>
        <w:ind w:left="0" w:firstLine="0"/>
        <w:jc w:val="both"/>
      </w:pPr>
      <w:r w:rsidRPr="00E40DAF">
        <w:t>производства компенсационных посадок либо заключения договора на производство компенсационных посадок и выполнения всех видов работ по уходу за зелёными насаждениями до полной их приживаемости (при осуществлении сноса);</w:t>
      </w:r>
    </w:p>
    <w:p w:rsidR="00234E39" w:rsidRPr="00E40DAF" w:rsidRDefault="00234E39" w:rsidP="00361129">
      <w:pPr>
        <w:pStyle w:val="a9"/>
        <w:widowControl w:val="0"/>
        <w:numPr>
          <w:ilvl w:val="0"/>
          <w:numId w:val="37"/>
        </w:numPr>
        <w:tabs>
          <w:tab w:val="left" w:pos="142"/>
        </w:tabs>
        <w:ind w:left="0" w:firstLine="0"/>
        <w:jc w:val="both"/>
      </w:pPr>
      <w:r w:rsidRPr="00E40DAF">
        <w:t>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rsidR="00234E39" w:rsidRPr="00E40DAF" w:rsidRDefault="00234E39" w:rsidP="005B2D4A">
      <w:pPr>
        <w:pStyle w:val="a9"/>
        <w:widowControl w:val="0"/>
        <w:numPr>
          <w:ilvl w:val="1"/>
          <w:numId w:val="55"/>
        </w:numPr>
        <w:tabs>
          <w:tab w:val="left" w:pos="142"/>
        </w:tabs>
        <w:ind w:left="0" w:firstLine="0"/>
        <w:jc w:val="both"/>
      </w:pPr>
      <w:r w:rsidRPr="00E40DAF">
        <w:t>За всякое повреждение или самовольную вырубку зелёных насаждений, а также за непринятие мер охраны и халатное отношение к зелёным насаждениям, повлекшее повреждение или гибель зелёных насаждений, виновные лица возмещают вред, причинённый зелёным насаждениям, в размере, исчисленном в соответствии с утверждённой Правительством Российской Федерации Методикой исчисления размера вреда, причинённого лесам, в том числе лесным насаждениям, или не отнесённым к лесным насаждениям деревьям, кустарникам и лианам вследствие нарушения лесного законодательства.</w:t>
      </w:r>
    </w:p>
    <w:p w:rsidR="00234E39" w:rsidRPr="00E40DAF" w:rsidRDefault="00234E39" w:rsidP="005B2D4A">
      <w:pPr>
        <w:pStyle w:val="a9"/>
        <w:widowControl w:val="0"/>
        <w:numPr>
          <w:ilvl w:val="1"/>
          <w:numId w:val="55"/>
        </w:numPr>
        <w:tabs>
          <w:tab w:val="left" w:pos="142"/>
        </w:tabs>
        <w:ind w:left="0" w:firstLine="0"/>
        <w:jc w:val="both"/>
      </w:pPr>
      <w:r w:rsidRPr="00E40DAF">
        <w:t xml:space="preserve"> Решения о сносе сухих, аварийно-опасных деревьев и кустарников принимаются с учётом соглас</w:t>
      </w:r>
      <w:r w:rsidR="006019AA" w:rsidRPr="00E40DAF">
        <w:t>ования Администрации Краснопартизанского</w:t>
      </w:r>
      <w:r w:rsidRPr="00E40DAF">
        <w:t xml:space="preserve"> поселения поступивших от граждан и юридических лиц заявлений о выдаче разрешений на снос деревьев.</w:t>
      </w:r>
    </w:p>
    <w:p w:rsidR="00234E39" w:rsidRPr="00E40DAF" w:rsidRDefault="00234E39" w:rsidP="005B2D4A">
      <w:pPr>
        <w:pStyle w:val="a9"/>
        <w:widowControl w:val="0"/>
        <w:numPr>
          <w:ilvl w:val="1"/>
          <w:numId w:val="55"/>
        </w:numPr>
        <w:tabs>
          <w:tab w:val="left" w:pos="142"/>
        </w:tabs>
        <w:ind w:left="0" w:firstLine="0"/>
        <w:jc w:val="both"/>
      </w:pPr>
      <w:r w:rsidRPr="00E40DAF">
        <w:t xml:space="preserve"> Деревья, кустарники, подлежащие сносу, пересадке, обозначаются лицом, получившим разрешение на снос, пересадку зелёных насаждений, информационными листами или информационными аншлагами не позднее чем за 10 календарных дней до начала работ с указанием причин сноса (пересадки), объёма и сроков работ, а также лиц, осуществляющих производство работ.</w:t>
      </w:r>
    </w:p>
    <w:p w:rsidR="00234E39" w:rsidRPr="00E40DAF" w:rsidRDefault="00234E39" w:rsidP="005B2D4A">
      <w:pPr>
        <w:pStyle w:val="a9"/>
        <w:widowControl w:val="0"/>
        <w:numPr>
          <w:ilvl w:val="1"/>
          <w:numId w:val="55"/>
        </w:numPr>
        <w:tabs>
          <w:tab w:val="left" w:pos="142"/>
        </w:tabs>
        <w:ind w:left="0" w:firstLine="0"/>
        <w:jc w:val="both"/>
      </w:pPr>
      <w:r w:rsidRPr="00E40DAF">
        <w:lastRenderedPageBreak/>
        <w:t xml:space="preserve">Информационный лист закрепляется на подлежащих сносу (пересадке) деревьях, кустарниках прозрачной лентой «скотч». </w:t>
      </w:r>
    </w:p>
    <w:p w:rsidR="00234E39" w:rsidRPr="00E40DAF" w:rsidRDefault="00234E39" w:rsidP="005B2D4A">
      <w:pPr>
        <w:pStyle w:val="a9"/>
        <w:widowControl w:val="0"/>
        <w:numPr>
          <w:ilvl w:val="1"/>
          <w:numId w:val="55"/>
        </w:numPr>
        <w:tabs>
          <w:tab w:val="left" w:pos="142"/>
        </w:tabs>
        <w:ind w:left="0" w:firstLine="0"/>
        <w:jc w:val="both"/>
      </w:pPr>
      <w:r w:rsidRPr="00E40DAF">
        <w:t>Лицо, получившее разрешение на снос, пересадку зелёных насаждений: деревьев, кустарников, обеспечивает наличие листа или аншлага в зоне намечаемого производства работ и восстановление их в случае повреждения в течение всего десятидневного срока, указанного в абзаце первом настоящего пункта.</w:t>
      </w:r>
    </w:p>
    <w:p w:rsidR="00234E39" w:rsidRPr="00E40DAF" w:rsidRDefault="00234E39" w:rsidP="005B2D4A">
      <w:pPr>
        <w:pStyle w:val="a9"/>
        <w:widowControl w:val="0"/>
        <w:numPr>
          <w:ilvl w:val="1"/>
          <w:numId w:val="55"/>
        </w:numPr>
        <w:tabs>
          <w:tab w:val="left" w:pos="142"/>
        </w:tabs>
        <w:ind w:left="0" w:firstLine="0"/>
        <w:jc w:val="both"/>
      </w:pPr>
      <w:r w:rsidRPr="00E40DAF">
        <w:t>Информационный аншлаг устанавливается в случаях, когда площадка производства работ по сносу (пересадке) деревьев, кустарников расположена на удалении от пешеходных зон или за ограждением строящегося объекта.</w:t>
      </w:r>
    </w:p>
    <w:p w:rsidR="00234E39" w:rsidRPr="00E40DAF" w:rsidRDefault="00234E39" w:rsidP="005B2D4A">
      <w:pPr>
        <w:pStyle w:val="a9"/>
        <w:widowControl w:val="0"/>
        <w:numPr>
          <w:ilvl w:val="1"/>
          <w:numId w:val="55"/>
        </w:numPr>
        <w:tabs>
          <w:tab w:val="left" w:pos="142"/>
        </w:tabs>
        <w:ind w:left="0" w:firstLine="0"/>
        <w:jc w:val="both"/>
      </w:pPr>
      <w:r w:rsidRPr="00E40DAF">
        <w:t>При намечаемых сносе, пересадке деревьев, кустарников, расположенных на ограждённой площадке, информационный аншлаг размещается на наружной стороне ограждения.</w:t>
      </w:r>
    </w:p>
    <w:p w:rsidR="00234E39" w:rsidRPr="00E40DAF" w:rsidRDefault="00234E39" w:rsidP="005B2D4A">
      <w:pPr>
        <w:pStyle w:val="a9"/>
        <w:widowControl w:val="0"/>
        <w:numPr>
          <w:ilvl w:val="1"/>
          <w:numId w:val="55"/>
        </w:numPr>
        <w:tabs>
          <w:tab w:val="left" w:pos="142"/>
        </w:tabs>
        <w:ind w:left="0" w:firstLine="0"/>
        <w:jc w:val="both"/>
      </w:pPr>
      <w:r w:rsidRPr="00E40DAF">
        <w:t>Компенсационное озеленение не производится в случаях сноса сухостойных деревьев, представляющих угрозу жизни и здоровью людей и сохранности имущества, санитарной обрезки крон деревьев, стрижки «живой» изгороди, цветников, газонов, скашивания травяного покрова, устранения нарушений норм охраны и эксплуатации объектов инженерной и транспортной инфраструктуры.</w:t>
      </w:r>
    </w:p>
    <w:p w:rsidR="00234E39" w:rsidRPr="00E40DAF" w:rsidRDefault="00234E39" w:rsidP="005B2D4A">
      <w:pPr>
        <w:pStyle w:val="a9"/>
        <w:widowControl w:val="0"/>
        <w:numPr>
          <w:ilvl w:val="1"/>
          <w:numId w:val="55"/>
        </w:numPr>
        <w:tabs>
          <w:tab w:val="left" w:pos="142"/>
        </w:tabs>
        <w:ind w:left="0" w:firstLine="0"/>
        <w:jc w:val="both"/>
      </w:pPr>
      <w:r w:rsidRPr="00E40DAF">
        <w:t>К аварийно-опасным относятся деревья:</w:t>
      </w:r>
    </w:p>
    <w:p w:rsidR="00234E39" w:rsidRPr="00E40DAF" w:rsidRDefault="00234E39" w:rsidP="00361129">
      <w:pPr>
        <w:pStyle w:val="a9"/>
        <w:widowControl w:val="0"/>
        <w:numPr>
          <w:ilvl w:val="0"/>
          <w:numId w:val="38"/>
        </w:numPr>
        <w:tabs>
          <w:tab w:val="left" w:pos="142"/>
        </w:tabs>
        <w:jc w:val="both"/>
      </w:pPr>
      <w:r w:rsidRPr="00E40DAF">
        <w:t>утратившие свою механическую устойчивость;</w:t>
      </w:r>
    </w:p>
    <w:p w:rsidR="00234E39" w:rsidRPr="00E40DAF" w:rsidRDefault="00234E39" w:rsidP="00361129">
      <w:pPr>
        <w:pStyle w:val="a9"/>
        <w:widowControl w:val="0"/>
        <w:numPr>
          <w:ilvl w:val="0"/>
          <w:numId w:val="38"/>
        </w:numPr>
        <w:tabs>
          <w:tab w:val="left" w:pos="142"/>
        </w:tabs>
        <w:jc w:val="both"/>
      </w:pPr>
      <w:r w:rsidRPr="00E40DAF">
        <w:t>резко изменившие наклон ствола с полеганием к земной поверхности после воздействия экстремальных погодных условий,</w:t>
      </w:r>
    </w:p>
    <w:p w:rsidR="00234E39" w:rsidRPr="00E40DAF" w:rsidRDefault="00234E39" w:rsidP="00361129">
      <w:pPr>
        <w:pStyle w:val="a9"/>
        <w:widowControl w:val="0"/>
        <w:numPr>
          <w:ilvl w:val="0"/>
          <w:numId w:val="38"/>
        </w:numPr>
        <w:tabs>
          <w:tab w:val="left" w:pos="142"/>
        </w:tabs>
        <w:jc w:val="both"/>
      </w:pPr>
      <w:r w:rsidRPr="00E40DAF">
        <w:t>сухие,</w:t>
      </w:r>
    </w:p>
    <w:p w:rsidR="00234E39" w:rsidRPr="00E40DAF" w:rsidRDefault="00234E39" w:rsidP="00361129">
      <w:pPr>
        <w:pStyle w:val="a9"/>
        <w:widowControl w:val="0"/>
        <w:numPr>
          <w:ilvl w:val="0"/>
          <w:numId w:val="38"/>
        </w:numPr>
        <w:tabs>
          <w:tab w:val="left" w:pos="142"/>
        </w:tabs>
        <w:jc w:val="both"/>
      </w:pPr>
      <w:r w:rsidRPr="00E40DAF">
        <w:t>усыхающие,</w:t>
      </w:r>
    </w:p>
    <w:p w:rsidR="00234E39" w:rsidRPr="00E40DAF" w:rsidRDefault="00234E39" w:rsidP="00361129">
      <w:pPr>
        <w:pStyle w:val="a9"/>
        <w:widowControl w:val="0"/>
        <w:numPr>
          <w:ilvl w:val="0"/>
          <w:numId w:val="38"/>
        </w:numPr>
        <w:tabs>
          <w:tab w:val="left" w:pos="142"/>
        </w:tabs>
        <w:jc w:val="both"/>
      </w:pPr>
      <w:r w:rsidRPr="00E40DAF">
        <w:t xml:space="preserve">перестойных пород с </w:t>
      </w:r>
      <w:proofErr w:type="spellStart"/>
      <w:r w:rsidRPr="00E40DAF">
        <w:t>мягколиственной</w:t>
      </w:r>
      <w:proofErr w:type="spellEnd"/>
      <w:r w:rsidRPr="00E40DAF">
        <w:t xml:space="preserve"> древесиной с признаками гнили и ломкими ветвями.</w:t>
      </w:r>
    </w:p>
    <w:p w:rsidR="00234E39" w:rsidRPr="00E40DAF" w:rsidRDefault="00234E39" w:rsidP="005B2D4A">
      <w:pPr>
        <w:pStyle w:val="a9"/>
        <w:widowControl w:val="0"/>
        <w:numPr>
          <w:ilvl w:val="1"/>
          <w:numId w:val="55"/>
        </w:numPr>
        <w:tabs>
          <w:tab w:val="left" w:pos="142"/>
        </w:tabs>
        <w:ind w:left="0" w:firstLine="0"/>
        <w:jc w:val="both"/>
      </w:pPr>
      <w:r w:rsidRPr="00E40DAF">
        <w:t xml:space="preserve">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 владельцами зданий, сооружений и иных объектов (в </w:t>
      </w:r>
      <w:proofErr w:type="spellStart"/>
      <w:r w:rsidRPr="00E40DAF">
        <w:t>т.ч</w:t>
      </w:r>
      <w:proofErr w:type="spellEnd"/>
      <w:r w:rsidRPr="00E40DAF">
        <w:t xml:space="preserve">. инженерных коммуникаций, включая ЛЭП) без предварительного оформления разрешения при условии обязательного составления в пятидневный срок по окончании противоаварийных работ соответствующего акта. </w:t>
      </w:r>
    </w:p>
    <w:p w:rsidR="00234E39" w:rsidRPr="00E40DAF" w:rsidRDefault="00234E39" w:rsidP="005B2D4A">
      <w:pPr>
        <w:pStyle w:val="a9"/>
        <w:widowControl w:val="0"/>
        <w:numPr>
          <w:ilvl w:val="1"/>
          <w:numId w:val="55"/>
        </w:numPr>
        <w:tabs>
          <w:tab w:val="left" w:pos="142"/>
        </w:tabs>
        <w:ind w:left="0" w:firstLine="0"/>
        <w:jc w:val="both"/>
      </w:pPr>
      <w:r w:rsidRPr="00E40DAF">
        <w:t>Лицо, получившее разрешение на снос, обрезку, пересадку зелёных насаждений, обязано в письменной ф</w:t>
      </w:r>
      <w:r w:rsidR="006019AA" w:rsidRPr="00E40DAF">
        <w:t>орме уведомить администрацию Краснопартизанского сельского</w:t>
      </w:r>
      <w:r w:rsidRPr="00E40DAF">
        <w:t xml:space="preserve"> поселения, о фактическом выполнении работ по сносу, обрезке, пересадке зелёных насаждений не позднее пяти календарных дней после окончания работ.</w:t>
      </w:r>
    </w:p>
    <w:p w:rsidR="00234E39" w:rsidRPr="00E40DAF" w:rsidRDefault="00234E39" w:rsidP="005B2D4A">
      <w:pPr>
        <w:pStyle w:val="a9"/>
        <w:widowControl w:val="0"/>
        <w:numPr>
          <w:ilvl w:val="1"/>
          <w:numId w:val="55"/>
        </w:numPr>
        <w:tabs>
          <w:tab w:val="left" w:pos="142"/>
        </w:tabs>
        <w:ind w:left="0" w:firstLine="0"/>
        <w:jc w:val="both"/>
      </w:pPr>
      <w:r w:rsidRPr="00E40DAF">
        <w:t>Собственники зелёных насаждений, а также лица, ответственные за содержание зелёных насаждений, ведут учёт сноса, обрезки, пересадки зелёных насаждений, а также вновь создаваемых компенсационных насаждений на отведённых и прилегающих, а также подведомственных территориях.</w:t>
      </w:r>
    </w:p>
    <w:p w:rsidR="00234E39" w:rsidRPr="00E40DAF" w:rsidRDefault="009A0D85" w:rsidP="005B2D4A">
      <w:pPr>
        <w:pStyle w:val="a9"/>
        <w:widowControl w:val="0"/>
        <w:numPr>
          <w:ilvl w:val="1"/>
          <w:numId w:val="55"/>
        </w:numPr>
        <w:tabs>
          <w:tab w:val="left" w:pos="142"/>
        </w:tabs>
        <w:ind w:left="0" w:firstLine="0"/>
        <w:jc w:val="both"/>
      </w:pPr>
      <w:r w:rsidRPr="00E40DAF">
        <w:t xml:space="preserve">Деревья </w:t>
      </w:r>
      <w:r w:rsidR="00234E39" w:rsidRPr="00E40DAF">
        <w:t xml:space="preserve">с диаметром ствола более </w:t>
      </w:r>
      <w:r w:rsidRPr="00E40DAF">
        <w:t>5</w:t>
      </w:r>
      <w:r w:rsidR="00234E39" w:rsidRPr="00E40DAF">
        <w:t>0 см (возрастом 150 лет и более) сносу, пересадке не подлежат, сохраняются для последующих поколений с целью создания и сохранения великовозра</w:t>
      </w:r>
      <w:r w:rsidR="006019AA" w:rsidRPr="00E40DAF">
        <w:t>стных деревьев на территории Краснопартизанского сельского</w:t>
      </w:r>
      <w:r w:rsidR="00234E39" w:rsidRPr="00E40DAF">
        <w:t xml:space="preserve"> поселения, за исключением сухих и аварийно-опасных деревьев.</w:t>
      </w:r>
    </w:p>
    <w:p w:rsidR="00234E39" w:rsidRPr="00E40DAF" w:rsidRDefault="00234E39" w:rsidP="00E40DAF">
      <w:pPr>
        <w:widowControl w:val="0"/>
        <w:tabs>
          <w:tab w:val="left" w:pos="142"/>
        </w:tabs>
        <w:jc w:val="both"/>
      </w:pPr>
    </w:p>
    <w:p w:rsidR="006C6ADA" w:rsidRDefault="006C6ADA" w:rsidP="006C6ADA">
      <w:pPr>
        <w:pStyle w:val="a9"/>
        <w:widowControl w:val="0"/>
        <w:tabs>
          <w:tab w:val="left" w:pos="142"/>
        </w:tabs>
        <w:ind w:left="0"/>
        <w:outlineLvl w:val="2"/>
        <w:rPr>
          <w:b/>
        </w:rPr>
      </w:pPr>
    </w:p>
    <w:p w:rsidR="006C6ADA" w:rsidRDefault="006C6ADA" w:rsidP="006C6ADA">
      <w:pPr>
        <w:pStyle w:val="a9"/>
        <w:widowControl w:val="0"/>
        <w:tabs>
          <w:tab w:val="left" w:pos="142"/>
        </w:tabs>
        <w:ind w:left="0"/>
        <w:outlineLvl w:val="2"/>
        <w:rPr>
          <w:b/>
        </w:rPr>
      </w:pPr>
    </w:p>
    <w:p w:rsidR="006C6ADA" w:rsidRDefault="006C6ADA" w:rsidP="006C6ADA">
      <w:pPr>
        <w:pStyle w:val="a9"/>
        <w:widowControl w:val="0"/>
        <w:tabs>
          <w:tab w:val="left" w:pos="142"/>
        </w:tabs>
        <w:ind w:left="0"/>
        <w:outlineLvl w:val="2"/>
        <w:rPr>
          <w:b/>
        </w:rPr>
      </w:pPr>
    </w:p>
    <w:p w:rsidR="006C6ADA" w:rsidRPr="006C6ADA" w:rsidRDefault="006C6ADA" w:rsidP="006C6ADA">
      <w:pPr>
        <w:pStyle w:val="a9"/>
        <w:widowControl w:val="0"/>
        <w:tabs>
          <w:tab w:val="left" w:pos="142"/>
        </w:tabs>
        <w:ind w:left="0"/>
        <w:outlineLvl w:val="2"/>
        <w:rPr>
          <w:b/>
        </w:rPr>
      </w:pPr>
    </w:p>
    <w:p w:rsidR="00234E39" w:rsidRPr="006C6ADA" w:rsidRDefault="006C6ADA" w:rsidP="006C6ADA">
      <w:pPr>
        <w:widowControl w:val="0"/>
        <w:tabs>
          <w:tab w:val="left" w:pos="142"/>
        </w:tabs>
        <w:jc w:val="center"/>
        <w:outlineLvl w:val="2"/>
        <w:rPr>
          <w:b/>
        </w:rPr>
      </w:pPr>
      <w:r>
        <w:rPr>
          <w:b/>
        </w:rPr>
        <w:lastRenderedPageBreak/>
        <w:t xml:space="preserve">26 </w:t>
      </w:r>
      <w:r w:rsidR="00234E39" w:rsidRPr="006C6ADA">
        <w:rPr>
          <w:b/>
        </w:rPr>
        <w:t>ТРЕБОВАНИЯ, ЗАПРЕТЫ И ОГРАНИЧЕНИЯ, СВЯЗАННЫЕС ИСПОЛЬЗОВАНИЕМ И ОХРАНОЙ ЗЕЛЕНЫХ НАСАЖДЕНИЙ</w:t>
      </w:r>
      <w:proofErr w:type="gramStart"/>
      <w:r w:rsidR="00234E39" w:rsidRPr="006C6ADA">
        <w:rPr>
          <w:b/>
        </w:rPr>
        <w:t>,Ф</w:t>
      </w:r>
      <w:proofErr w:type="gramEnd"/>
      <w:r w:rsidR="00234E39" w:rsidRPr="006C6ADA">
        <w:rPr>
          <w:b/>
        </w:rPr>
        <w:t>ОРМИРОВАНИЕМ ЗЕЛЕНОГО ФОНДА (СОЗДАНИЕМ, СОДЕРЖАНИЕМИ ОХРАНОЙ ОЗЕЛЕНЕННЫХ ТЕРРИТОРИЙ)</w:t>
      </w:r>
    </w:p>
    <w:p w:rsidR="00234E39" w:rsidRPr="00E40DAF" w:rsidRDefault="00234E39" w:rsidP="00E40DAF">
      <w:pPr>
        <w:widowControl w:val="0"/>
        <w:tabs>
          <w:tab w:val="left" w:pos="142"/>
        </w:tabs>
        <w:jc w:val="both"/>
      </w:pPr>
    </w:p>
    <w:p w:rsidR="00234E39" w:rsidRPr="00E40DAF" w:rsidRDefault="002352C7" w:rsidP="002352C7">
      <w:pPr>
        <w:widowControl w:val="0"/>
        <w:tabs>
          <w:tab w:val="left" w:pos="142"/>
        </w:tabs>
        <w:ind w:left="142"/>
        <w:jc w:val="both"/>
      </w:pPr>
      <w:r>
        <w:t>26.1</w:t>
      </w:r>
      <w:r w:rsidR="00234E39" w:rsidRPr="00E40DAF">
        <w:t xml:space="preserve"> Осуществление градостроительной и иной деятельности на территории ... поселения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rsidR="00234E39" w:rsidRPr="00E40DAF" w:rsidRDefault="002352C7" w:rsidP="002352C7">
      <w:pPr>
        <w:widowControl w:val="0"/>
        <w:tabs>
          <w:tab w:val="left" w:pos="142"/>
        </w:tabs>
        <w:ind w:left="142"/>
        <w:jc w:val="both"/>
      </w:pPr>
      <w:r>
        <w:t>26.2</w:t>
      </w:r>
      <w:proofErr w:type="gramStart"/>
      <w:r w:rsidR="00234E39" w:rsidRPr="00E40DAF">
        <w:t xml:space="preserve"> В</w:t>
      </w:r>
      <w:proofErr w:type="gramEnd"/>
      <w:r w:rsidR="00234E39" w:rsidRPr="00E40DAF">
        <w:t xml:space="preserve"> случае образования дефицита растительности (по сравнению с градостроительными и иными нормативами) в пределах определённой территориальной зоны правообладателями территории должны приниматься меры по увеличению площади озеленения до нормативных показателей. В стеснённых условиях (при отсутствии свободных участков, пригодных для озеленения) следует активно применять методы многоярусного, вертикального и крышного озеленения.</w:t>
      </w:r>
    </w:p>
    <w:p w:rsidR="00234E39" w:rsidRPr="00E40DAF" w:rsidRDefault="002352C7" w:rsidP="002352C7">
      <w:pPr>
        <w:widowControl w:val="0"/>
        <w:tabs>
          <w:tab w:val="left" w:pos="142"/>
        </w:tabs>
        <w:ind w:left="142"/>
        <w:jc w:val="both"/>
      </w:pPr>
      <w:r>
        <w:t>26.3</w:t>
      </w:r>
      <w:proofErr w:type="gramStart"/>
      <w:r>
        <w:t xml:space="preserve"> </w:t>
      </w:r>
      <w:r w:rsidR="00234E39" w:rsidRPr="00E40DAF">
        <w:t xml:space="preserve"> Н</w:t>
      </w:r>
      <w:proofErr w:type="gramEnd"/>
      <w:r w:rsidR="00234E39" w:rsidRPr="00E40DAF">
        <w:t>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rsidR="00234E39" w:rsidRPr="00E40DAF" w:rsidRDefault="002352C7" w:rsidP="002352C7">
      <w:pPr>
        <w:tabs>
          <w:tab w:val="left" w:pos="142"/>
        </w:tabs>
        <w:adjustRightInd w:val="0"/>
        <w:ind w:left="142"/>
        <w:jc w:val="both"/>
      </w:pPr>
      <w:r>
        <w:t>26.4</w:t>
      </w:r>
      <w:r w:rsidR="00234E39" w:rsidRPr="00E40DAF">
        <w:t xml:space="preserve"> Градостроительная деятельность проводится, основываясь на принципе максимального сохранения зелёных насаждений.</w:t>
      </w:r>
    </w:p>
    <w:p w:rsidR="00234E39" w:rsidRPr="00E40DAF" w:rsidRDefault="002352C7" w:rsidP="002352C7">
      <w:pPr>
        <w:tabs>
          <w:tab w:val="left" w:pos="142"/>
        </w:tabs>
        <w:adjustRightInd w:val="0"/>
        <w:ind w:left="142"/>
        <w:jc w:val="both"/>
      </w:pPr>
      <w:r>
        <w:t xml:space="preserve">26.5 </w:t>
      </w:r>
      <w:r w:rsidR="00234E39" w:rsidRPr="00E40DAF">
        <w:t xml:space="preserve"> Граждане, должностные и юридические лица, индивидуальные 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234E39" w:rsidRPr="00E40DAF" w:rsidRDefault="002352C7" w:rsidP="002352C7">
      <w:pPr>
        <w:tabs>
          <w:tab w:val="left" w:pos="142"/>
        </w:tabs>
        <w:adjustRightInd w:val="0"/>
        <w:ind w:left="142"/>
        <w:jc w:val="both"/>
      </w:pPr>
      <w:r>
        <w:t xml:space="preserve">26.6 </w:t>
      </w:r>
      <w:r w:rsidR="00234E39" w:rsidRPr="00E40DAF">
        <w:t>Правообладатели земельных участков обязаны обеспечивать охрану и воспроизводство зелёных насаждений, расположенных на данных участках.</w:t>
      </w:r>
    </w:p>
    <w:p w:rsidR="00234E39" w:rsidRPr="00E40DAF" w:rsidRDefault="002352C7" w:rsidP="002352C7">
      <w:pPr>
        <w:tabs>
          <w:tab w:val="left" w:pos="142"/>
        </w:tabs>
        <w:adjustRightInd w:val="0"/>
        <w:ind w:left="142"/>
        <w:jc w:val="both"/>
      </w:pPr>
      <w:r>
        <w:t>26.7</w:t>
      </w:r>
      <w:proofErr w:type="gramStart"/>
      <w:r>
        <w:t xml:space="preserve"> </w:t>
      </w:r>
      <w:r w:rsidR="00234E39" w:rsidRPr="00E40DAF">
        <w:t>Н</w:t>
      </w:r>
      <w:proofErr w:type="gramEnd"/>
      <w:r w:rsidR="00234E39" w:rsidRPr="00E40DAF">
        <w:t>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234E39" w:rsidRPr="00E40DAF" w:rsidRDefault="002352C7" w:rsidP="002352C7">
      <w:pPr>
        <w:widowControl w:val="0"/>
        <w:tabs>
          <w:tab w:val="left" w:pos="142"/>
        </w:tabs>
        <w:ind w:left="142"/>
        <w:jc w:val="both"/>
      </w:pPr>
      <w:r>
        <w:t>26.8</w:t>
      </w:r>
      <w:proofErr w:type="gramStart"/>
      <w:r>
        <w:t xml:space="preserve"> </w:t>
      </w:r>
      <w:r w:rsidR="00234E39" w:rsidRPr="00E40DAF">
        <w:t>Н</w:t>
      </w:r>
      <w:proofErr w:type="gramEnd"/>
      <w:r w:rsidR="00234E39" w:rsidRPr="00E40DAF">
        <w:t>а озеленённых территориях запрещается:</w:t>
      </w:r>
    </w:p>
    <w:p w:rsidR="00234E39" w:rsidRPr="00E40DAF" w:rsidRDefault="00234E39" w:rsidP="002352C7">
      <w:pPr>
        <w:pStyle w:val="a9"/>
        <w:numPr>
          <w:ilvl w:val="2"/>
          <w:numId w:val="56"/>
        </w:numPr>
        <w:tabs>
          <w:tab w:val="left" w:pos="142"/>
        </w:tabs>
        <w:adjustRightInd w:val="0"/>
        <w:jc w:val="both"/>
      </w:pPr>
      <w:r w:rsidRPr="00E40DAF">
        <w:t xml:space="preserve"> повреждать и уничтожать зелёные насаждения, газоны, цветочные клумбы;</w:t>
      </w:r>
    </w:p>
    <w:p w:rsidR="00234E39" w:rsidRPr="00E40DAF" w:rsidRDefault="00234E39" w:rsidP="002352C7">
      <w:pPr>
        <w:pStyle w:val="a9"/>
        <w:numPr>
          <w:ilvl w:val="2"/>
          <w:numId w:val="56"/>
        </w:numPr>
        <w:tabs>
          <w:tab w:val="left" w:pos="142"/>
        </w:tabs>
        <w:adjustRightInd w:val="0"/>
        <w:ind w:left="0" w:firstLine="0"/>
        <w:jc w:val="both"/>
      </w:pPr>
      <w:r w:rsidRPr="00E40DAF">
        <w:t>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234E39" w:rsidRPr="00E40DAF" w:rsidRDefault="00234E39" w:rsidP="002352C7">
      <w:pPr>
        <w:pStyle w:val="a9"/>
        <w:numPr>
          <w:ilvl w:val="2"/>
          <w:numId w:val="56"/>
        </w:numPr>
        <w:tabs>
          <w:tab w:val="left" w:pos="142"/>
        </w:tabs>
        <w:adjustRightInd w:val="0"/>
        <w:ind w:left="0" w:firstLine="0"/>
        <w:jc w:val="both"/>
      </w:pPr>
      <w:r w:rsidRPr="00E40DAF">
        <w:t>сбрасывать снег с крыш на участки, занятые зелёными насаждениями, без принятия мер, обеспечивающих сохранность деревьев и кустарников;</w:t>
      </w:r>
    </w:p>
    <w:p w:rsidR="00234E39" w:rsidRPr="00E40DAF" w:rsidRDefault="00234E39" w:rsidP="002352C7">
      <w:pPr>
        <w:pStyle w:val="a9"/>
        <w:numPr>
          <w:ilvl w:val="2"/>
          <w:numId w:val="56"/>
        </w:numPr>
        <w:tabs>
          <w:tab w:val="left" w:pos="142"/>
        </w:tabs>
        <w:adjustRightInd w:val="0"/>
        <w:ind w:left="0" w:firstLine="0"/>
        <w:jc w:val="both"/>
      </w:pPr>
      <w:r w:rsidRPr="00E40DAF">
        <w:t xml:space="preserve">допускать касание ветвями деревьев </w:t>
      </w:r>
      <w:proofErr w:type="spellStart"/>
      <w:r w:rsidRPr="00E40DAF">
        <w:t>токонесущих</w:t>
      </w:r>
      <w:proofErr w:type="spellEnd"/>
      <w:r w:rsidRPr="00E40DAF">
        <w:t xml:space="preserve"> проводов, закрытие ими дорожных знаков;</w:t>
      </w:r>
    </w:p>
    <w:p w:rsidR="00234E39" w:rsidRPr="00E40DAF" w:rsidRDefault="00234E39" w:rsidP="002352C7">
      <w:pPr>
        <w:pStyle w:val="a9"/>
        <w:numPr>
          <w:ilvl w:val="2"/>
          <w:numId w:val="56"/>
        </w:numPr>
        <w:tabs>
          <w:tab w:val="left" w:pos="142"/>
        </w:tabs>
        <w:adjustRightInd w:val="0"/>
        <w:ind w:left="0" w:firstLine="0"/>
        <w:jc w:val="both"/>
      </w:pPr>
      <w:r w:rsidRPr="00E40DAF">
        <w:t>сжигать опавшую листву и сухую траву, совершать иные действия, создающие пожароопасную обстановку;</w:t>
      </w:r>
    </w:p>
    <w:p w:rsidR="00234E39" w:rsidRPr="00E40DAF" w:rsidRDefault="00234E39" w:rsidP="002352C7">
      <w:pPr>
        <w:pStyle w:val="a9"/>
        <w:numPr>
          <w:ilvl w:val="2"/>
          <w:numId w:val="56"/>
        </w:numPr>
        <w:tabs>
          <w:tab w:val="left" w:pos="142"/>
        </w:tabs>
        <w:adjustRightInd w:val="0"/>
        <w:ind w:left="0" w:firstLine="0"/>
        <w:jc w:val="both"/>
      </w:pPr>
      <w:r w:rsidRPr="00E40DAF">
        <w:t>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rsidR="00234E39" w:rsidRPr="00E40DAF" w:rsidRDefault="00234E39" w:rsidP="002352C7">
      <w:pPr>
        <w:pStyle w:val="a9"/>
        <w:numPr>
          <w:ilvl w:val="2"/>
          <w:numId w:val="56"/>
        </w:numPr>
        <w:tabs>
          <w:tab w:val="left" w:pos="142"/>
        </w:tabs>
        <w:adjustRightInd w:val="0"/>
        <w:ind w:left="0" w:firstLine="0"/>
        <w:jc w:val="both"/>
      </w:pPr>
      <w:r w:rsidRPr="00E40DAF">
        <w:t>устанавливать рекламные конструкции, опоры освещения на расстоянии менее 3 м от стволов деревьев;</w:t>
      </w:r>
    </w:p>
    <w:p w:rsidR="00234E39" w:rsidRPr="00E40DAF" w:rsidRDefault="00234E39" w:rsidP="002352C7">
      <w:pPr>
        <w:pStyle w:val="a9"/>
        <w:numPr>
          <w:ilvl w:val="2"/>
          <w:numId w:val="56"/>
        </w:numPr>
        <w:tabs>
          <w:tab w:val="left" w:pos="142"/>
        </w:tabs>
        <w:adjustRightInd w:val="0"/>
        <w:ind w:left="0" w:firstLine="0"/>
        <w:jc w:val="both"/>
      </w:pPr>
      <w:r w:rsidRPr="00E40DAF">
        <w:t>оставлять пни после проведения работ по сносу деревьев;</w:t>
      </w:r>
    </w:p>
    <w:p w:rsidR="00234E39" w:rsidRPr="00E40DAF" w:rsidRDefault="00234E39" w:rsidP="002352C7">
      <w:pPr>
        <w:pStyle w:val="a9"/>
        <w:numPr>
          <w:ilvl w:val="2"/>
          <w:numId w:val="56"/>
        </w:numPr>
        <w:tabs>
          <w:tab w:val="left" w:pos="142"/>
        </w:tabs>
        <w:adjustRightInd w:val="0"/>
        <w:ind w:left="0" w:firstLine="0"/>
        <w:jc w:val="both"/>
      </w:pPr>
      <w:r w:rsidRPr="00E40DAF">
        <w:t>добывать из деревьев сок, смолу, делать надрезы и надписи на стволах и ветвях деревьев;</w:t>
      </w:r>
    </w:p>
    <w:p w:rsidR="00234E39" w:rsidRPr="00E40DAF" w:rsidRDefault="00234E39" w:rsidP="002352C7">
      <w:pPr>
        <w:pStyle w:val="a9"/>
        <w:widowControl w:val="0"/>
        <w:numPr>
          <w:ilvl w:val="2"/>
          <w:numId w:val="56"/>
        </w:numPr>
        <w:tabs>
          <w:tab w:val="left" w:pos="142"/>
        </w:tabs>
        <w:ind w:left="0" w:firstLine="0"/>
        <w:jc w:val="both"/>
      </w:pPr>
      <w:r w:rsidRPr="00E40DAF">
        <w:t xml:space="preserve">производить без оформления разрешения снос, обрезку, пересадку деревьев и кустарников (в том числе сухостойных, больных и поврежденных, утративших </w:t>
      </w:r>
      <w:r w:rsidRPr="00E40DAF">
        <w:lastRenderedPageBreak/>
        <w:t>декоративные свойства и иную ценность);</w:t>
      </w:r>
    </w:p>
    <w:p w:rsidR="00234E39" w:rsidRPr="00E40DAF" w:rsidRDefault="00234E39" w:rsidP="002352C7">
      <w:pPr>
        <w:pStyle w:val="a9"/>
        <w:widowControl w:val="0"/>
        <w:numPr>
          <w:ilvl w:val="2"/>
          <w:numId w:val="56"/>
        </w:numPr>
        <w:tabs>
          <w:tab w:val="left" w:pos="142"/>
          <w:tab w:val="left" w:pos="993"/>
        </w:tabs>
        <w:ind w:left="0" w:firstLine="0"/>
        <w:jc w:val="both"/>
      </w:pPr>
      <w:r w:rsidRPr="00E40DAF">
        <w:t>проводить земляные, ремонтные, строительные и иные работы без уведомления собственников насаждений (озеленённой территории);</w:t>
      </w:r>
    </w:p>
    <w:p w:rsidR="00234E39" w:rsidRPr="00E40DAF" w:rsidRDefault="00234E39" w:rsidP="002352C7">
      <w:pPr>
        <w:pStyle w:val="a9"/>
        <w:widowControl w:val="0"/>
        <w:numPr>
          <w:ilvl w:val="2"/>
          <w:numId w:val="56"/>
        </w:numPr>
        <w:tabs>
          <w:tab w:val="left" w:pos="142"/>
          <w:tab w:val="left" w:pos="993"/>
        </w:tabs>
        <w:ind w:left="0" w:firstLine="0"/>
        <w:jc w:val="both"/>
      </w:pPr>
      <w:r w:rsidRPr="00E40DAF">
        <w:t>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(включая полосы отвода автомагистралей) плоды, лекарственное сырье, сено, веточный корм, выращивать садово-огородную продукцию;</w:t>
      </w:r>
    </w:p>
    <w:p w:rsidR="00234E39" w:rsidRPr="00E40DAF" w:rsidRDefault="00234E39" w:rsidP="002352C7">
      <w:pPr>
        <w:pStyle w:val="a9"/>
        <w:widowControl w:val="0"/>
        <w:numPr>
          <w:ilvl w:val="2"/>
          <w:numId w:val="56"/>
        </w:numPr>
        <w:tabs>
          <w:tab w:val="left" w:pos="142"/>
          <w:tab w:val="left" w:pos="993"/>
        </w:tabs>
        <w:ind w:left="0" w:firstLine="0"/>
        <w:jc w:val="both"/>
      </w:pPr>
      <w:r w:rsidRPr="00E40DAF">
        <w:t xml:space="preserve">уничтожать и повреждать зелёные насаждения либо ухудшать условия их роста (в том числе размещать на озеленённых участках посторонние объекты и конструкции, складировать загрязнённый снег, строительные и иные материалы, песок, мусор, разжигать костры, заезжать на транспортных средствах, вытаптывать, пасти и прогонять скот, использовать участки под огороды, ломать и спиливать ветви, снимать и повреждать кору, забивать гвозди, добывать сок, смолу, делать </w:t>
      </w:r>
      <w:proofErr w:type="spellStart"/>
      <w:r w:rsidRPr="00E40DAF">
        <w:t>надрезыи</w:t>
      </w:r>
      <w:proofErr w:type="spellEnd"/>
      <w:r w:rsidRPr="00E40DAF">
        <w:t xml:space="preserve"> наносить другие механические повреждения, пачкать насаждения различными веществами и наклейками, покрывать краской стволы и иные части растений, наносить маркировочные метки и иные изображения, обрабатывать насаждения и почву вокруг них ядовитыми веществами (за исключением случаев применения средств защиты растений), разводить огонь вблизи корней, поджигать пух и сухую траву, сбрасывать загрязненные стоки и горячую воду на озелененную территорию, уплотнять почву, изымать растительный грунт, уничтожать животных, полезных для растений, отлавливать либо изгонять их, ухудшать условия их обитания);</w:t>
      </w:r>
    </w:p>
    <w:p w:rsidR="00234E39" w:rsidRPr="00E40DAF" w:rsidRDefault="00234E39" w:rsidP="002352C7">
      <w:pPr>
        <w:pStyle w:val="a9"/>
        <w:widowControl w:val="0"/>
        <w:numPr>
          <w:ilvl w:val="2"/>
          <w:numId w:val="56"/>
        </w:numPr>
        <w:tabs>
          <w:tab w:val="left" w:pos="142"/>
          <w:tab w:val="left" w:pos="993"/>
        </w:tabs>
        <w:ind w:left="0" w:firstLine="0"/>
        <w:jc w:val="both"/>
      </w:pPr>
      <w:r w:rsidRPr="00E40DAF">
        <w:t>ухудшать декоративно-пейзажные свойства растительности (в том числе рвать цветы, повреждать клумбы, цветочные композиции, зелёные фигуры и иные малые архитектурные формы);</w:t>
      </w:r>
    </w:p>
    <w:p w:rsidR="00234E39" w:rsidRPr="00E40DAF" w:rsidRDefault="00234E39" w:rsidP="002352C7">
      <w:pPr>
        <w:pStyle w:val="a9"/>
        <w:numPr>
          <w:ilvl w:val="2"/>
          <w:numId w:val="56"/>
        </w:numPr>
        <w:tabs>
          <w:tab w:val="left" w:pos="142"/>
          <w:tab w:val="left" w:pos="993"/>
        </w:tabs>
        <w:adjustRightInd w:val="0"/>
        <w:ind w:left="0" w:firstLine="0"/>
        <w:jc w:val="both"/>
      </w:pPr>
      <w:r w:rsidRPr="00E40DAF">
        <w:t xml:space="preserve">уничтожать, повреждать оборудование и элементы благоустройства озелененных территорий (в </w:t>
      </w:r>
      <w:proofErr w:type="spellStart"/>
      <w:r w:rsidRPr="00E40DAF">
        <w:t>т.ч</w:t>
      </w:r>
      <w:proofErr w:type="spellEnd"/>
      <w:r w:rsidRPr="00E40DAF">
        <w:t>. ограждения, маркировку, информационные щиты и указатели, поливные устройства, элементы водоотведения, освещения, урны, контейнеры, скамейки, кормушки), ухудшать условия их нормального функционирования;</w:t>
      </w:r>
    </w:p>
    <w:p w:rsidR="00234E39" w:rsidRPr="00E40DAF" w:rsidRDefault="00234E39" w:rsidP="002352C7">
      <w:pPr>
        <w:pStyle w:val="a9"/>
        <w:numPr>
          <w:ilvl w:val="2"/>
          <w:numId w:val="56"/>
        </w:numPr>
        <w:tabs>
          <w:tab w:val="left" w:pos="142"/>
          <w:tab w:val="left" w:pos="993"/>
        </w:tabs>
        <w:adjustRightInd w:val="0"/>
        <w:ind w:left="0" w:firstLine="0"/>
        <w:jc w:val="both"/>
      </w:pPr>
      <w:r w:rsidRPr="00E40DAF">
        <w:t>производить иные действия, способные нанести вред зелёным насаждениям;</w:t>
      </w:r>
    </w:p>
    <w:p w:rsidR="00234E39" w:rsidRPr="00E40DAF" w:rsidRDefault="00234E39" w:rsidP="002352C7">
      <w:pPr>
        <w:pStyle w:val="a9"/>
        <w:numPr>
          <w:ilvl w:val="2"/>
          <w:numId w:val="56"/>
        </w:numPr>
        <w:tabs>
          <w:tab w:val="left" w:pos="142"/>
        </w:tabs>
        <w:ind w:left="0" w:firstLine="0"/>
        <w:jc w:val="both"/>
      </w:pPr>
      <w:r w:rsidRPr="00E40DAF">
        <w:t xml:space="preserve"> Выпасать крупный рогатый скот, овец и коз вблизи зеленых насаждений без пастуха или без привязи.</w:t>
      </w:r>
    </w:p>
    <w:p w:rsidR="00234E39" w:rsidRPr="00E40DAF" w:rsidRDefault="002352C7" w:rsidP="002352C7">
      <w:pPr>
        <w:widowControl w:val="0"/>
        <w:tabs>
          <w:tab w:val="left" w:pos="142"/>
        </w:tabs>
        <w:ind w:left="142"/>
        <w:jc w:val="both"/>
      </w:pPr>
      <w:r>
        <w:t>26.9</w:t>
      </w:r>
      <w:proofErr w:type="gramStart"/>
      <w:r>
        <w:t xml:space="preserve"> </w:t>
      </w:r>
      <w:r w:rsidR="00234E39" w:rsidRPr="00E40DAF">
        <w:t>Н</w:t>
      </w:r>
      <w:proofErr w:type="gramEnd"/>
      <w:r w:rsidR="00234E39" w:rsidRPr="00E40DAF">
        <w:t>а всей территории  поселения запрещается уничтожать почвенный покров, присваивать, перемещать растительный грунт и использовать его не по целевому назначению.</w:t>
      </w:r>
    </w:p>
    <w:p w:rsidR="00234E39" w:rsidRPr="00E40DAF" w:rsidRDefault="002352C7" w:rsidP="002352C7">
      <w:pPr>
        <w:widowControl w:val="0"/>
        <w:tabs>
          <w:tab w:val="left" w:pos="142"/>
        </w:tabs>
        <w:ind w:left="142"/>
        <w:jc w:val="both"/>
      </w:pPr>
      <w:r>
        <w:t>26.10</w:t>
      </w:r>
      <w:proofErr w:type="gramStart"/>
      <w:r>
        <w:t xml:space="preserve"> </w:t>
      </w:r>
      <w:r w:rsidR="00234E39" w:rsidRPr="00E40DAF">
        <w:t>П</w:t>
      </w:r>
      <w:proofErr w:type="gramEnd"/>
      <w:r w:rsidR="00234E39" w:rsidRPr="00E40DAF">
        <w:t xml:space="preserve">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w:t>
      </w:r>
      <w:r w:rsidR="00234E39" w:rsidRPr="002352C7">
        <w:rPr>
          <w:i/>
        </w:rPr>
        <w:t>необходимо:</w:t>
      </w:r>
    </w:p>
    <w:p w:rsidR="00234E39" w:rsidRPr="00E40DAF" w:rsidRDefault="002352C7" w:rsidP="002352C7">
      <w:pPr>
        <w:widowControl w:val="0"/>
        <w:tabs>
          <w:tab w:val="left" w:pos="142"/>
        </w:tabs>
        <w:jc w:val="both"/>
      </w:pPr>
      <w:r>
        <w:t xml:space="preserve">26.10.1 </w:t>
      </w:r>
      <w:r w:rsidR="00234E39" w:rsidRPr="00E40DAF">
        <w:t>не допускать разработку траншей и котлованов ближе 2 м от ствола дерева при его диаметре до 15 см, при большем диаметре - ближе 3 м, а от кустарника - ближе 1,5 м, стоянку машин и механизмов ближе 2,5 м от ствола дерева и 1,5 м от кустарника;</w:t>
      </w:r>
    </w:p>
    <w:p w:rsidR="00234E39" w:rsidRPr="00E40DAF" w:rsidRDefault="002352C7" w:rsidP="002352C7">
      <w:pPr>
        <w:widowControl w:val="0"/>
        <w:tabs>
          <w:tab w:val="left" w:pos="142"/>
        </w:tabs>
        <w:jc w:val="both"/>
      </w:pPr>
      <w:r>
        <w:t xml:space="preserve">26.10.2 </w:t>
      </w:r>
      <w:r w:rsidR="00234E39" w:rsidRPr="00E40DAF">
        <w:t>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rsidR="00234E39" w:rsidRPr="00E40DAF" w:rsidRDefault="002352C7" w:rsidP="002352C7">
      <w:pPr>
        <w:widowControl w:val="0"/>
        <w:tabs>
          <w:tab w:val="left" w:pos="142"/>
        </w:tabs>
        <w:jc w:val="both"/>
      </w:pPr>
      <w:r>
        <w:t xml:space="preserve">26.10.3 </w:t>
      </w:r>
      <w:r w:rsidR="00234E39" w:rsidRPr="00E40DAF">
        <w:t>исключать посадку деревьев и кустарников без учёта режимов охранных зон (требований по охране и безопасной эксплуатации инженерных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санитарными нормами и правилами);</w:t>
      </w:r>
    </w:p>
    <w:p w:rsidR="00234E39" w:rsidRPr="00E40DAF" w:rsidRDefault="002352C7" w:rsidP="002352C7">
      <w:pPr>
        <w:widowControl w:val="0"/>
        <w:tabs>
          <w:tab w:val="left" w:pos="142"/>
        </w:tabs>
        <w:jc w:val="both"/>
      </w:pPr>
      <w:r>
        <w:lastRenderedPageBreak/>
        <w:t xml:space="preserve">26.10.4 </w:t>
      </w:r>
      <w:r w:rsidR="00234E39" w:rsidRPr="00E40DAF">
        <w:t>огораживать деревья и кустарники, находящиеся в зоне строительства, сооружая для деревьев сплошные либо сетчатые щиты высотой 2 м на удалении не менее радиуса кроны;</w:t>
      </w:r>
    </w:p>
    <w:p w:rsidR="00234E39" w:rsidRPr="00E40DAF" w:rsidRDefault="002352C7" w:rsidP="002352C7">
      <w:pPr>
        <w:widowControl w:val="0"/>
        <w:tabs>
          <w:tab w:val="left" w:pos="142"/>
        </w:tabs>
        <w:jc w:val="both"/>
      </w:pPr>
      <w:r>
        <w:t xml:space="preserve">26.10.5 </w:t>
      </w:r>
      <w:r w:rsidR="00234E39" w:rsidRPr="00E40DAF">
        <w:t>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234E39" w:rsidRPr="00E40DAF" w:rsidRDefault="002352C7" w:rsidP="002352C7">
      <w:pPr>
        <w:widowControl w:val="0"/>
        <w:tabs>
          <w:tab w:val="left" w:pos="142"/>
        </w:tabs>
        <w:jc w:val="both"/>
      </w:pPr>
      <w:r>
        <w:t xml:space="preserve">26.10.6 </w:t>
      </w:r>
      <w:r w:rsidR="00234E39" w:rsidRPr="00E40DAF">
        <w:t>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234E39" w:rsidRPr="00E40DAF" w:rsidRDefault="002352C7" w:rsidP="002352C7">
      <w:pPr>
        <w:widowControl w:val="0"/>
        <w:tabs>
          <w:tab w:val="left" w:pos="142"/>
        </w:tabs>
        <w:jc w:val="both"/>
      </w:pPr>
      <w:r>
        <w:t xml:space="preserve">26.10.7 </w:t>
      </w:r>
      <w:r w:rsidR="00234E39" w:rsidRPr="00E40DAF">
        <w:t>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234E39" w:rsidRPr="00E40DAF" w:rsidRDefault="002352C7" w:rsidP="002352C7">
      <w:pPr>
        <w:tabs>
          <w:tab w:val="left" w:pos="142"/>
        </w:tabs>
        <w:adjustRightInd w:val="0"/>
        <w:jc w:val="both"/>
      </w:pPr>
      <w:r>
        <w:t xml:space="preserve">26.10.8 </w:t>
      </w:r>
      <w:r w:rsidR="00234E39" w:rsidRPr="00E40DAF">
        <w:t>при асфальтировании, мощении дорог и тротуаров соблюдать размеры приствольной грунтовой зоны: вокруг деревьев - 2 x 2 м, вокруг кустарников - 1,5 x 1,5 м. При разбитии цветников использовать приствольные участки деревьев для получения деревьями дополнительного полива;</w:t>
      </w:r>
    </w:p>
    <w:p w:rsidR="00234E39" w:rsidRPr="00E40DAF" w:rsidRDefault="002352C7" w:rsidP="002352C7">
      <w:pPr>
        <w:widowControl w:val="0"/>
        <w:tabs>
          <w:tab w:val="left" w:pos="142"/>
        </w:tabs>
        <w:jc w:val="both"/>
      </w:pPr>
      <w:r>
        <w:t xml:space="preserve">26.10.9 </w:t>
      </w:r>
      <w:r w:rsidR="00234E39" w:rsidRPr="00E40DAF">
        <w:t>обеспечивать сохранение и восстановление растительного грунта (снятие плодородного слоя, буртование по краям стройплощадки), передачу высвобождаемого растительного грунта специализированным муниципальным предприятиям для целей озеленения;</w:t>
      </w:r>
    </w:p>
    <w:p w:rsidR="00234E39" w:rsidRPr="00E40DAF" w:rsidRDefault="002352C7" w:rsidP="002352C7">
      <w:pPr>
        <w:widowControl w:val="0"/>
        <w:tabs>
          <w:tab w:val="left" w:pos="142"/>
        </w:tabs>
        <w:jc w:val="both"/>
      </w:pPr>
      <w:r>
        <w:t xml:space="preserve">26.10.10 </w:t>
      </w:r>
      <w:r w:rsidR="00234E39" w:rsidRPr="00E40DAF">
        <w:t>расстилать растительный грунт по спланированному основанию, вспаханному на глубину не менее 10 см, обеспеченному необходимыми уклонами, исключающими застой поверхностных вод и водную эрозию почв;</w:t>
      </w:r>
    </w:p>
    <w:p w:rsidR="00234E39" w:rsidRPr="00E40DAF" w:rsidRDefault="002352C7" w:rsidP="002352C7">
      <w:pPr>
        <w:widowControl w:val="0"/>
        <w:tabs>
          <w:tab w:val="left" w:pos="142"/>
        </w:tabs>
        <w:jc w:val="both"/>
      </w:pPr>
      <w:r>
        <w:t xml:space="preserve">26.10.11 </w:t>
      </w:r>
      <w:r w:rsidR="00234E39" w:rsidRPr="00E40DAF">
        <w:t xml:space="preserve">исключать такое расположение растительного грунта и бортового камня, при котором создаются условия для выноса растительного и иного грунта за пределы озеленённой территории. </w:t>
      </w:r>
    </w:p>
    <w:p w:rsidR="00234E39" w:rsidRPr="00E40DAF" w:rsidRDefault="002352C7" w:rsidP="002352C7">
      <w:pPr>
        <w:widowControl w:val="0"/>
        <w:tabs>
          <w:tab w:val="left" w:pos="0"/>
        </w:tabs>
        <w:ind w:left="142"/>
        <w:jc w:val="both"/>
      </w:pPr>
      <w:r>
        <w:t>26.11</w:t>
      </w:r>
      <w:proofErr w:type="gramStart"/>
      <w:r>
        <w:t xml:space="preserve"> </w:t>
      </w:r>
      <w:r w:rsidR="00234E39" w:rsidRPr="00E40DAF">
        <w:t>П</w:t>
      </w:r>
      <w:proofErr w:type="gramEnd"/>
      <w:r w:rsidR="00234E39" w:rsidRPr="00E40DAF">
        <w:t xml:space="preserve">ри планировании и осуществлении озеленительных работ на конкретной территории </w:t>
      </w:r>
      <w:r w:rsidR="00234E39" w:rsidRPr="002352C7">
        <w:rPr>
          <w:i/>
        </w:rPr>
        <w:t>необходимо</w:t>
      </w:r>
      <w:r w:rsidR="00234E39" w:rsidRPr="00E40DAF">
        <w:t>:</w:t>
      </w:r>
    </w:p>
    <w:p w:rsidR="00234E39" w:rsidRPr="00E40DAF" w:rsidRDefault="00234E39" w:rsidP="002352C7">
      <w:pPr>
        <w:pStyle w:val="a9"/>
        <w:widowControl w:val="0"/>
        <w:numPr>
          <w:ilvl w:val="2"/>
          <w:numId w:val="57"/>
        </w:numPr>
        <w:tabs>
          <w:tab w:val="left" w:pos="0"/>
        </w:tabs>
        <w:ind w:left="0" w:firstLine="0"/>
        <w:jc w:val="both"/>
      </w:pPr>
      <w:r w:rsidRPr="00E40DAF">
        <w:t>учитывать биологические свойства вновь создаваемых и уже произрастающих растений (в том числе способность к выживанию в конкретных условиях, санирующие и декоративные свойства, наличие потенциальной аварийной и пожарной опасности, вероятность ухудшения условий инсоляции жилых и иных помещений);</w:t>
      </w:r>
    </w:p>
    <w:p w:rsidR="00234E39" w:rsidRPr="00E40DAF" w:rsidRDefault="00234E39" w:rsidP="002352C7">
      <w:pPr>
        <w:pStyle w:val="a9"/>
        <w:widowControl w:val="0"/>
        <w:numPr>
          <w:ilvl w:val="2"/>
          <w:numId w:val="57"/>
        </w:numPr>
        <w:tabs>
          <w:tab w:val="left" w:pos="142"/>
        </w:tabs>
        <w:ind w:left="0" w:firstLine="0"/>
        <w:jc w:val="both"/>
      </w:pPr>
      <w:r w:rsidRPr="00E40DAF">
        <w:t xml:space="preserve">после посадки древесных насаждений для уменьшения испарения влаги, предотвращения образования почвенной корки и борьбы с сорной растительностью производить мульчирование приствольной лунки измельченной щепой, торфяной крошкой, различными компостами, скошенной травой, измельченной опавшей листвой и хвоей или крупным гравием, который рекомендуется применять только на местах, подверженных </w:t>
      </w:r>
      <w:proofErr w:type="spellStart"/>
      <w:r w:rsidRPr="00E40DAF">
        <w:t>вытаптыванию</w:t>
      </w:r>
      <w:proofErr w:type="spellEnd"/>
      <w:r w:rsidRPr="00E40DAF">
        <w:t xml:space="preserve"> и уплотнению. Мульчирование проводят весной или в начале лета. Слой мульчи - 3 - 5 см; её нельзя укладывать на сухую сильно уплотнённую или только что увлажнённую почву;</w:t>
      </w:r>
    </w:p>
    <w:p w:rsidR="00234E39" w:rsidRPr="00E40DAF" w:rsidRDefault="00234E39" w:rsidP="002352C7">
      <w:pPr>
        <w:pStyle w:val="a9"/>
        <w:widowControl w:val="0"/>
        <w:numPr>
          <w:ilvl w:val="2"/>
          <w:numId w:val="57"/>
        </w:numPr>
        <w:tabs>
          <w:tab w:val="left" w:pos="142"/>
        </w:tabs>
        <w:ind w:left="0" w:firstLine="0"/>
        <w:jc w:val="both"/>
      </w:pPr>
      <w:r w:rsidRPr="00E40DAF">
        <w:t xml:space="preserve">для деревьев, расположенных в мощении, использовать защитные виды покрытий вокруг ствола в виде газонных решеток (сотовых ячеистых панелей), приствольных решеток, бордюров, </w:t>
      </w:r>
      <w:proofErr w:type="spellStart"/>
      <w:r w:rsidRPr="00E40DAF">
        <w:t>периметральных</w:t>
      </w:r>
      <w:proofErr w:type="spellEnd"/>
      <w:r w:rsidRPr="00E40DAF">
        <w:t xml:space="preserve"> скамеек;</w:t>
      </w:r>
    </w:p>
    <w:p w:rsidR="00234E39" w:rsidRPr="00E40DAF" w:rsidRDefault="00234E39" w:rsidP="002352C7">
      <w:pPr>
        <w:pStyle w:val="a9"/>
        <w:widowControl w:val="0"/>
        <w:numPr>
          <w:ilvl w:val="2"/>
          <w:numId w:val="57"/>
        </w:numPr>
        <w:tabs>
          <w:tab w:val="left" w:pos="142"/>
        </w:tabs>
        <w:ind w:left="0" w:firstLine="0"/>
        <w:jc w:val="both"/>
      </w:pPr>
      <w:r w:rsidRPr="00E40DAF">
        <w:t>за вновь посаженными деревьями и кустарниками должен быть установлен регулярный годовой уход в виде полива в вегетационный сезон с периодичностью не менее 2 раз в неделю в ранние утренние часы (не позднее 8 - 9 часов) или вечером (после 18 - 19 часов);</w:t>
      </w:r>
    </w:p>
    <w:p w:rsidR="00234E39" w:rsidRPr="00E40DAF" w:rsidRDefault="00234E39" w:rsidP="002352C7">
      <w:pPr>
        <w:pStyle w:val="a9"/>
        <w:widowControl w:val="0"/>
        <w:numPr>
          <w:ilvl w:val="2"/>
          <w:numId w:val="57"/>
        </w:numPr>
        <w:tabs>
          <w:tab w:val="left" w:pos="142"/>
        </w:tabs>
        <w:ind w:left="0" w:firstLine="0"/>
        <w:jc w:val="both"/>
      </w:pPr>
      <w:r w:rsidRPr="00E40DAF">
        <w:t>газоны в границах линейного озеленения дорог, микрорайонного и дворового значения содержать в виде цветущего разнотравья. Первое скашивание проводить при высоте травостоя не менее 30 см, остальные - один раз в месяц, после достижения травостоем высоты не менее 30 см, оставляя после скашивания травостой высотой не менее 5 см. Детские площадки засаживать низкорослым разнотравьем (горец, клевер и пр.);</w:t>
      </w:r>
    </w:p>
    <w:p w:rsidR="00234E39" w:rsidRPr="00E40DAF" w:rsidRDefault="00234E39" w:rsidP="002352C7">
      <w:pPr>
        <w:pStyle w:val="a9"/>
        <w:widowControl w:val="0"/>
        <w:numPr>
          <w:ilvl w:val="2"/>
          <w:numId w:val="57"/>
        </w:numPr>
        <w:tabs>
          <w:tab w:val="left" w:pos="142"/>
        </w:tabs>
        <w:ind w:left="0" w:firstLine="0"/>
        <w:jc w:val="both"/>
      </w:pPr>
      <w:r w:rsidRPr="00E40DAF">
        <w:t xml:space="preserve">участки газонов, повреждённые после ненадлежащего ухода, зимнего периода, </w:t>
      </w:r>
      <w:proofErr w:type="spellStart"/>
      <w:r w:rsidRPr="00E40DAF">
        <w:lastRenderedPageBreak/>
        <w:t>вытаптывания</w:t>
      </w:r>
      <w:proofErr w:type="spellEnd"/>
      <w:r w:rsidRPr="00E40DAF">
        <w:t>, подготавливаются для засевания и заново засеваются семенами газонных трав и цветов с осуществлением полива.</w:t>
      </w:r>
    </w:p>
    <w:p w:rsidR="00234E39" w:rsidRPr="00E40DAF" w:rsidRDefault="002352C7" w:rsidP="002352C7">
      <w:pPr>
        <w:widowControl w:val="0"/>
        <w:tabs>
          <w:tab w:val="left" w:pos="142"/>
        </w:tabs>
        <w:jc w:val="both"/>
      </w:pPr>
      <w:r>
        <w:t>26.11.6.1</w:t>
      </w:r>
      <w:proofErr w:type="gramStart"/>
      <w:r>
        <w:t xml:space="preserve"> </w:t>
      </w:r>
      <w:r w:rsidR="00234E39" w:rsidRPr="00E40DAF">
        <w:t>В</w:t>
      </w:r>
      <w:proofErr w:type="gramEnd"/>
      <w:r w:rsidR="00234E39" w:rsidRPr="00E40DAF">
        <w:t xml:space="preserve"> местах размещения источников негативного воздействия на окружающую среду должны проводиться обязательные мероприятия по защитному и декоративному озеленению территорий. Минимально допустимые нормы озеленения санитарно-защитной зоны должны составлять от её общей площади не менее:</w:t>
      </w:r>
    </w:p>
    <w:p w:rsidR="00234E39" w:rsidRPr="00E40DAF" w:rsidRDefault="00234E39" w:rsidP="00361129">
      <w:pPr>
        <w:pStyle w:val="a9"/>
        <w:widowControl w:val="0"/>
        <w:numPr>
          <w:ilvl w:val="0"/>
          <w:numId w:val="39"/>
        </w:numPr>
        <w:tabs>
          <w:tab w:val="left" w:pos="142"/>
        </w:tabs>
        <w:jc w:val="both"/>
      </w:pPr>
      <w:r w:rsidRPr="00E40DAF">
        <w:t>60% - для санитарно-защитных зон объектов IV и V классов опасности;</w:t>
      </w:r>
    </w:p>
    <w:p w:rsidR="00234E39" w:rsidRPr="00E40DAF" w:rsidRDefault="00234E39" w:rsidP="00361129">
      <w:pPr>
        <w:pStyle w:val="a9"/>
        <w:widowControl w:val="0"/>
        <w:numPr>
          <w:ilvl w:val="0"/>
          <w:numId w:val="39"/>
        </w:numPr>
        <w:tabs>
          <w:tab w:val="left" w:pos="142"/>
        </w:tabs>
        <w:jc w:val="both"/>
      </w:pPr>
      <w:r w:rsidRPr="00E40DAF">
        <w:t>50% - для санитарно-защитных зон объектов II и III классов опасности;</w:t>
      </w:r>
    </w:p>
    <w:p w:rsidR="00234E39" w:rsidRPr="00E40DAF" w:rsidRDefault="00234E39" w:rsidP="00361129">
      <w:pPr>
        <w:pStyle w:val="a9"/>
        <w:widowControl w:val="0"/>
        <w:numPr>
          <w:ilvl w:val="0"/>
          <w:numId w:val="39"/>
        </w:numPr>
        <w:tabs>
          <w:tab w:val="left" w:pos="142"/>
        </w:tabs>
        <w:jc w:val="both"/>
      </w:pPr>
      <w:r w:rsidRPr="00E40DAF">
        <w:t>40% - для санитарно-защитных зон объектов I класса опасности и санитарно-защитных зон большой протяженности.</w:t>
      </w:r>
    </w:p>
    <w:p w:rsidR="00234E39" w:rsidRPr="00E40DAF" w:rsidRDefault="002352C7" w:rsidP="002352C7">
      <w:pPr>
        <w:widowControl w:val="0"/>
        <w:tabs>
          <w:tab w:val="left" w:pos="142"/>
        </w:tabs>
        <w:ind w:left="142"/>
        <w:jc w:val="both"/>
      </w:pPr>
      <w:r>
        <w:t xml:space="preserve">26.12. </w:t>
      </w:r>
      <w:r w:rsidR="00234E39" w:rsidRPr="00E40DAF">
        <w:t>Обязательным условием формирования зелёного фонда является включение в его состав вечнозелёных (хвойных) деревьев и кустарников:</w:t>
      </w:r>
    </w:p>
    <w:p w:rsidR="00234E39" w:rsidRPr="00E40DAF" w:rsidRDefault="00234E39" w:rsidP="00361129">
      <w:pPr>
        <w:pStyle w:val="a9"/>
        <w:widowControl w:val="0"/>
        <w:numPr>
          <w:ilvl w:val="0"/>
          <w:numId w:val="40"/>
        </w:numPr>
        <w:tabs>
          <w:tab w:val="left" w:pos="142"/>
        </w:tabs>
        <w:jc w:val="both"/>
      </w:pPr>
      <w:r w:rsidRPr="00E40DAF">
        <w:t>в санитарно-защитных зонах (включая автомагистрали и железные дороги) - 30 - 50 % ассортимента;</w:t>
      </w:r>
    </w:p>
    <w:p w:rsidR="00234E39" w:rsidRPr="00E40DAF" w:rsidRDefault="00234E39" w:rsidP="00361129">
      <w:pPr>
        <w:pStyle w:val="a9"/>
        <w:widowControl w:val="0"/>
        <w:numPr>
          <w:ilvl w:val="0"/>
          <w:numId w:val="40"/>
        </w:numPr>
        <w:tabs>
          <w:tab w:val="left" w:pos="142"/>
        </w:tabs>
        <w:jc w:val="both"/>
      </w:pPr>
      <w:r w:rsidRPr="00E40DAF">
        <w:t>на участках зелёного фонда общегородского значения (I категории) - 30 - 40% ассортимента;</w:t>
      </w:r>
    </w:p>
    <w:p w:rsidR="00234E39" w:rsidRPr="00E40DAF" w:rsidRDefault="00234E39" w:rsidP="00361129">
      <w:pPr>
        <w:pStyle w:val="a9"/>
        <w:widowControl w:val="0"/>
        <w:numPr>
          <w:ilvl w:val="0"/>
          <w:numId w:val="40"/>
        </w:numPr>
        <w:tabs>
          <w:tab w:val="left" w:pos="142"/>
        </w:tabs>
        <w:jc w:val="both"/>
      </w:pPr>
      <w:r w:rsidRPr="00E40DAF">
        <w:t>в остальных случаях - не менее 30%.</w:t>
      </w:r>
    </w:p>
    <w:p w:rsidR="00234E39" w:rsidRPr="00E40DAF" w:rsidRDefault="00234E39" w:rsidP="00E40DAF">
      <w:pPr>
        <w:widowControl w:val="0"/>
        <w:tabs>
          <w:tab w:val="left" w:pos="142"/>
        </w:tabs>
        <w:jc w:val="both"/>
      </w:pPr>
    </w:p>
    <w:p w:rsidR="000448A7" w:rsidRPr="002352C7" w:rsidRDefault="002352C7" w:rsidP="002352C7">
      <w:pPr>
        <w:widowControl w:val="0"/>
        <w:tabs>
          <w:tab w:val="left" w:pos="142"/>
        </w:tabs>
        <w:jc w:val="center"/>
        <w:outlineLvl w:val="2"/>
        <w:rPr>
          <w:b/>
        </w:rPr>
      </w:pPr>
      <w:r>
        <w:rPr>
          <w:b/>
        </w:rPr>
        <w:t xml:space="preserve">27 </w:t>
      </w:r>
      <w:r w:rsidR="00234E39" w:rsidRPr="002352C7">
        <w:rPr>
          <w:b/>
        </w:rPr>
        <w:t xml:space="preserve">БЛАГОУСТРОЙСТВО ТЕРРИТОРИЙ </w:t>
      </w:r>
    </w:p>
    <w:p w:rsidR="00234E39" w:rsidRPr="00E40DAF" w:rsidRDefault="00234E39" w:rsidP="000448A7">
      <w:pPr>
        <w:pStyle w:val="a9"/>
        <w:widowControl w:val="0"/>
        <w:tabs>
          <w:tab w:val="left" w:pos="142"/>
        </w:tabs>
        <w:ind w:left="0"/>
        <w:jc w:val="center"/>
        <w:outlineLvl w:val="2"/>
        <w:rPr>
          <w:b/>
        </w:rPr>
      </w:pPr>
      <w:r w:rsidRPr="00E40DAF">
        <w:rPr>
          <w:b/>
        </w:rPr>
        <w:t>МУНИЦИПАЛЬНЫХ</w:t>
      </w:r>
      <w:r w:rsidR="000448A7">
        <w:rPr>
          <w:b/>
        </w:rPr>
        <w:t xml:space="preserve"> </w:t>
      </w:r>
      <w:r w:rsidRPr="00E40DAF">
        <w:rPr>
          <w:b/>
        </w:rPr>
        <w:t>ПАРКОВ И СКВЕРОВ</w:t>
      </w:r>
    </w:p>
    <w:p w:rsidR="00234E39" w:rsidRPr="00E40DAF" w:rsidRDefault="002352C7" w:rsidP="002352C7">
      <w:pPr>
        <w:widowControl w:val="0"/>
        <w:tabs>
          <w:tab w:val="left" w:pos="142"/>
        </w:tabs>
        <w:ind w:left="142"/>
        <w:jc w:val="both"/>
      </w:pPr>
      <w:r>
        <w:t>27.1</w:t>
      </w:r>
      <w:r w:rsidR="00234E39" w:rsidRPr="00E40DAF">
        <w:t xml:space="preserve"> Муниципальные (находящиеся в муниципальной собственности) парки и скверы (за исключением особо охраняемых природных территорий) являются объектами зелёного фонда  поселения, озеленёнными территориями общего пользования, предназначенными для рекреационного использования. </w:t>
      </w:r>
    </w:p>
    <w:p w:rsidR="00234E39" w:rsidRPr="00E40DAF" w:rsidRDefault="002352C7" w:rsidP="002352C7">
      <w:pPr>
        <w:widowControl w:val="0"/>
        <w:tabs>
          <w:tab w:val="left" w:pos="142"/>
        </w:tabs>
        <w:ind w:left="142"/>
        <w:jc w:val="both"/>
      </w:pPr>
      <w:r>
        <w:t xml:space="preserve">27.2 </w:t>
      </w:r>
      <w:r w:rsidR="00234E39" w:rsidRPr="00E40DAF">
        <w:t>Ответственность за содержание муниципальных парков и скверов возлагается на их правообладателей.</w:t>
      </w:r>
    </w:p>
    <w:p w:rsidR="00234E39" w:rsidRPr="00E40DAF" w:rsidRDefault="002352C7" w:rsidP="002352C7">
      <w:pPr>
        <w:widowControl w:val="0"/>
        <w:tabs>
          <w:tab w:val="left" w:pos="142"/>
        </w:tabs>
        <w:ind w:left="142"/>
        <w:jc w:val="both"/>
      </w:pPr>
      <w:r>
        <w:t xml:space="preserve">27.3 </w:t>
      </w:r>
      <w:r w:rsidR="00234E39" w:rsidRPr="00E40DAF">
        <w:t>Территории парков и скверов подлежат использованию исключительно в соответствии с их целевым назначением.</w:t>
      </w:r>
    </w:p>
    <w:p w:rsidR="00234E39" w:rsidRPr="00E40DAF" w:rsidRDefault="002352C7" w:rsidP="002352C7">
      <w:pPr>
        <w:widowControl w:val="0"/>
        <w:tabs>
          <w:tab w:val="left" w:pos="142"/>
        </w:tabs>
        <w:ind w:left="142"/>
        <w:jc w:val="both"/>
      </w:pPr>
      <w:r>
        <w:t>27.4</w:t>
      </w:r>
      <w:proofErr w:type="gramStart"/>
      <w:r w:rsidR="00234E39" w:rsidRPr="00E40DAF">
        <w:t xml:space="preserve"> Н</w:t>
      </w:r>
      <w:proofErr w:type="gramEnd"/>
      <w:r w:rsidR="00234E39" w:rsidRPr="00E40DAF">
        <w:t>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rsidR="00234E39" w:rsidRPr="00E40DAF" w:rsidRDefault="00234E39" w:rsidP="002352C7">
      <w:pPr>
        <w:pStyle w:val="a9"/>
        <w:widowControl w:val="0"/>
        <w:numPr>
          <w:ilvl w:val="2"/>
          <w:numId w:val="58"/>
        </w:numPr>
        <w:tabs>
          <w:tab w:val="left" w:pos="142"/>
        </w:tabs>
        <w:jc w:val="both"/>
      </w:pPr>
      <w:r w:rsidRPr="00E40DAF">
        <w:t>отчуждение земельных участков;</w:t>
      </w:r>
    </w:p>
    <w:p w:rsidR="00234E39" w:rsidRPr="00E40DAF" w:rsidRDefault="00234E39" w:rsidP="002352C7">
      <w:pPr>
        <w:pStyle w:val="a9"/>
        <w:widowControl w:val="0"/>
        <w:numPr>
          <w:ilvl w:val="2"/>
          <w:numId w:val="58"/>
        </w:numPr>
        <w:tabs>
          <w:tab w:val="left" w:pos="142"/>
        </w:tabs>
        <w:ind w:left="0" w:firstLine="0"/>
        <w:jc w:val="both"/>
      </w:pPr>
      <w:r w:rsidRPr="00E40DAF">
        <w:t>сокращение площади озеленённой территории;</w:t>
      </w:r>
    </w:p>
    <w:p w:rsidR="00234E39" w:rsidRPr="00E40DAF" w:rsidRDefault="00234E39" w:rsidP="002352C7">
      <w:pPr>
        <w:pStyle w:val="a9"/>
        <w:widowControl w:val="0"/>
        <w:numPr>
          <w:ilvl w:val="2"/>
          <w:numId w:val="58"/>
        </w:numPr>
        <w:tabs>
          <w:tab w:val="left" w:pos="142"/>
        </w:tabs>
        <w:ind w:left="0" w:firstLine="0"/>
        <w:jc w:val="both"/>
      </w:pPr>
      <w:r w:rsidRPr="00E40DAF">
        <w:t>размещение объектов, не относящихся к инфраструктуре парка, сквера и не предназначенных для обеспечения его содержания;</w:t>
      </w:r>
    </w:p>
    <w:p w:rsidR="00234E39" w:rsidRPr="00E40DAF" w:rsidRDefault="00234E39" w:rsidP="002352C7">
      <w:pPr>
        <w:pStyle w:val="a9"/>
        <w:widowControl w:val="0"/>
        <w:numPr>
          <w:ilvl w:val="2"/>
          <w:numId w:val="58"/>
        </w:numPr>
        <w:tabs>
          <w:tab w:val="left" w:pos="142"/>
        </w:tabs>
        <w:ind w:left="0" w:firstLine="0"/>
        <w:jc w:val="both"/>
      </w:pPr>
      <w:r w:rsidRPr="00E40DAF">
        <w:t xml:space="preserve">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w:t>
      </w:r>
      <w:hyperlink w:anchor="P598" w:history="1">
        <w:r w:rsidRPr="00E40DAF">
          <w:t>&lt;*&gt;</w:t>
        </w:r>
      </w:hyperlink>
      <w:r w:rsidRPr="00E40DAF">
        <w:t>;</w:t>
      </w:r>
    </w:p>
    <w:p w:rsidR="00234E39" w:rsidRPr="00E40DAF" w:rsidRDefault="00234E39" w:rsidP="002352C7">
      <w:pPr>
        <w:pStyle w:val="a9"/>
        <w:widowControl w:val="0"/>
        <w:numPr>
          <w:ilvl w:val="2"/>
          <w:numId w:val="58"/>
        </w:numPr>
        <w:tabs>
          <w:tab w:val="left" w:pos="142"/>
        </w:tabs>
        <w:ind w:left="0" w:firstLine="0"/>
        <w:jc w:val="both"/>
      </w:pPr>
      <w:r w:rsidRPr="00E40DAF">
        <w:t xml:space="preserve">изъятие опавшей листвы и нарушение структуры листопадной подстилки </w:t>
      </w:r>
      <w:hyperlink w:anchor="P598" w:history="1">
        <w:r w:rsidRPr="00E40DAF">
          <w:t>&lt;*&gt;</w:t>
        </w:r>
      </w:hyperlink>
      <w:r w:rsidRPr="00E40DAF">
        <w:t>;</w:t>
      </w:r>
    </w:p>
    <w:p w:rsidR="00234E39" w:rsidRPr="00E40DAF" w:rsidRDefault="00234E39" w:rsidP="002352C7">
      <w:pPr>
        <w:pStyle w:val="a9"/>
        <w:widowControl w:val="0"/>
        <w:numPr>
          <w:ilvl w:val="2"/>
          <w:numId w:val="58"/>
        </w:numPr>
        <w:tabs>
          <w:tab w:val="left" w:pos="142"/>
        </w:tabs>
        <w:ind w:left="0" w:firstLine="0"/>
        <w:jc w:val="both"/>
      </w:pPr>
      <w:r w:rsidRPr="00E40DAF">
        <w:t>загрязнение территории всеми видами источников загрязнения окружающей среды, в том числе:</w:t>
      </w:r>
    </w:p>
    <w:p w:rsidR="00234E39" w:rsidRPr="00E40DAF" w:rsidRDefault="00234E39" w:rsidP="002352C7">
      <w:pPr>
        <w:pStyle w:val="a9"/>
        <w:widowControl w:val="0"/>
        <w:numPr>
          <w:ilvl w:val="3"/>
          <w:numId w:val="59"/>
        </w:numPr>
        <w:tabs>
          <w:tab w:val="left" w:pos="142"/>
        </w:tabs>
        <w:jc w:val="both"/>
      </w:pPr>
      <w:r w:rsidRPr="00E40DAF">
        <w:t xml:space="preserve">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E40DAF">
        <w:t>битумсодержащие</w:t>
      </w:r>
      <w:proofErr w:type="spellEnd"/>
      <w:r w:rsidRPr="00E40DAF">
        <w:t xml:space="preserve"> асфальтовые покрытия и кровельные материалы);</w:t>
      </w:r>
    </w:p>
    <w:p w:rsidR="00234E39" w:rsidRPr="00E40DAF" w:rsidRDefault="00234E39" w:rsidP="002352C7">
      <w:pPr>
        <w:pStyle w:val="a9"/>
        <w:widowControl w:val="0"/>
        <w:numPr>
          <w:ilvl w:val="3"/>
          <w:numId w:val="59"/>
        </w:numPr>
        <w:tabs>
          <w:tab w:val="left" w:pos="142"/>
        </w:tabs>
        <w:ind w:left="0" w:firstLine="0"/>
        <w:jc w:val="both"/>
      </w:pPr>
      <w:r w:rsidRPr="00E40DAF">
        <w:t xml:space="preserve"> сброс (отведение) на территорию парка, сквера канализационных и поверхностных сточных вод;</w:t>
      </w:r>
    </w:p>
    <w:p w:rsidR="00234E39" w:rsidRPr="00E40DAF" w:rsidRDefault="00234E39" w:rsidP="002352C7">
      <w:pPr>
        <w:pStyle w:val="a9"/>
        <w:widowControl w:val="0"/>
        <w:numPr>
          <w:ilvl w:val="3"/>
          <w:numId w:val="59"/>
        </w:numPr>
        <w:tabs>
          <w:tab w:val="left" w:pos="142"/>
        </w:tabs>
        <w:ind w:left="0" w:firstLine="0"/>
        <w:jc w:val="both"/>
      </w:pPr>
      <w:r w:rsidRPr="00E40DAF">
        <w:t xml:space="preserve">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w:t>
      </w:r>
      <w:r w:rsidRPr="00E40DAF">
        <w:lastRenderedPageBreak/>
        <w:t>используемой при обеспечении функционирования парка, сквера;</w:t>
      </w:r>
    </w:p>
    <w:p w:rsidR="00234E39" w:rsidRPr="00E40DAF" w:rsidRDefault="00234E39" w:rsidP="002352C7">
      <w:pPr>
        <w:pStyle w:val="a9"/>
        <w:widowControl w:val="0"/>
        <w:numPr>
          <w:ilvl w:val="3"/>
          <w:numId w:val="59"/>
        </w:numPr>
        <w:tabs>
          <w:tab w:val="left" w:pos="142"/>
        </w:tabs>
        <w:ind w:left="0" w:firstLine="0"/>
        <w:jc w:val="both"/>
      </w:pPr>
      <w:r w:rsidRPr="00E40DAF">
        <w:t xml:space="preserve"> недропользование (включая производство </w:t>
      </w:r>
      <w:proofErr w:type="gramStart"/>
      <w:r w:rsidRPr="00E40DAF">
        <w:t>геолого-разведочных</w:t>
      </w:r>
      <w:proofErr w:type="gramEnd"/>
      <w:r w:rsidRPr="00E40DAF">
        <w:t xml:space="preserve"> работ, добычу полезных ископаемых);</w:t>
      </w:r>
    </w:p>
    <w:p w:rsidR="00234E39" w:rsidRPr="00E40DAF" w:rsidRDefault="00234E39" w:rsidP="002352C7">
      <w:pPr>
        <w:pStyle w:val="a9"/>
        <w:widowControl w:val="0"/>
        <w:numPr>
          <w:ilvl w:val="3"/>
          <w:numId w:val="59"/>
        </w:numPr>
        <w:tabs>
          <w:tab w:val="left" w:pos="142"/>
        </w:tabs>
        <w:ind w:left="0" w:firstLine="0"/>
        <w:jc w:val="both"/>
      </w:pPr>
      <w:r w:rsidRPr="00E40DAF">
        <w:t xml:space="preserve">уничтожение (снос, удаление), пересадка, обрезка, повреждение и посадка зелёных насаждений (включая травянистые растения) </w:t>
      </w:r>
      <w:hyperlink w:anchor="P598" w:history="1">
        <w:r w:rsidRPr="00E40DAF">
          <w:t>&lt;*&gt;</w:t>
        </w:r>
      </w:hyperlink>
      <w:r w:rsidRPr="00E40DAF">
        <w:t>;</w:t>
      </w:r>
    </w:p>
    <w:p w:rsidR="00234E39" w:rsidRPr="00E40DAF" w:rsidRDefault="00234E39" w:rsidP="002352C7">
      <w:pPr>
        <w:pStyle w:val="a9"/>
        <w:widowControl w:val="0"/>
        <w:numPr>
          <w:ilvl w:val="3"/>
          <w:numId w:val="59"/>
        </w:numPr>
        <w:tabs>
          <w:tab w:val="left" w:pos="142"/>
        </w:tabs>
        <w:ind w:left="0" w:firstLine="0"/>
        <w:jc w:val="both"/>
      </w:pPr>
      <w:r w:rsidRPr="00E40DAF">
        <w:t xml:space="preserve">заготовка древесины и лекарственных растений (в том числе их отдельных частей), сенокошение, сбор цветов, плодов, семян </w:t>
      </w:r>
      <w:hyperlink w:anchor="P598" w:history="1">
        <w:r w:rsidRPr="00E40DAF">
          <w:t>&lt;*&gt;</w:t>
        </w:r>
      </w:hyperlink>
      <w:r w:rsidRPr="00E40DAF">
        <w:t>;</w:t>
      </w:r>
    </w:p>
    <w:p w:rsidR="00234E39" w:rsidRPr="00E40DAF" w:rsidRDefault="00234E39" w:rsidP="002352C7">
      <w:pPr>
        <w:pStyle w:val="a9"/>
        <w:widowControl w:val="0"/>
        <w:numPr>
          <w:ilvl w:val="3"/>
          <w:numId w:val="59"/>
        </w:numPr>
        <w:tabs>
          <w:tab w:val="left" w:pos="142"/>
        </w:tabs>
        <w:ind w:left="0" w:firstLine="0"/>
        <w:jc w:val="both"/>
      </w:pPr>
      <w:r w:rsidRPr="00E40DAF">
        <w:t>разведение костров, сжигание мусора (любых отходов, в том числе травы, листьев и иных растительных остатков);</w:t>
      </w:r>
    </w:p>
    <w:p w:rsidR="00234E39" w:rsidRPr="00E40DAF" w:rsidRDefault="00234E39" w:rsidP="002352C7">
      <w:pPr>
        <w:pStyle w:val="a9"/>
        <w:widowControl w:val="0"/>
        <w:numPr>
          <w:ilvl w:val="3"/>
          <w:numId w:val="59"/>
        </w:numPr>
        <w:tabs>
          <w:tab w:val="left" w:pos="142"/>
        </w:tabs>
        <w:ind w:left="0" w:firstLine="0"/>
        <w:jc w:val="both"/>
      </w:pPr>
      <w:r w:rsidRPr="00E40DAF">
        <w:t xml:space="preserve"> визуальное и акустическое загрязнение окружающей среды, в том числе:</w:t>
      </w:r>
    </w:p>
    <w:p w:rsidR="00234E39" w:rsidRPr="00E40DAF" w:rsidRDefault="00234E39" w:rsidP="00361129">
      <w:pPr>
        <w:pStyle w:val="a9"/>
        <w:widowControl w:val="0"/>
        <w:numPr>
          <w:ilvl w:val="0"/>
          <w:numId w:val="41"/>
        </w:numPr>
        <w:tabs>
          <w:tab w:val="left" w:pos="142"/>
        </w:tabs>
        <w:ind w:left="0" w:firstLine="0"/>
        <w:jc w:val="both"/>
      </w:pPr>
      <w:r w:rsidRPr="00E40DAF">
        <w:t xml:space="preserve">размещение наружной рекламы, не относящейся к непосредственной деятельности парка, сквера </w:t>
      </w:r>
      <w:hyperlink w:anchor="P598" w:history="1">
        <w:r w:rsidRPr="00E40DAF">
          <w:t>&lt;*&gt;</w:t>
        </w:r>
      </w:hyperlink>
      <w:r w:rsidRPr="00E40DAF">
        <w:t>;</w:t>
      </w:r>
    </w:p>
    <w:p w:rsidR="00234E39" w:rsidRPr="00E40DAF" w:rsidRDefault="00234E39" w:rsidP="00361129">
      <w:pPr>
        <w:pStyle w:val="a9"/>
        <w:widowControl w:val="0"/>
        <w:numPr>
          <w:ilvl w:val="0"/>
          <w:numId w:val="41"/>
        </w:numPr>
        <w:tabs>
          <w:tab w:val="left" w:pos="142"/>
        </w:tabs>
        <w:ind w:left="0" w:firstLine="0"/>
        <w:jc w:val="both"/>
      </w:pPr>
      <w:r w:rsidRPr="00E40DAF">
        <w:t xml:space="preserve">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 </w:t>
      </w:r>
      <w:hyperlink w:anchor="P598" w:history="1">
        <w:r w:rsidRPr="00E40DAF">
          <w:t>&lt;*&gt;</w:t>
        </w:r>
      </w:hyperlink>
      <w:r w:rsidRPr="00E40DAF">
        <w:t>;</w:t>
      </w:r>
    </w:p>
    <w:p w:rsidR="00234E39" w:rsidRPr="00E40DAF" w:rsidRDefault="00234E39" w:rsidP="00361129">
      <w:pPr>
        <w:pStyle w:val="a9"/>
        <w:widowControl w:val="0"/>
        <w:numPr>
          <w:ilvl w:val="0"/>
          <w:numId w:val="41"/>
        </w:numPr>
        <w:tabs>
          <w:tab w:val="left" w:pos="142"/>
        </w:tabs>
        <w:ind w:left="0" w:firstLine="0"/>
        <w:jc w:val="both"/>
      </w:pPr>
      <w:r w:rsidRPr="00E40DAF">
        <w:t>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w:t>
      </w:r>
      <w:proofErr w:type="spellStart"/>
      <w:r w:rsidRPr="00E40DAF">
        <w:t>тропиночной</w:t>
      </w:r>
      <w:proofErr w:type="spellEnd"/>
      <w:r w:rsidRPr="00E40DAF">
        <w:t xml:space="preserve"> сети;</w:t>
      </w:r>
    </w:p>
    <w:p w:rsidR="00234E39" w:rsidRPr="00E40DAF" w:rsidRDefault="00234E39" w:rsidP="002352C7">
      <w:pPr>
        <w:pStyle w:val="a9"/>
        <w:widowControl w:val="0"/>
        <w:numPr>
          <w:ilvl w:val="3"/>
          <w:numId w:val="59"/>
        </w:numPr>
        <w:tabs>
          <w:tab w:val="left" w:pos="142"/>
        </w:tabs>
        <w:ind w:left="0" w:firstLine="0"/>
        <w:jc w:val="both"/>
      </w:pPr>
      <w:r w:rsidRPr="00E40DAF">
        <w:t xml:space="preserve">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 </w:t>
      </w:r>
      <w:hyperlink w:anchor="P598" w:history="1">
        <w:r w:rsidRPr="00E40DAF">
          <w:t>&lt;*&gt;</w:t>
        </w:r>
      </w:hyperlink>
      <w:r w:rsidRPr="00E40DAF">
        <w:t>;</w:t>
      </w:r>
    </w:p>
    <w:p w:rsidR="00234E39" w:rsidRPr="00E40DAF" w:rsidRDefault="00234E39" w:rsidP="002352C7">
      <w:pPr>
        <w:pStyle w:val="a9"/>
        <w:widowControl w:val="0"/>
        <w:numPr>
          <w:ilvl w:val="3"/>
          <w:numId w:val="59"/>
        </w:numPr>
        <w:tabs>
          <w:tab w:val="left" w:pos="142"/>
        </w:tabs>
        <w:ind w:left="567"/>
        <w:jc w:val="both"/>
      </w:pPr>
      <w:r w:rsidRPr="00E40DAF">
        <w:t xml:space="preserve"> совершение иных действий, способных оказать негативное воздействие на объекты парков, скверов.</w:t>
      </w:r>
    </w:p>
    <w:p w:rsidR="00234E39" w:rsidRPr="00E40DAF" w:rsidRDefault="00234E39" w:rsidP="00E40DAF">
      <w:pPr>
        <w:pStyle w:val="a9"/>
        <w:widowControl w:val="0"/>
        <w:tabs>
          <w:tab w:val="left" w:pos="142"/>
        </w:tabs>
        <w:ind w:left="0"/>
        <w:jc w:val="both"/>
      </w:pPr>
      <w:r w:rsidRPr="00E40DAF">
        <w:t>_______________</w:t>
      </w:r>
    </w:p>
    <w:p w:rsidR="00234E39" w:rsidRPr="00E40DAF" w:rsidRDefault="00234E39" w:rsidP="00E40DAF">
      <w:pPr>
        <w:widowControl w:val="0"/>
        <w:tabs>
          <w:tab w:val="left" w:pos="142"/>
        </w:tabs>
        <w:jc w:val="both"/>
      </w:pPr>
      <w:r w:rsidRPr="00E40DAF">
        <w:t>Примечание.</w:t>
      </w:r>
    </w:p>
    <w:p w:rsidR="00234E39" w:rsidRPr="00E40DAF" w:rsidRDefault="00234E39" w:rsidP="00E40DAF">
      <w:pPr>
        <w:widowControl w:val="0"/>
        <w:tabs>
          <w:tab w:val="left" w:pos="142"/>
        </w:tabs>
        <w:jc w:val="both"/>
      </w:pPr>
      <w:bookmarkStart w:id="1" w:name="P598"/>
      <w:bookmarkEnd w:id="1"/>
      <w:r w:rsidRPr="00E40DAF">
        <w:t>&lt;*&gt; - за исключением случаев, обусловленных выполнением плановых работ по содержанию парка (сквера).</w:t>
      </w:r>
    </w:p>
    <w:p w:rsidR="00234E39" w:rsidRPr="00E40DAF" w:rsidRDefault="00234E39" w:rsidP="00E40DAF">
      <w:pPr>
        <w:widowControl w:val="0"/>
        <w:tabs>
          <w:tab w:val="left" w:pos="142"/>
        </w:tabs>
        <w:jc w:val="both"/>
        <w:rPr>
          <w:b/>
          <w:bCs/>
        </w:rPr>
      </w:pPr>
    </w:p>
    <w:p w:rsidR="00234E39" w:rsidRPr="00E40DAF" w:rsidRDefault="002352C7" w:rsidP="002352C7">
      <w:pPr>
        <w:pStyle w:val="a4"/>
        <w:tabs>
          <w:tab w:val="left" w:pos="142"/>
        </w:tabs>
        <w:jc w:val="center"/>
        <w:rPr>
          <w:rFonts w:ascii="Times New Roman" w:hAnsi="Times New Roman"/>
          <w:b/>
          <w:bCs/>
          <w:sz w:val="24"/>
          <w:szCs w:val="24"/>
        </w:rPr>
      </w:pPr>
      <w:r>
        <w:rPr>
          <w:rFonts w:ascii="Times New Roman" w:hAnsi="Times New Roman"/>
          <w:b/>
          <w:bCs/>
          <w:sz w:val="24"/>
          <w:szCs w:val="24"/>
        </w:rPr>
        <w:t xml:space="preserve">28 </w:t>
      </w:r>
      <w:r w:rsidR="00234E39" w:rsidRPr="00E40DAF">
        <w:rPr>
          <w:rFonts w:ascii="Times New Roman" w:hAnsi="Times New Roman"/>
          <w:b/>
          <w:bCs/>
          <w:sz w:val="24"/>
          <w:szCs w:val="24"/>
        </w:rPr>
        <w:t xml:space="preserve">РАЗДЕЛ 4. КОНЦЕПЦИЯ ОБЩЕГО ЦВЕТОВОГО РЕШЕНИЯ ЗАСТРОЙКИ УЛИЦ И ТЕРРИТОРИЙ В НАСЕЛЕННЫХ ПУНКТАХ </w:t>
      </w:r>
      <w:r w:rsidR="00B438CD" w:rsidRPr="00E40DAF">
        <w:rPr>
          <w:rFonts w:ascii="Times New Roman" w:hAnsi="Times New Roman"/>
          <w:b/>
          <w:bCs/>
          <w:sz w:val="24"/>
          <w:szCs w:val="24"/>
        </w:rPr>
        <w:t>КРАСНОПАРТИЗАНСКОГО</w:t>
      </w:r>
      <w:r w:rsidR="00234E39" w:rsidRPr="00E40DAF">
        <w:rPr>
          <w:rFonts w:ascii="Times New Roman" w:hAnsi="Times New Roman"/>
          <w:b/>
          <w:bCs/>
          <w:sz w:val="24"/>
          <w:szCs w:val="24"/>
        </w:rPr>
        <w:t xml:space="preserve"> СЕЛЬСКОГО ПОСЕЛЕНИЯ</w:t>
      </w:r>
    </w:p>
    <w:p w:rsidR="00234E39" w:rsidRPr="00E40DAF" w:rsidRDefault="00234E39" w:rsidP="00E40DAF">
      <w:pPr>
        <w:tabs>
          <w:tab w:val="left" w:pos="142"/>
          <w:tab w:val="left" w:pos="6555"/>
        </w:tabs>
        <w:jc w:val="both"/>
      </w:pPr>
      <w:proofErr w:type="gramStart"/>
      <w:r w:rsidRPr="00E40DAF">
        <w:t xml:space="preserve">Концепция общего цветового решения застройки улиц и территорий </w:t>
      </w:r>
      <w:r w:rsidR="006019AA" w:rsidRPr="00E40DAF">
        <w:t>в населенных пунктах Краснопартизанского</w:t>
      </w:r>
      <w:r w:rsidRPr="00E40DAF">
        <w:t xml:space="preserve"> сельского поселения (далее - Концепция) разработана с целью определения главных стратегических направлений развития жилой среды с учетом сохранения исторического центра </w:t>
      </w:r>
      <w:r w:rsidR="005D27B7" w:rsidRPr="00E40DAF">
        <w:t>населенных пунктов в Краснопартизанском</w:t>
      </w:r>
      <w:r w:rsidRPr="00E40DAF">
        <w:t xml:space="preserve"> сельском поселении, направлена на изменение внешнего облика населенных пунктов поселения, оказание влияния на культурный, духовный уровень сельчан, создание уникального образа населенного пункта в сельском поселении. </w:t>
      </w:r>
      <w:proofErr w:type="gramEnd"/>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Концепция является основой для разработки и реализации муниципальных программ, планов действий, практической деятельности органов мес</w:t>
      </w:r>
      <w:r w:rsidR="005D27B7" w:rsidRPr="00E40DAF">
        <w:rPr>
          <w:rFonts w:ascii="Times New Roman" w:hAnsi="Times New Roman"/>
          <w:sz w:val="24"/>
          <w:szCs w:val="24"/>
        </w:rPr>
        <w:t>тного самоуправления Краснопартизанского</w:t>
      </w:r>
      <w:r w:rsidRPr="00E40DAF">
        <w:rPr>
          <w:rFonts w:ascii="Times New Roman" w:hAnsi="Times New Roman"/>
          <w:sz w:val="24"/>
          <w:szCs w:val="24"/>
        </w:rPr>
        <w:t xml:space="preserve"> сельского поселения, организаций, осуществляющих свою деятельность на территории поселения, а также общественных организаций и средств массовой информации.</w:t>
      </w:r>
    </w:p>
    <w:p w:rsidR="00234E39" w:rsidRPr="00E40DAF" w:rsidRDefault="00234E39" w:rsidP="00E40DAF">
      <w:pPr>
        <w:pStyle w:val="a4"/>
        <w:tabs>
          <w:tab w:val="left" w:pos="142"/>
        </w:tabs>
        <w:jc w:val="both"/>
        <w:rPr>
          <w:rFonts w:ascii="Times New Roman" w:hAnsi="Times New Roman"/>
          <w:sz w:val="24"/>
          <w:szCs w:val="24"/>
        </w:rPr>
      </w:pPr>
    </w:p>
    <w:p w:rsidR="002352C7" w:rsidRDefault="002352C7" w:rsidP="002352C7">
      <w:pPr>
        <w:pStyle w:val="a4"/>
        <w:tabs>
          <w:tab w:val="left" w:pos="142"/>
        </w:tabs>
        <w:ind w:left="142"/>
        <w:jc w:val="center"/>
        <w:rPr>
          <w:rFonts w:ascii="Times New Roman" w:hAnsi="Times New Roman"/>
          <w:b/>
          <w:bCs/>
          <w:sz w:val="24"/>
          <w:szCs w:val="24"/>
        </w:rPr>
      </w:pPr>
    </w:p>
    <w:p w:rsidR="002352C7" w:rsidRDefault="002352C7" w:rsidP="002352C7">
      <w:pPr>
        <w:pStyle w:val="a4"/>
        <w:tabs>
          <w:tab w:val="left" w:pos="142"/>
        </w:tabs>
        <w:ind w:left="142"/>
        <w:jc w:val="center"/>
        <w:rPr>
          <w:rFonts w:ascii="Times New Roman" w:hAnsi="Times New Roman"/>
          <w:b/>
          <w:bCs/>
          <w:sz w:val="24"/>
          <w:szCs w:val="24"/>
        </w:rPr>
      </w:pPr>
    </w:p>
    <w:p w:rsidR="002352C7" w:rsidRDefault="002352C7" w:rsidP="002352C7">
      <w:pPr>
        <w:pStyle w:val="a4"/>
        <w:tabs>
          <w:tab w:val="left" w:pos="142"/>
        </w:tabs>
        <w:ind w:left="142"/>
        <w:jc w:val="center"/>
        <w:rPr>
          <w:rFonts w:ascii="Times New Roman" w:hAnsi="Times New Roman"/>
          <w:b/>
          <w:bCs/>
          <w:sz w:val="24"/>
          <w:szCs w:val="24"/>
        </w:rPr>
      </w:pPr>
    </w:p>
    <w:p w:rsidR="002352C7" w:rsidRDefault="002352C7" w:rsidP="002352C7">
      <w:pPr>
        <w:pStyle w:val="a4"/>
        <w:tabs>
          <w:tab w:val="left" w:pos="142"/>
        </w:tabs>
        <w:ind w:left="142"/>
        <w:jc w:val="center"/>
        <w:rPr>
          <w:rFonts w:ascii="Times New Roman" w:hAnsi="Times New Roman"/>
          <w:b/>
          <w:bCs/>
          <w:sz w:val="24"/>
          <w:szCs w:val="24"/>
        </w:rPr>
      </w:pPr>
    </w:p>
    <w:p w:rsidR="002352C7" w:rsidRDefault="002352C7" w:rsidP="002352C7">
      <w:pPr>
        <w:pStyle w:val="a4"/>
        <w:tabs>
          <w:tab w:val="left" w:pos="142"/>
        </w:tabs>
        <w:ind w:left="142"/>
        <w:jc w:val="center"/>
        <w:rPr>
          <w:rFonts w:ascii="Times New Roman" w:hAnsi="Times New Roman"/>
          <w:b/>
          <w:bCs/>
          <w:sz w:val="24"/>
          <w:szCs w:val="24"/>
        </w:rPr>
      </w:pPr>
    </w:p>
    <w:p w:rsidR="00234E39" w:rsidRPr="00E40DAF" w:rsidRDefault="002352C7" w:rsidP="002352C7">
      <w:pPr>
        <w:pStyle w:val="a4"/>
        <w:tabs>
          <w:tab w:val="left" w:pos="142"/>
        </w:tabs>
        <w:ind w:left="142"/>
        <w:jc w:val="center"/>
        <w:rPr>
          <w:rFonts w:ascii="Times New Roman" w:hAnsi="Times New Roman"/>
          <w:b/>
          <w:bCs/>
          <w:sz w:val="24"/>
          <w:szCs w:val="24"/>
        </w:rPr>
      </w:pPr>
      <w:r>
        <w:rPr>
          <w:rFonts w:ascii="Times New Roman" w:hAnsi="Times New Roman"/>
          <w:b/>
          <w:bCs/>
          <w:sz w:val="24"/>
          <w:szCs w:val="24"/>
        </w:rPr>
        <w:lastRenderedPageBreak/>
        <w:t xml:space="preserve">28.1 </w:t>
      </w:r>
      <w:r w:rsidR="00D46CBD" w:rsidRPr="00E40DAF">
        <w:rPr>
          <w:rFonts w:ascii="Times New Roman" w:hAnsi="Times New Roman"/>
          <w:b/>
          <w:bCs/>
          <w:sz w:val="24"/>
          <w:szCs w:val="24"/>
        </w:rPr>
        <w:t>ОСНОВНЫЕ ТЕРМИНЫ И ОПРЕДЕЛЕНИЯ</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br/>
      </w:r>
      <w:r w:rsidRPr="00E40DAF">
        <w:rPr>
          <w:rFonts w:ascii="Times New Roman" w:hAnsi="Times New Roman"/>
          <w:b/>
          <w:sz w:val="24"/>
          <w:szCs w:val="24"/>
        </w:rPr>
        <w:t>Концепция</w:t>
      </w:r>
      <w:r w:rsidRPr="00E40DAF">
        <w:rPr>
          <w:rFonts w:ascii="Times New Roman" w:hAnsi="Times New Roman"/>
          <w:sz w:val="24"/>
          <w:szCs w:val="24"/>
        </w:rPr>
        <w:t xml:space="preserve"> - генеральный замысел, определяющий стратегию действий при осуществлении преобразований, проектов, планов, программ.</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b/>
          <w:sz w:val="24"/>
          <w:szCs w:val="24"/>
        </w:rPr>
        <w:t>Архитектурно - художественная среда</w:t>
      </w:r>
      <w:r w:rsidRPr="00E40DAF">
        <w:rPr>
          <w:rFonts w:ascii="Times New Roman" w:hAnsi="Times New Roman"/>
          <w:sz w:val="24"/>
          <w:szCs w:val="24"/>
        </w:rPr>
        <w:t xml:space="preserve">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b/>
          <w:sz w:val="24"/>
          <w:szCs w:val="24"/>
        </w:rPr>
        <w:t>Комплексное благоустройство территории</w:t>
      </w:r>
      <w:r w:rsidRPr="00E40DAF">
        <w:rPr>
          <w:rFonts w:ascii="Times New Roman" w:hAnsi="Times New Roman"/>
          <w:sz w:val="24"/>
          <w:szCs w:val="24"/>
        </w:rPr>
        <w:t xml:space="preserve"> - деятельность, направленная на обеспечение безопасности, удобства и художественной выразительности жилой среды,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 </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b/>
          <w:sz w:val="24"/>
          <w:szCs w:val="24"/>
        </w:rPr>
        <w:t>Архитектурно-дизайнерское решение временного сооружения</w:t>
      </w:r>
      <w:r w:rsidRPr="00E40DAF">
        <w:rPr>
          <w:rFonts w:ascii="Times New Roman" w:hAnsi="Times New Roman"/>
          <w:sz w:val="24"/>
          <w:szCs w:val="24"/>
        </w:rPr>
        <w:t xml:space="preserve"> - объемно-пространственные характеристики временного объекта, включающие описание цветового решения.</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b/>
          <w:sz w:val="24"/>
          <w:szCs w:val="24"/>
        </w:rPr>
        <w:t>Цветовая среда</w:t>
      </w:r>
      <w:r w:rsidRPr="00E40DAF">
        <w:rPr>
          <w:rFonts w:ascii="Times New Roman" w:hAnsi="Times New Roman"/>
          <w:sz w:val="24"/>
          <w:szCs w:val="24"/>
        </w:rPr>
        <w:t xml:space="preserve">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234E39" w:rsidRPr="00E40DAF" w:rsidRDefault="00234E39" w:rsidP="00E40DAF">
      <w:pPr>
        <w:pStyle w:val="a4"/>
        <w:tabs>
          <w:tab w:val="left" w:pos="142"/>
        </w:tabs>
        <w:jc w:val="both"/>
        <w:rPr>
          <w:rFonts w:ascii="Times New Roman" w:hAnsi="Times New Roman"/>
          <w:sz w:val="24"/>
          <w:szCs w:val="24"/>
        </w:rPr>
      </w:pPr>
      <w:r w:rsidRPr="00E40DAF">
        <w:rPr>
          <w:rStyle w:val="s1"/>
          <w:rFonts w:ascii="Times New Roman" w:hAnsi="Times New Roman"/>
          <w:b/>
          <w:color w:val="000000"/>
          <w:sz w:val="24"/>
          <w:szCs w:val="24"/>
        </w:rPr>
        <w:t xml:space="preserve">Фасад </w:t>
      </w:r>
      <w:r w:rsidRPr="00E40DAF">
        <w:rPr>
          <w:rStyle w:val="s1"/>
          <w:rFonts w:ascii="Times New Roman" w:hAnsi="Times New Roman"/>
          <w:color w:val="000000"/>
          <w:sz w:val="24"/>
          <w:szCs w:val="24"/>
        </w:rPr>
        <w:t>–</w:t>
      </w:r>
      <w:r w:rsidRPr="00E40DAF">
        <w:rPr>
          <w:rFonts w:ascii="Times New Roman" w:hAnsi="Times New Roman"/>
          <w:sz w:val="24"/>
          <w:szCs w:val="24"/>
        </w:rPr>
        <w:t> внешняя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фактурой строительных и отделочных материалов, цветовым колоритом и др.; в зависимости от типа сооружения и формы его плана, местоположения различают главный, боковой, дворовый фасады.</w:t>
      </w:r>
    </w:p>
    <w:p w:rsidR="00234E39" w:rsidRPr="00E40DAF" w:rsidRDefault="00234E39" w:rsidP="00E40DAF">
      <w:pPr>
        <w:pStyle w:val="a4"/>
        <w:tabs>
          <w:tab w:val="left" w:pos="142"/>
        </w:tabs>
        <w:jc w:val="both"/>
        <w:rPr>
          <w:rFonts w:ascii="Times New Roman" w:hAnsi="Times New Roman"/>
          <w:sz w:val="24"/>
          <w:szCs w:val="24"/>
        </w:rPr>
      </w:pPr>
      <w:r w:rsidRPr="00E40DAF">
        <w:rPr>
          <w:rStyle w:val="s1"/>
          <w:rFonts w:ascii="Times New Roman" w:hAnsi="Times New Roman"/>
          <w:b/>
          <w:color w:val="000000"/>
          <w:sz w:val="24"/>
          <w:szCs w:val="24"/>
        </w:rPr>
        <w:t>Цоколь</w:t>
      </w:r>
      <w:r w:rsidRPr="00E40DAF">
        <w:rPr>
          <w:rFonts w:ascii="Times New Roman" w:hAnsi="Times New Roman"/>
          <w:sz w:val="24"/>
          <w:szCs w:val="24"/>
        </w:rPr>
        <w:t> – подножие здания, сооружения, колонны и подобных сооружений; верхняя часть фундамента здания или сооружения, выступающая над уровнем земли.</w:t>
      </w:r>
    </w:p>
    <w:p w:rsidR="00234E39" w:rsidRPr="00E40DAF" w:rsidRDefault="00234E39" w:rsidP="00E40DAF">
      <w:pPr>
        <w:pStyle w:val="a4"/>
        <w:tabs>
          <w:tab w:val="left" w:pos="142"/>
        </w:tabs>
        <w:jc w:val="both"/>
        <w:rPr>
          <w:rFonts w:ascii="Times New Roman" w:hAnsi="Times New Roman"/>
          <w:sz w:val="24"/>
          <w:szCs w:val="24"/>
          <w:shd w:val="clear" w:color="auto" w:fill="FFFFFF"/>
        </w:rPr>
      </w:pPr>
      <w:r w:rsidRPr="00E40DAF">
        <w:rPr>
          <w:rStyle w:val="s1"/>
          <w:rFonts w:ascii="Times New Roman" w:hAnsi="Times New Roman"/>
          <w:b/>
          <w:color w:val="000000"/>
          <w:sz w:val="24"/>
          <w:szCs w:val="24"/>
          <w:shd w:val="clear" w:color="auto" w:fill="FFFFFF"/>
        </w:rPr>
        <w:t>Крыша</w:t>
      </w:r>
      <w:r w:rsidRPr="00E40DAF">
        <w:rPr>
          <w:rStyle w:val="s1"/>
          <w:rFonts w:ascii="Times New Roman" w:hAnsi="Times New Roman"/>
          <w:color w:val="000000"/>
          <w:sz w:val="24"/>
          <w:szCs w:val="24"/>
          <w:shd w:val="clear" w:color="auto" w:fill="FFFFFF"/>
        </w:rPr>
        <w:t xml:space="preserve"> — </w:t>
      </w:r>
      <w:r w:rsidRPr="00E40DAF">
        <w:rPr>
          <w:rFonts w:ascii="Times New Roman" w:hAnsi="Times New Roman"/>
          <w:sz w:val="24"/>
          <w:szCs w:val="24"/>
          <w:shd w:val="clear" w:color="auto" w:fill="FFFFFF"/>
        </w:rPr>
        <w:t>верхняя часть строения, защищающая его от дождя, снега и солнца.</w:t>
      </w:r>
    </w:p>
    <w:p w:rsidR="00234E39" w:rsidRPr="00E40DAF" w:rsidRDefault="00234E39" w:rsidP="00E40DAF">
      <w:pPr>
        <w:pStyle w:val="a4"/>
        <w:tabs>
          <w:tab w:val="left" w:pos="142"/>
        </w:tabs>
        <w:jc w:val="both"/>
        <w:rPr>
          <w:rFonts w:ascii="Times New Roman" w:hAnsi="Times New Roman"/>
          <w:sz w:val="24"/>
          <w:szCs w:val="24"/>
        </w:rPr>
      </w:pPr>
      <w:r w:rsidRPr="00E40DAF">
        <w:rPr>
          <w:rStyle w:val="s1"/>
          <w:rFonts w:ascii="Times New Roman" w:hAnsi="Times New Roman"/>
          <w:b/>
          <w:color w:val="000000"/>
          <w:sz w:val="24"/>
          <w:szCs w:val="24"/>
        </w:rPr>
        <w:t>Малые архитектурные формы (МАФ)</w:t>
      </w:r>
      <w:r w:rsidRPr="00E40DAF">
        <w:rPr>
          <w:rFonts w:ascii="Times New Roman" w:hAnsi="Times New Roman"/>
          <w:sz w:val="24"/>
          <w:szCs w:val="24"/>
        </w:rPr>
        <w:t> – лестницы, ограды, скульптуры, обелиски, мемориальные доски, фонтаны, светильники наружного освещения, стенды для афиш и реклам, садово-парковые сооружения, городскую уличную мебель, урны, детские игровые комплексы, киоски, павильоны, торговые лотки, торговые автоматы</w:t>
      </w:r>
    </w:p>
    <w:p w:rsidR="00D46CBD" w:rsidRPr="00E40DAF" w:rsidRDefault="00D46CBD" w:rsidP="00E40DAF">
      <w:pPr>
        <w:pStyle w:val="a4"/>
        <w:tabs>
          <w:tab w:val="left" w:pos="142"/>
        </w:tabs>
        <w:jc w:val="both"/>
        <w:rPr>
          <w:rFonts w:ascii="Times New Roman" w:hAnsi="Times New Roman"/>
          <w:sz w:val="24"/>
          <w:szCs w:val="24"/>
        </w:rPr>
      </w:pPr>
    </w:p>
    <w:p w:rsidR="00234E39" w:rsidRPr="00E40DAF" w:rsidRDefault="002352C7" w:rsidP="002352C7">
      <w:pPr>
        <w:pStyle w:val="a4"/>
        <w:tabs>
          <w:tab w:val="left" w:pos="142"/>
        </w:tabs>
        <w:ind w:left="142"/>
        <w:jc w:val="center"/>
        <w:rPr>
          <w:rFonts w:ascii="Times New Roman" w:hAnsi="Times New Roman"/>
          <w:b/>
          <w:bCs/>
          <w:sz w:val="24"/>
          <w:szCs w:val="24"/>
        </w:rPr>
      </w:pPr>
      <w:r>
        <w:rPr>
          <w:rFonts w:ascii="Times New Roman" w:hAnsi="Times New Roman"/>
          <w:b/>
          <w:bCs/>
          <w:sz w:val="24"/>
          <w:szCs w:val="24"/>
        </w:rPr>
        <w:t xml:space="preserve">28.2 </w:t>
      </w:r>
      <w:r w:rsidR="00D46CBD" w:rsidRPr="00E40DAF">
        <w:rPr>
          <w:rFonts w:ascii="Times New Roman" w:hAnsi="Times New Roman"/>
          <w:b/>
          <w:bCs/>
          <w:sz w:val="24"/>
          <w:szCs w:val="24"/>
        </w:rPr>
        <w:t>ОБОСНОВАНИЕ И МЕХАНИЗМРЕАЛИЗАЦИИ КОНЦЕПЦИИ</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br/>
        <w:t xml:space="preserve">            Реализация настоящей Концепции создаст своеобразный и неповторимый архитектурно-художественный облик </w:t>
      </w:r>
      <w:r w:rsidR="005D27B7" w:rsidRPr="00E40DAF">
        <w:rPr>
          <w:rFonts w:ascii="Times New Roman" w:hAnsi="Times New Roman"/>
          <w:sz w:val="24"/>
          <w:szCs w:val="24"/>
        </w:rPr>
        <w:t>населенных пунктов в Краснопартизанском</w:t>
      </w:r>
      <w:r w:rsidRPr="00E40DAF">
        <w:rPr>
          <w:rFonts w:ascii="Times New Roman" w:hAnsi="Times New Roman"/>
          <w:sz w:val="24"/>
          <w:szCs w:val="24"/>
        </w:rPr>
        <w:t xml:space="preserve"> сельском поселении, в том числе гармонию цветового решения фасадов, восстановит пропорциональность, масштабность, ритм и силуэт зданий объектов культурного наследия.</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xml:space="preserve">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 </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Механизмом реализации Концепции являются:</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федеральные целевые, областные, муниципальные программы;</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Правила благоу</w:t>
      </w:r>
      <w:r w:rsidR="005D27B7" w:rsidRPr="00E40DAF">
        <w:rPr>
          <w:rFonts w:ascii="Times New Roman" w:hAnsi="Times New Roman"/>
          <w:sz w:val="24"/>
          <w:szCs w:val="24"/>
        </w:rPr>
        <w:t>стройства территории Краснопартизанского</w:t>
      </w:r>
      <w:r w:rsidRPr="00E40DAF">
        <w:rPr>
          <w:rFonts w:ascii="Times New Roman" w:hAnsi="Times New Roman"/>
          <w:sz w:val="24"/>
          <w:szCs w:val="24"/>
        </w:rPr>
        <w:t xml:space="preserve"> сельского поселения и принимаемые в соответствии с ними муниципальные правовые акты.</w:t>
      </w:r>
      <w:r w:rsidRPr="00E40DAF">
        <w:rPr>
          <w:rFonts w:ascii="Times New Roman" w:hAnsi="Times New Roman"/>
          <w:sz w:val="24"/>
          <w:szCs w:val="24"/>
        </w:rPr>
        <w:br/>
      </w:r>
    </w:p>
    <w:p w:rsidR="002352C7" w:rsidRDefault="002352C7" w:rsidP="002352C7">
      <w:pPr>
        <w:pStyle w:val="a4"/>
        <w:tabs>
          <w:tab w:val="left" w:pos="142"/>
        </w:tabs>
        <w:ind w:left="142"/>
        <w:jc w:val="center"/>
        <w:rPr>
          <w:rFonts w:ascii="Times New Roman" w:hAnsi="Times New Roman"/>
          <w:b/>
          <w:bCs/>
          <w:sz w:val="24"/>
          <w:szCs w:val="24"/>
        </w:rPr>
      </w:pPr>
    </w:p>
    <w:p w:rsidR="002352C7" w:rsidRDefault="002352C7" w:rsidP="002352C7">
      <w:pPr>
        <w:pStyle w:val="a4"/>
        <w:tabs>
          <w:tab w:val="left" w:pos="142"/>
        </w:tabs>
        <w:ind w:left="142"/>
        <w:jc w:val="center"/>
        <w:rPr>
          <w:rFonts w:ascii="Times New Roman" w:hAnsi="Times New Roman"/>
          <w:b/>
          <w:bCs/>
          <w:sz w:val="24"/>
          <w:szCs w:val="24"/>
        </w:rPr>
      </w:pPr>
    </w:p>
    <w:p w:rsidR="002352C7" w:rsidRDefault="002352C7" w:rsidP="002352C7">
      <w:pPr>
        <w:pStyle w:val="a4"/>
        <w:tabs>
          <w:tab w:val="left" w:pos="142"/>
        </w:tabs>
        <w:ind w:left="142"/>
        <w:jc w:val="center"/>
        <w:rPr>
          <w:rFonts w:ascii="Times New Roman" w:hAnsi="Times New Roman"/>
          <w:b/>
          <w:bCs/>
          <w:sz w:val="24"/>
          <w:szCs w:val="24"/>
        </w:rPr>
      </w:pPr>
    </w:p>
    <w:p w:rsidR="00234E39" w:rsidRPr="00E40DAF" w:rsidRDefault="002352C7" w:rsidP="002352C7">
      <w:pPr>
        <w:pStyle w:val="a4"/>
        <w:tabs>
          <w:tab w:val="left" w:pos="142"/>
        </w:tabs>
        <w:ind w:left="142"/>
        <w:jc w:val="center"/>
        <w:rPr>
          <w:rFonts w:ascii="Times New Roman" w:hAnsi="Times New Roman"/>
          <w:b/>
          <w:bCs/>
          <w:sz w:val="24"/>
          <w:szCs w:val="24"/>
        </w:rPr>
      </w:pPr>
      <w:r>
        <w:rPr>
          <w:rFonts w:ascii="Times New Roman" w:hAnsi="Times New Roman"/>
          <w:b/>
          <w:bCs/>
          <w:sz w:val="24"/>
          <w:szCs w:val="24"/>
        </w:rPr>
        <w:lastRenderedPageBreak/>
        <w:t xml:space="preserve">28.3 </w:t>
      </w:r>
      <w:r w:rsidR="00D46CBD" w:rsidRPr="00E40DAF">
        <w:rPr>
          <w:rFonts w:ascii="Times New Roman" w:hAnsi="Times New Roman"/>
          <w:b/>
          <w:bCs/>
          <w:sz w:val="24"/>
          <w:szCs w:val="24"/>
        </w:rPr>
        <w:t>ФОРМИРОВАНИЕ ЖИЛОЙ СРЕДЫ</w:t>
      </w:r>
    </w:p>
    <w:p w:rsidR="00234E39" w:rsidRPr="00E40DAF" w:rsidRDefault="00234E39" w:rsidP="00E40DAF">
      <w:pPr>
        <w:pStyle w:val="a4"/>
        <w:tabs>
          <w:tab w:val="left" w:pos="142"/>
        </w:tabs>
        <w:jc w:val="both"/>
        <w:rPr>
          <w:rFonts w:ascii="Times New Roman" w:hAnsi="Times New Roman"/>
          <w:b/>
          <w:bCs/>
          <w:sz w:val="24"/>
          <w:szCs w:val="24"/>
        </w:rPr>
      </w:pP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Процесс формирования жилой среды включает в себя формирование застройки территории населенных пунктов, а также создание архитектурно-художественной среды в целом.</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Облик населенных пунктов в Боровском сельском поселении напрямую связан с созданием новых архитектурных объектов и сохранением старых, наиболее ценных. Главным фактором, влияющим на облик застройки улиц, является качество среды проживания.</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Неотъемлемой частью художественного оформления населенных пунктов в поселении является благоустройство. Вместе с тем, особую роль в формировании облика улиц, скверов и парков в населенных пунктах поселения играют малые архитектурные формы, наличие которых формирует индивидуальный облик  каждого населенного пункта поселения.</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Главными целями для создания основных направлений развития облика улиц и территорий населенных пунктов в поселении являются:</w:t>
      </w:r>
      <w:r w:rsidRPr="00E40DAF">
        <w:rPr>
          <w:rFonts w:ascii="Times New Roman" w:hAnsi="Times New Roman"/>
          <w:sz w:val="24"/>
          <w:szCs w:val="24"/>
        </w:rPr>
        <w:br/>
        <w:t>- сохранение единства архитектурного пространства и стиля населенного пункта поселения, направленного на создание индивидуального бренда;</w:t>
      </w:r>
      <w:r w:rsidRPr="00E40DAF">
        <w:rPr>
          <w:rFonts w:ascii="Times New Roman" w:hAnsi="Times New Roman"/>
          <w:sz w:val="24"/>
          <w:szCs w:val="24"/>
        </w:rPr>
        <w:br/>
        <w:t>- улучшение качества условий для комфортного и благоприятного проживания в исторической части в каждом населенном пункте поселения.</w:t>
      </w:r>
      <w:r w:rsidRPr="00E40DAF">
        <w:rPr>
          <w:rFonts w:ascii="Times New Roman" w:hAnsi="Times New Roman"/>
          <w:sz w:val="24"/>
          <w:szCs w:val="24"/>
        </w:rPr>
        <w:br/>
        <w:t xml:space="preserve">          Архитектурно-художественная жилая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r w:rsidRPr="00E40DAF">
        <w:rPr>
          <w:rFonts w:ascii="Times New Roman" w:hAnsi="Times New Roman"/>
          <w:sz w:val="24"/>
          <w:szCs w:val="24"/>
        </w:rPr>
        <w:br/>
        <w:t xml:space="preserve">         Архитектурная среда является одним из основных аспектов, на основе которых формируется концептуальная модель жилой среды с учетом комплексного благоустройства территорий.</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Приемлемым решением цветового оформления жилой среды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234E39" w:rsidRPr="00E40DAF" w:rsidRDefault="00234E39" w:rsidP="00E40DAF">
      <w:pPr>
        <w:pStyle w:val="a4"/>
        <w:tabs>
          <w:tab w:val="left" w:pos="142"/>
        </w:tabs>
        <w:jc w:val="both"/>
        <w:rPr>
          <w:rFonts w:ascii="Times New Roman" w:hAnsi="Times New Roman"/>
          <w:sz w:val="24"/>
          <w:szCs w:val="24"/>
        </w:rPr>
      </w:pPr>
      <w:proofErr w:type="spellStart"/>
      <w:r w:rsidRPr="00E40DAF">
        <w:rPr>
          <w:rFonts w:ascii="Times New Roman" w:hAnsi="Times New Roman"/>
          <w:sz w:val="24"/>
          <w:szCs w:val="24"/>
        </w:rPr>
        <w:t>Колористика</w:t>
      </w:r>
      <w:proofErr w:type="spellEnd"/>
      <w:r w:rsidRPr="00E40DAF">
        <w:rPr>
          <w:rFonts w:ascii="Times New Roman" w:hAnsi="Times New Roman"/>
          <w:sz w:val="24"/>
          <w:szCs w:val="24"/>
        </w:rPr>
        <w:t xml:space="preserve"> населенных пунктов в поселении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w:t>
      </w:r>
    </w:p>
    <w:p w:rsidR="00234E39" w:rsidRPr="00E40DAF" w:rsidRDefault="00234E39" w:rsidP="00E40DAF">
      <w:pPr>
        <w:pStyle w:val="a4"/>
        <w:tabs>
          <w:tab w:val="left" w:pos="142"/>
        </w:tabs>
        <w:jc w:val="both"/>
        <w:rPr>
          <w:rFonts w:ascii="Times New Roman" w:hAnsi="Times New Roman"/>
          <w:sz w:val="24"/>
          <w:szCs w:val="24"/>
        </w:rPr>
      </w:pPr>
    </w:p>
    <w:p w:rsidR="00234E39" w:rsidRPr="00E40DAF" w:rsidRDefault="002352C7" w:rsidP="002352C7">
      <w:pPr>
        <w:pStyle w:val="a4"/>
        <w:tabs>
          <w:tab w:val="left" w:pos="142"/>
        </w:tabs>
        <w:ind w:left="142"/>
        <w:jc w:val="center"/>
        <w:rPr>
          <w:rFonts w:ascii="Times New Roman" w:hAnsi="Times New Roman"/>
          <w:b/>
          <w:bCs/>
          <w:sz w:val="24"/>
          <w:szCs w:val="24"/>
        </w:rPr>
      </w:pPr>
      <w:r>
        <w:rPr>
          <w:rFonts w:ascii="Times New Roman" w:hAnsi="Times New Roman"/>
          <w:b/>
          <w:bCs/>
          <w:sz w:val="24"/>
          <w:szCs w:val="24"/>
        </w:rPr>
        <w:t xml:space="preserve">28.4 </w:t>
      </w:r>
      <w:r w:rsidR="00D46CBD" w:rsidRPr="00E40DAF">
        <w:rPr>
          <w:rFonts w:ascii="Times New Roman" w:hAnsi="Times New Roman"/>
          <w:b/>
          <w:bCs/>
          <w:sz w:val="24"/>
          <w:szCs w:val="24"/>
        </w:rPr>
        <w:t>АРХИТЕКТУРА И ЦВЕТОВАЯ СРЕДА</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br/>
        <w:t xml:space="preserve">             В современных условиях происходит активное развитие цветовой среды, влияющей на общий облик населенного пункта. В связи с этим основным пунктом разработки цветовой среды каждого населенного пункта в поселении является не определенные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w:t>
      </w:r>
      <w:r w:rsidRPr="00E40DAF">
        <w:rPr>
          <w:rFonts w:ascii="Times New Roman" w:hAnsi="Times New Roman"/>
          <w:sz w:val="24"/>
          <w:szCs w:val="24"/>
        </w:rPr>
        <w:br/>
      </w:r>
      <w:proofErr w:type="spellStart"/>
      <w:r w:rsidRPr="00E40DAF">
        <w:rPr>
          <w:rFonts w:ascii="Times New Roman" w:hAnsi="Times New Roman"/>
          <w:sz w:val="24"/>
          <w:szCs w:val="24"/>
        </w:rPr>
        <w:t>Колористика</w:t>
      </w:r>
      <w:proofErr w:type="spellEnd"/>
      <w:r w:rsidRPr="00E40DAF">
        <w:rPr>
          <w:rFonts w:ascii="Times New Roman" w:hAnsi="Times New Roman"/>
          <w:sz w:val="24"/>
          <w:szCs w:val="24"/>
        </w:rPr>
        <w:t xml:space="preserve"> каждого населенного пункта в поселении характеризуется совокупностью множества </w:t>
      </w:r>
      <w:proofErr w:type="spellStart"/>
      <w:r w:rsidRPr="00E40DAF">
        <w:rPr>
          <w:rFonts w:ascii="Times New Roman" w:hAnsi="Times New Roman"/>
          <w:sz w:val="24"/>
          <w:szCs w:val="24"/>
        </w:rPr>
        <w:t>цветоносителей</w:t>
      </w:r>
      <w:proofErr w:type="spellEnd"/>
      <w:r w:rsidRPr="00E40DAF">
        <w:rPr>
          <w:rFonts w:ascii="Times New Roman" w:hAnsi="Times New Roman"/>
          <w:sz w:val="24"/>
          <w:szCs w:val="24"/>
        </w:rPr>
        <w:t>, которые образуют подвижную пространственную цветовую палитру, связанную с изменением природной жилой среды, с развитием художественной культуры и техническим прогрессом.</w:t>
      </w:r>
      <w:r w:rsidRPr="00E40DAF">
        <w:rPr>
          <w:rFonts w:ascii="Times New Roman" w:hAnsi="Times New Roman"/>
          <w:sz w:val="24"/>
          <w:szCs w:val="24"/>
        </w:rPr>
        <w:br/>
        <w:t xml:space="preserve">        Основными принципами в построении комплексной системы цветовой среды в населенных пунктах в поселении являются:</w:t>
      </w:r>
    </w:p>
    <w:p w:rsidR="00234E39" w:rsidRPr="00E40DAF" w:rsidRDefault="00234E39" w:rsidP="00361129">
      <w:pPr>
        <w:pStyle w:val="a4"/>
        <w:numPr>
          <w:ilvl w:val="0"/>
          <w:numId w:val="42"/>
        </w:numPr>
        <w:tabs>
          <w:tab w:val="left" w:pos="142"/>
        </w:tabs>
        <w:jc w:val="both"/>
        <w:rPr>
          <w:rFonts w:ascii="Times New Roman" w:hAnsi="Times New Roman"/>
          <w:sz w:val="24"/>
          <w:szCs w:val="24"/>
        </w:rPr>
      </w:pPr>
      <w:r w:rsidRPr="00E40DAF">
        <w:rPr>
          <w:rFonts w:ascii="Times New Roman" w:hAnsi="Times New Roman"/>
          <w:sz w:val="24"/>
          <w:szCs w:val="24"/>
        </w:rPr>
        <w:lastRenderedPageBreak/>
        <w:t>выявление функциональных зон;</w:t>
      </w:r>
    </w:p>
    <w:p w:rsidR="00234E39" w:rsidRPr="00E40DAF" w:rsidRDefault="00234E39" w:rsidP="00361129">
      <w:pPr>
        <w:pStyle w:val="a4"/>
        <w:numPr>
          <w:ilvl w:val="0"/>
          <w:numId w:val="42"/>
        </w:numPr>
        <w:tabs>
          <w:tab w:val="left" w:pos="142"/>
        </w:tabs>
        <w:jc w:val="both"/>
        <w:rPr>
          <w:rFonts w:ascii="Times New Roman" w:hAnsi="Times New Roman"/>
          <w:sz w:val="24"/>
          <w:szCs w:val="24"/>
        </w:rPr>
      </w:pPr>
      <w:r w:rsidRPr="00E40DAF">
        <w:rPr>
          <w:rFonts w:ascii="Times New Roman" w:hAnsi="Times New Roman"/>
          <w:sz w:val="24"/>
          <w:szCs w:val="24"/>
        </w:rPr>
        <w:t>выделение цветом пространственных ориентиров;</w:t>
      </w:r>
    </w:p>
    <w:p w:rsidR="00234E39" w:rsidRPr="00E40DAF" w:rsidRDefault="00234E39" w:rsidP="00361129">
      <w:pPr>
        <w:pStyle w:val="a4"/>
        <w:numPr>
          <w:ilvl w:val="0"/>
          <w:numId w:val="42"/>
        </w:numPr>
        <w:tabs>
          <w:tab w:val="left" w:pos="142"/>
        </w:tabs>
        <w:jc w:val="both"/>
        <w:rPr>
          <w:rFonts w:ascii="Times New Roman" w:hAnsi="Times New Roman"/>
          <w:sz w:val="24"/>
          <w:szCs w:val="24"/>
        </w:rPr>
      </w:pPr>
      <w:r w:rsidRPr="00E40DAF">
        <w:rPr>
          <w:rFonts w:ascii="Times New Roman" w:hAnsi="Times New Roman"/>
          <w:sz w:val="24"/>
          <w:szCs w:val="24"/>
        </w:rPr>
        <w:t>соблюдение стилистики архитектурного сооружения;</w:t>
      </w:r>
    </w:p>
    <w:p w:rsidR="00BE6A1A" w:rsidRPr="00E40DAF" w:rsidRDefault="00234E39" w:rsidP="00361129">
      <w:pPr>
        <w:pStyle w:val="a4"/>
        <w:numPr>
          <w:ilvl w:val="0"/>
          <w:numId w:val="42"/>
        </w:numPr>
        <w:tabs>
          <w:tab w:val="left" w:pos="142"/>
        </w:tabs>
        <w:jc w:val="both"/>
        <w:rPr>
          <w:rFonts w:ascii="Times New Roman" w:hAnsi="Times New Roman"/>
          <w:sz w:val="24"/>
          <w:szCs w:val="24"/>
        </w:rPr>
      </w:pPr>
      <w:r w:rsidRPr="00E40DAF">
        <w:rPr>
          <w:rFonts w:ascii="Times New Roman" w:hAnsi="Times New Roman"/>
          <w:sz w:val="24"/>
          <w:szCs w:val="24"/>
        </w:rPr>
        <w:t>создание "переменных" (изменяющаяся цветовая гамма рекламы, витрин, входов и вывесок организаций) и "постоянных" цветов цветовой ср</w:t>
      </w:r>
      <w:r w:rsidR="00BE6A1A" w:rsidRPr="00E40DAF">
        <w:rPr>
          <w:rFonts w:ascii="Times New Roman" w:hAnsi="Times New Roman"/>
          <w:sz w:val="24"/>
          <w:szCs w:val="24"/>
        </w:rPr>
        <w:t>еды;</w:t>
      </w:r>
    </w:p>
    <w:p w:rsidR="00234E39" w:rsidRPr="00E40DAF" w:rsidRDefault="00234E39" w:rsidP="00361129">
      <w:pPr>
        <w:pStyle w:val="a4"/>
        <w:numPr>
          <w:ilvl w:val="0"/>
          <w:numId w:val="42"/>
        </w:numPr>
        <w:tabs>
          <w:tab w:val="left" w:pos="142"/>
        </w:tabs>
        <w:jc w:val="both"/>
        <w:rPr>
          <w:rFonts w:ascii="Times New Roman" w:hAnsi="Times New Roman"/>
          <w:sz w:val="24"/>
          <w:szCs w:val="24"/>
        </w:rPr>
      </w:pPr>
      <w:r w:rsidRPr="00E40DAF">
        <w:rPr>
          <w:rFonts w:ascii="Times New Roman" w:hAnsi="Times New Roman"/>
          <w:sz w:val="24"/>
          <w:szCs w:val="24"/>
        </w:rPr>
        <w:t>влияние географического расположения на колористическое решение различных участков в населенных пунктах в поселении.</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xml:space="preserve">Цвет придает конкретную стилевую направленность, объединяет разнохарактерные и </w:t>
      </w:r>
      <w:proofErr w:type="spellStart"/>
      <w:r w:rsidRPr="00E40DAF">
        <w:rPr>
          <w:rFonts w:ascii="Times New Roman" w:hAnsi="Times New Roman"/>
          <w:sz w:val="24"/>
          <w:szCs w:val="24"/>
        </w:rPr>
        <w:t>разностилевые</w:t>
      </w:r>
      <w:proofErr w:type="spellEnd"/>
      <w:r w:rsidRPr="00E40DAF">
        <w:rPr>
          <w:rFonts w:ascii="Times New Roman" w:hAnsi="Times New Roman"/>
          <w:sz w:val="24"/>
          <w:szCs w:val="24"/>
        </w:rPr>
        <w:t xml:space="preserve"> постройки, создает цветовые акценты, тем самым организовывая ансамблевое восприятие фрагмента урбанизированной среды. Основными носителями цвета являются фасады зданий, элементы благоустройства, малые архитектурные формы, транспорт общественного назначения.</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xml:space="preserve">Можно выделить условно три группы </w:t>
      </w:r>
      <w:proofErr w:type="spellStart"/>
      <w:r w:rsidRPr="00E40DAF">
        <w:rPr>
          <w:rFonts w:ascii="Times New Roman" w:hAnsi="Times New Roman"/>
          <w:sz w:val="24"/>
          <w:szCs w:val="24"/>
        </w:rPr>
        <w:t>цветоносителей</w:t>
      </w:r>
      <w:proofErr w:type="spellEnd"/>
      <w:r w:rsidRPr="00E40DAF">
        <w:rPr>
          <w:rFonts w:ascii="Times New Roman" w:hAnsi="Times New Roman"/>
          <w:sz w:val="24"/>
          <w:szCs w:val="24"/>
        </w:rPr>
        <w:t>.</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xml:space="preserve">К первым относятся основные </w:t>
      </w:r>
      <w:proofErr w:type="spellStart"/>
      <w:r w:rsidRPr="00E40DAF">
        <w:rPr>
          <w:rFonts w:ascii="Times New Roman" w:hAnsi="Times New Roman"/>
          <w:sz w:val="24"/>
          <w:szCs w:val="24"/>
        </w:rPr>
        <w:t>цветоносители</w:t>
      </w:r>
      <w:proofErr w:type="spellEnd"/>
      <w:r w:rsidRPr="00E40DAF">
        <w:rPr>
          <w:rFonts w:ascii="Times New Roman" w:hAnsi="Times New Roman"/>
          <w:sz w:val="24"/>
          <w:szCs w:val="24"/>
        </w:rPr>
        <w:t xml:space="preserve"> в населенном пункте поселения: фасады зданий, обработанная определенным образом земля и некоторые элементы природного мира (ландшафтная архитектура). Именно эти составляющие должны формировать цветовой баланс в каждом населенном пункте поселения, характеризовать его своеобразие, нести цветовую культуру прошлого и настоящего.</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Ко вторым принадлежит большое количество элементов урбанистического дизайна, малых архитектурных форм, транспорт, реклама, оформление первых этажей зданий.</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xml:space="preserve">Третья группа </w:t>
      </w:r>
      <w:proofErr w:type="spellStart"/>
      <w:r w:rsidRPr="00E40DAF">
        <w:rPr>
          <w:rFonts w:ascii="Times New Roman" w:hAnsi="Times New Roman"/>
          <w:sz w:val="24"/>
          <w:szCs w:val="24"/>
        </w:rPr>
        <w:t>цветоносителей</w:t>
      </w:r>
      <w:proofErr w:type="spellEnd"/>
      <w:r w:rsidRPr="00E40DAF">
        <w:rPr>
          <w:rFonts w:ascii="Times New Roman" w:hAnsi="Times New Roman"/>
          <w:sz w:val="24"/>
          <w:szCs w:val="24"/>
        </w:rPr>
        <w:t xml:space="preserve">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xml:space="preserve">Колористическая организация в населенных пунктах </w:t>
      </w:r>
      <w:r w:rsidR="00B438CD" w:rsidRPr="00E40DAF">
        <w:rPr>
          <w:rFonts w:ascii="Times New Roman" w:hAnsi="Times New Roman"/>
          <w:sz w:val="24"/>
          <w:szCs w:val="24"/>
        </w:rPr>
        <w:t>Краснопартизанского</w:t>
      </w:r>
      <w:r w:rsidRPr="00E40DAF">
        <w:rPr>
          <w:rFonts w:ascii="Times New Roman" w:hAnsi="Times New Roman"/>
          <w:sz w:val="24"/>
          <w:szCs w:val="24"/>
        </w:rPr>
        <w:t xml:space="preserve"> сельского поселения: </w:t>
      </w:r>
    </w:p>
    <w:p w:rsidR="00234E39" w:rsidRPr="00E40DAF" w:rsidRDefault="00234E39" w:rsidP="00361129">
      <w:pPr>
        <w:pStyle w:val="a3"/>
        <w:numPr>
          <w:ilvl w:val="0"/>
          <w:numId w:val="43"/>
        </w:numPr>
        <w:tabs>
          <w:tab w:val="left" w:pos="142"/>
        </w:tabs>
        <w:spacing w:before="0" w:beforeAutospacing="0" w:after="0" w:afterAutospacing="0"/>
        <w:jc w:val="both"/>
      </w:pPr>
      <w:r w:rsidRPr="00E40DAF">
        <w:t>- зона построек советского времени: многоэтажные жилые здания и здания  социальной  инфраструктуры (школа, детский сад, дом культуры и т.д.);</w:t>
      </w:r>
    </w:p>
    <w:p w:rsidR="00234E39" w:rsidRPr="00E40DAF" w:rsidRDefault="00234E39" w:rsidP="00361129">
      <w:pPr>
        <w:pStyle w:val="a3"/>
        <w:numPr>
          <w:ilvl w:val="0"/>
          <w:numId w:val="43"/>
        </w:numPr>
        <w:tabs>
          <w:tab w:val="left" w:pos="142"/>
        </w:tabs>
        <w:spacing w:before="0" w:beforeAutospacing="0" w:after="0" w:afterAutospacing="0"/>
        <w:jc w:val="both"/>
      </w:pPr>
      <w:r w:rsidRPr="00E40DAF">
        <w:t>- зона одноэтажных застроек блокированного типа с приусадебным хозяйством;</w:t>
      </w:r>
    </w:p>
    <w:p w:rsidR="00234E39" w:rsidRPr="00E40DAF" w:rsidRDefault="00234E39" w:rsidP="00361129">
      <w:pPr>
        <w:pStyle w:val="a3"/>
        <w:numPr>
          <w:ilvl w:val="0"/>
          <w:numId w:val="43"/>
        </w:numPr>
        <w:tabs>
          <w:tab w:val="left" w:pos="142"/>
        </w:tabs>
        <w:spacing w:before="0" w:beforeAutospacing="0" w:after="0" w:afterAutospacing="0"/>
        <w:jc w:val="both"/>
      </w:pPr>
      <w:r w:rsidRPr="00E40DAF">
        <w:t>- индивидуальные жилые дома с приусадебным хозяйством;</w:t>
      </w:r>
    </w:p>
    <w:p w:rsidR="00234E39" w:rsidRPr="00E40DAF" w:rsidRDefault="00234E39" w:rsidP="00361129">
      <w:pPr>
        <w:pStyle w:val="a3"/>
        <w:numPr>
          <w:ilvl w:val="0"/>
          <w:numId w:val="43"/>
        </w:numPr>
        <w:tabs>
          <w:tab w:val="left" w:pos="142"/>
        </w:tabs>
        <w:spacing w:before="0" w:beforeAutospacing="0" w:after="0" w:afterAutospacing="0"/>
        <w:jc w:val="both"/>
      </w:pPr>
      <w:r w:rsidRPr="00E40DAF">
        <w:t>- промышленная зона.</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xml:space="preserve">При комплексном использовании вышеперечисленных принципов можно получить целостный художественный облик каждого населенного пункта в </w:t>
      </w:r>
      <w:r w:rsidR="00B438CD" w:rsidRPr="00E40DAF">
        <w:rPr>
          <w:rFonts w:ascii="Times New Roman" w:hAnsi="Times New Roman"/>
          <w:sz w:val="24"/>
          <w:szCs w:val="24"/>
        </w:rPr>
        <w:t>Краснопартизанского</w:t>
      </w:r>
      <w:r w:rsidRPr="00E40DAF">
        <w:rPr>
          <w:rFonts w:ascii="Times New Roman" w:hAnsi="Times New Roman"/>
          <w:sz w:val="24"/>
          <w:szCs w:val="24"/>
        </w:rPr>
        <w:t xml:space="preserve"> сельском поселении, состоящий из:</w:t>
      </w:r>
    </w:p>
    <w:p w:rsidR="00234E39" w:rsidRPr="00E40DAF" w:rsidRDefault="00234E39" w:rsidP="00361129">
      <w:pPr>
        <w:pStyle w:val="a4"/>
        <w:numPr>
          <w:ilvl w:val="0"/>
          <w:numId w:val="44"/>
        </w:numPr>
        <w:tabs>
          <w:tab w:val="left" w:pos="142"/>
        </w:tabs>
        <w:jc w:val="both"/>
        <w:rPr>
          <w:rFonts w:ascii="Times New Roman" w:hAnsi="Times New Roman"/>
          <w:sz w:val="24"/>
          <w:szCs w:val="24"/>
        </w:rPr>
      </w:pPr>
      <w:r w:rsidRPr="00E40DAF">
        <w:rPr>
          <w:rFonts w:ascii="Times New Roman" w:hAnsi="Times New Roman"/>
          <w:sz w:val="24"/>
          <w:szCs w:val="24"/>
        </w:rPr>
        <w:t>визуально-комфортной среды;</w:t>
      </w:r>
    </w:p>
    <w:p w:rsidR="00234E39" w:rsidRPr="00E40DAF" w:rsidRDefault="00234E39" w:rsidP="00361129">
      <w:pPr>
        <w:pStyle w:val="a4"/>
        <w:numPr>
          <w:ilvl w:val="0"/>
          <w:numId w:val="44"/>
        </w:numPr>
        <w:tabs>
          <w:tab w:val="left" w:pos="142"/>
        </w:tabs>
        <w:jc w:val="both"/>
        <w:rPr>
          <w:rFonts w:ascii="Times New Roman" w:hAnsi="Times New Roman"/>
          <w:sz w:val="24"/>
          <w:szCs w:val="24"/>
        </w:rPr>
      </w:pPr>
      <w:r w:rsidRPr="00E40DAF">
        <w:rPr>
          <w:rFonts w:ascii="Times New Roman" w:hAnsi="Times New Roman"/>
          <w:sz w:val="24"/>
          <w:szCs w:val="24"/>
        </w:rPr>
        <w:t>неограниченной цветовой палитры;</w:t>
      </w:r>
    </w:p>
    <w:p w:rsidR="00234E39" w:rsidRPr="00E40DAF" w:rsidRDefault="00234E39" w:rsidP="00361129">
      <w:pPr>
        <w:pStyle w:val="a4"/>
        <w:numPr>
          <w:ilvl w:val="0"/>
          <w:numId w:val="44"/>
        </w:numPr>
        <w:tabs>
          <w:tab w:val="left" w:pos="142"/>
        </w:tabs>
        <w:jc w:val="both"/>
        <w:rPr>
          <w:rFonts w:ascii="Times New Roman" w:hAnsi="Times New Roman"/>
          <w:sz w:val="24"/>
          <w:szCs w:val="24"/>
        </w:rPr>
      </w:pPr>
      <w:r w:rsidRPr="00E40DAF">
        <w:rPr>
          <w:rFonts w:ascii="Times New Roman" w:hAnsi="Times New Roman"/>
          <w:sz w:val="24"/>
          <w:szCs w:val="24"/>
        </w:rPr>
        <w:t>гибкой, развивающейся во времени структуры цветовой среды;</w:t>
      </w:r>
    </w:p>
    <w:p w:rsidR="00234E39" w:rsidRPr="00E40DAF" w:rsidRDefault="00234E39" w:rsidP="00361129">
      <w:pPr>
        <w:pStyle w:val="a4"/>
        <w:numPr>
          <w:ilvl w:val="0"/>
          <w:numId w:val="44"/>
        </w:numPr>
        <w:tabs>
          <w:tab w:val="left" w:pos="142"/>
        </w:tabs>
        <w:jc w:val="both"/>
        <w:rPr>
          <w:rFonts w:ascii="Times New Roman" w:hAnsi="Times New Roman"/>
          <w:sz w:val="24"/>
          <w:szCs w:val="24"/>
        </w:rPr>
      </w:pPr>
      <w:r w:rsidRPr="00E40DAF">
        <w:rPr>
          <w:rFonts w:ascii="Times New Roman" w:hAnsi="Times New Roman"/>
          <w:sz w:val="24"/>
          <w:szCs w:val="24"/>
        </w:rPr>
        <w:t>своеобразного, неповторимого цветового облика каждого населенного пункта поселения.</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села, деревни, улицы, переулка, двора, а также в создании запоминающихся сельских пейзажей, позитивно влияющих на эмоциональное состояние человека.</w:t>
      </w:r>
      <w:r w:rsidRPr="00E40DAF">
        <w:rPr>
          <w:rFonts w:ascii="Times New Roman" w:hAnsi="Times New Roman"/>
          <w:sz w:val="24"/>
          <w:szCs w:val="24"/>
        </w:rPr>
        <w:br/>
      </w:r>
    </w:p>
    <w:p w:rsidR="00234E39" w:rsidRPr="00E40DAF" w:rsidRDefault="002352C7" w:rsidP="002352C7">
      <w:pPr>
        <w:pStyle w:val="a4"/>
        <w:tabs>
          <w:tab w:val="left" w:pos="142"/>
        </w:tabs>
        <w:ind w:left="142"/>
        <w:jc w:val="center"/>
        <w:rPr>
          <w:rFonts w:ascii="Times New Roman" w:hAnsi="Times New Roman"/>
          <w:b/>
          <w:bCs/>
          <w:sz w:val="24"/>
          <w:szCs w:val="24"/>
        </w:rPr>
      </w:pPr>
      <w:r>
        <w:rPr>
          <w:rFonts w:ascii="Times New Roman" w:hAnsi="Times New Roman"/>
          <w:b/>
          <w:bCs/>
          <w:sz w:val="24"/>
          <w:szCs w:val="24"/>
        </w:rPr>
        <w:t xml:space="preserve">28.5 </w:t>
      </w:r>
      <w:r w:rsidR="00D46CBD" w:rsidRPr="00E40DAF">
        <w:rPr>
          <w:rFonts w:ascii="Times New Roman" w:hAnsi="Times New Roman"/>
          <w:b/>
          <w:bCs/>
          <w:sz w:val="24"/>
          <w:szCs w:val="24"/>
        </w:rPr>
        <w:t>КОЛОРИСТИЧЕСКОЕ РЕШЕНИЕ ФАСАДОВ ЗАСТРОЙКИ И ИНЫХ СООРУЖЕНИЕЙ</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br/>
        <w:t xml:space="preserve">         Цветовое зонирование создается в основном вокруг значимых точек, реже - вокруг транспортных узлов, магистралей или композиционно законченных кварталов с выраженной архитектурой. Особое внимание следует уделять центру поселения, который представлен в совокупности  индивидуальными жилыми домами и группами одноэтажных домов блокированной застройки, типовая застройка отсутствует, и потому требуется </w:t>
      </w:r>
      <w:r w:rsidRPr="00E40DAF">
        <w:rPr>
          <w:rFonts w:ascii="Times New Roman" w:hAnsi="Times New Roman"/>
          <w:sz w:val="24"/>
          <w:szCs w:val="24"/>
        </w:rPr>
        <w:lastRenderedPageBreak/>
        <w:t>индивидуальное рассмотрение цветового решения каждого здания. Однако необходимо придерживаться нейтральных светлых цветов и белого цвета (в сочетаниях) как для основных, так и для дополнительных цветов.</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В частях населенных пунктов, где архитектура смешанная, цветовая концепция заключается в использовании ярких и светлых тонов в сочетании с белым и серым цветами дополнительных элементов и цоколей.</w:t>
      </w:r>
    </w:p>
    <w:p w:rsidR="00234E39" w:rsidRPr="00E40DAF" w:rsidRDefault="00234E39" w:rsidP="00E40DAF">
      <w:pPr>
        <w:pStyle w:val="a3"/>
        <w:shd w:val="clear" w:color="auto" w:fill="FFFFFF"/>
        <w:tabs>
          <w:tab w:val="left" w:pos="142"/>
        </w:tabs>
        <w:spacing w:before="0" w:beforeAutospacing="0" w:after="0" w:afterAutospacing="0"/>
        <w:ind w:right="57"/>
        <w:jc w:val="both"/>
        <w:rPr>
          <w:color w:val="000000"/>
        </w:rPr>
      </w:pPr>
      <w:r w:rsidRPr="00E40DAF">
        <w:rPr>
          <w:color w:val="000000"/>
        </w:rPr>
        <w:t>На улицах населенных пунктов, не являющимися центральными и магистральными, возможно использование фасадных цветов красного, желтого, зеленого, голубого, синего, фиолетового цвета.</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xml:space="preserve">К </w:t>
      </w:r>
      <w:proofErr w:type="spellStart"/>
      <w:r w:rsidRPr="00E40DAF">
        <w:rPr>
          <w:rFonts w:ascii="Times New Roman" w:hAnsi="Times New Roman"/>
          <w:sz w:val="24"/>
          <w:szCs w:val="24"/>
        </w:rPr>
        <w:t>колористике</w:t>
      </w:r>
      <w:proofErr w:type="spellEnd"/>
      <w:r w:rsidRPr="00E40DAF">
        <w:rPr>
          <w:rFonts w:ascii="Times New Roman" w:hAnsi="Times New Roman"/>
          <w:sz w:val="24"/>
          <w:szCs w:val="24"/>
        </w:rPr>
        <w:t xml:space="preserve"> отдаленных и промышленных районов, транспортных узлов возможен подход, где предпочтительны фасады с активным включением ярких цветовых пятен, то есть требуется искусственное </w:t>
      </w:r>
      <w:proofErr w:type="spellStart"/>
      <w:r w:rsidRPr="00E40DAF">
        <w:rPr>
          <w:rFonts w:ascii="Times New Roman" w:hAnsi="Times New Roman"/>
          <w:sz w:val="24"/>
          <w:szCs w:val="24"/>
        </w:rPr>
        <w:t>цветонасыщение</w:t>
      </w:r>
      <w:proofErr w:type="spellEnd"/>
      <w:r w:rsidRPr="00E40DAF">
        <w:rPr>
          <w:rFonts w:ascii="Times New Roman" w:hAnsi="Times New Roman"/>
          <w:sz w:val="24"/>
          <w:szCs w:val="24"/>
        </w:rPr>
        <w:t xml:space="preserve"> экстерьера.</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Приоритетной задачей такого детального подхода к каждому объекту жилой среды является создание в перспективе обновленной палитры каждого населенного пункта в поселении, его цветовой гармонизации.</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Ремонтные работы жилых домов, объектов культурного наследия, а также иных объектов и сооружений выполняются согласно паспортам цветового решения фасадов зданий и соор</w:t>
      </w:r>
      <w:r w:rsidR="005D27B7" w:rsidRPr="00E40DAF">
        <w:rPr>
          <w:rFonts w:ascii="Times New Roman" w:hAnsi="Times New Roman"/>
          <w:sz w:val="24"/>
          <w:szCs w:val="24"/>
        </w:rPr>
        <w:t>ужений на территории Краснопартизанского</w:t>
      </w:r>
      <w:r w:rsidRPr="00E40DAF">
        <w:rPr>
          <w:rFonts w:ascii="Times New Roman" w:hAnsi="Times New Roman"/>
          <w:sz w:val="24"/>
          <w:szCs w:val="24"/>
        </w:rPr>
        <w:t xml:space="preserve"> сельского поселения и в соответствии с действующим законодательством.</w:t>
      </w:r>
    </w:p>
    <w:p w:rsidR="00234E39" w:rsidRPr="00E40DAF" w:rsidRDefault="00234E39" w:rsidP="00E40DAF">
      <w:pPr>
        <w:pStyle w:val="a4"/>
        <w:tabs>
          <w:tab w:val="left" w:pos="142"/>
        </w:tabs>
        <w:jc w:val="both"/>
        <w:rPr>
          <w:rFonts w:ascii="Times New Roman" w:hAnsi="Times New Roman"/>
          <w:sz w:val="24"/>
          <w:szCs w:val="24"/>
        </w:rPr>
      </w:pPr>
    </w:p>
    <w:p w:rsidR="00234E39" w:rsidRPr="00E40DAF" w:rsidRDefault="002352C7" w:rsidP="002352C7">
      <w:pPr>
        <w:pStyle w:val="a4"/>
        <w:tabs>
          <w:tab w:val="left" w:pos="142"/>
        </w:tabs>
        <w:ind w:left="142"/>
        <w:jc w:val="center"/>
        <w:rPr>
          <w:rFonts w:ascii="Times New Roman" w:hAnsi="Times New Roman"/>
          <w:b/>
          <w:bCs/>
          <w:sz w:val="24"/>
          <w:szCs w:val="24"/>
        </w:rPr>
      </w:pPr>
      <w:r>
        <w:rPr>
          <w:rFonts w:ascii="Times New Roman" w:hAnsi="Times New Roman"/>
          <w:b/>
          <w:bCs/>
          <w:sz w:val="24"/>
          <w:szCs w:val="24"/>
        </w:rPr>
        <w:t xml:space="preserve">28.6 </w:t>
      </w:r>
      <w:r w:rsidR="00D46CBD" w:rsidRPr="00E40DAF">
        <w:rPr>
          <w:rFonts w:ascii="Times New Roman" w:hAnsi="Times New Roman"/>
          <w:b/>
          <w:bCs/>
          <w:sz w:val="24"/>
          <w:szCs w:val="24"/>
        </w:rPr>
        <w:t>АРХИТЕКТУРНО-</w:t>
      </w:r>
      <w:proofErr w:type="gramStart"/>
      <w:r w:rsidR="00D46CBD" w:rsidRPr="00E40DAF">
        <w:rPr>
          <w:rFonts w:ascii="Times New Roman" w:hAnsi="Times New Roman"/>
          <w:b/>
          <w:bCs/>
          <w:sz w:val="24"/>
          <w:szCs w:val="24"/>
        </w:rPr>
        <w:t>ХУДОЖЕСТВЕННОЕ РЕШЕНИЕ</w:t>
      </w:r>
      <w:proofErr w:type="gramEnd"/>
      <w:r w:rsidR="00D46CBD" w:rsidRPr="00E40DAF">
        <w:rPr>
          <w:rFonts w:ascii="Times New Roman" w:hAnsi="Times New Roman"/>
          <w:b/>
          <w:bCs/>
          <w:sz w:val="24"/>
          <w:szCs w:val="24"/>
        </w:rPr>
        <w:t xml:space="preserve"> ВРЕМЕННЫХ СООРУЖЕНИЙ (ОБЪЕКТЫ НЕКАПИТАЛЬНОГО СТРОИТЕЛЬСТВА)</w:t>
      </w:r>
    </w:p>
    <w:p w:rsidR="00D46CBD" w:rsidRPr="00E40DAF" w:rsidRDefault="00D46CBD" w:rsidP="000448A7">
      <w:pPr>
        <w:pStyle w:val="a4"/>
        <w:tabs>
          <w:tab w:val="left" w:pos="142"/>
        </w:tabs>
        <w:jc w:val="center"/>
        <w:rPr>
          <w:rFonts w:ascii="Times New Roman" w:hAnsi="Times New Roman"/>
          <w:b/>
          <w:bCs/>
          <w:sz w:val="24"/>
          <w:szCs w:val="24"/>
        </w:rPr>
      </w:pPr>
    </w:p>
    <w:p w:rsidR="00BE6A1A"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Основными целями архитектурно-художественного решения являются приведение к единому архитектурному облику улиц населенных пунктов и сохранение дизайна жилой среды. Для достижения этих целей необходимо:</w:t>
      </w:r>
    </w:p>
    <w:p w:rsidR="00234E39" w:rsidRPr="00E40DAF" w:rsidRDefault="00234E39" w:rsidP="00361129">
      <w:pPr>
        <w:pStyle w:val="a4"/>
        <w:numPr>
          <w:ilvl w:val="0"/>
          <w:numId w:val="46"/>
        </w:numPr>
        <w:tabs>
          <w:tab w:val="left" w:pos="142"/>
        </w:tabs>
        <w:jc w:val="both"/>
        <w:rPr>
          <w:rFonts w:ascii="Times New Roman" w:hAnsi="Times New Roman"/>
          <w:sz w:val="24"/>
          <w:szCs w:val="24"/>
        </w:rPr>
      </w:pPr>
      <w:r w:rsidRPr="00E40DAF">
        <w:rPr>
          <w:rFonts w:ascii="Times New Roman" w:hAnsi="Times New Roman"/>
          <w:sz w:val="24"/>
          <w:szCs w:val="24"/>
        </w:rPr>
        <w:t>- упорядочение размещения и внешнего облика временных сооружений (киоски, павильоны, летние кафе, остановочные комплексы, остановочные навесы, торговые точки по продаже мороженого, кваса, овощей и</w:t>
      </w:r>
      <w:r w:rsidR="005D27B7" w:rsidRPr="00E40DAF">
        <w:rPr>
          <w:rFonts w:ascii="Times New Roman" w:hAnsi="Times New Roman"/>
          <w:sz w:val="24"/>
          <w:szCs w:val="24"/>
        </w:rPr>
        <w:t xml:space="preserve"> т.п.) на территории Краснопартизанского</w:t>
      </w:r>
      <w:r w:rsidRPr="00E40DAF">
        <w:rPr>
          <w:rFonts w:ascii="Times New Roman" w:hAnsi="Times New Roman"/>
          <w:sz w:val="24"/>
          <w:szCs w:val="24"/>
        </w:rPr>
        <w:t xml:space="preserve"> сельского поселения с использованием единой архитектурно-художественной концепции, а также с учетом расположения временных сооружений относительно окружающей застройки;</w:t>
      </w:r>
      <w:r w:rsidRPr="00E40DAF">
        <w:rPr>
          <w:rFonts w:ascii="Times New Roman" w:hAnsi="Times New Roman"/>
          <w:sz w:val="24"/>
          <w:szCs w:val="24"/>
        </w:rPr>
        <w:br/>
        <w:t>- повышение уровня благоустройства и сохранение своеобразия облика населенного пункта поселения;</w:t>
      </w:r>
    </w:p>
    <w:p w:rsidR="00234E39" w:rsidRPr="00E40DAF" w:rsidRDefault="00234E39" w:rsidP="00361129">
      <w:pPr>
        <w:pStyle w:val="a4"/>
        <w:numPr>
          <w:ilvl w:val="0"/>
          <w:numId w:val="45"/>
        </w:numPr>
        <w:tabs>
          <w:tab w:val="left" w:pos="142"/>
        </w:tabs>
        <w:ind w:left="0" w:firstLine="0"/>
        <w:jc w:val="both"/>
        <w:rPr>
          <w:rFonts w:ascii="Times New Roman" w:hAnsi="Times New Roman"/>
          <w:sz w:val="24"/>
          <w:szCs w:val="24"/>
        </w:rPr>
      </w:pPr>
      <w:r w:rsidRPr="00E40DAF">
        <w:rPr>
          <w:rFonts w:ascii="Times New Roman" w:hAnsi="Times New Roman"/>
          <w:sz w:val="24"/>
          <w:szCs w:val="24"/>
        </w:rPr>
        <w:t>- формирование высококачественного эстетического пространства при размещении временных сооружений на территории поселения. Цветовое решение временных объектов может варьироваться в зависимости от фирменной принадлежности объекта. На одном или смежных земельных участках не допускается установка двух и более временных объектов, значительно отличающихся друг от друга по габаритным размерам, конструктивному и цветовому решению.</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 xml:space="preserve">В случае если внешний вид временного объекта не соответствует указанным рекомендациям, владелец временного объекта осуществляет его замену или производит изменение его внешнего вида (модернизацию): восстановление или замену (частичную, полную) конструктивных элементов, отделочных материалов, остекления, рекламно-информационного оформления, окраску. </w:t>
      </w: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Архитектурно-дизайнерское решение временного сооружения не должно противоречить существующей стилистике окружающей застройки и допускать хаотичность и бессистемность в оформлении.</w:t>
      </w:r>
    </w:p>
    <w:p w:rsidR="00D46CBD" w:rsidRPr="00E40DAF" w:rsidRDefault="00D46CBD" w:rsidP="00E40DAF">
      <w:pPr>
        <w:pStyle w:val="a4"/>
        <w:tabs>
          <w:tab w:val="left" w:pos="142"/>
        </w:tabs>
        <w:jc w:val="both"/>
        <w:rPr>
          <w:rFonts w:ascii="Times New Roman" w:hAnsi="Times New Roman"/>
          <w:sz w:val="24"/>
          <w:szCs w:val="24"/>
        </w:rPr>
      </w:pPr>
    </w:p>
    <w:p w:rsidR="00BE6A1A" w:rsidRPr="00E40DAF" w:rsidRDefault="002352C7" w:rsidP="002352C7">
      <w:pPr>
        <w:pStyle w:val="a4"/>
        <w:tabs>
          <w:tab w:val="left" w:pos="142"/>
        </w:tabs>
        <w:ind w:left="142"/>
        <w:jc w:val="center"/>
        <w:rPr>
          <w:rFonts w:ascii="Times New Roman" w:hAnsi="Times New Roman"/>
          <w:b/>
          <w:sz w:val="24"/>
          <w:szCs w:val="24"/>
        </w:rPr>
      </w:pPr>
      <w:r>
        <w:rPr>
          <w:rFonts w:ascii="Times New Roman" w:hAnsi="Times New Roman"/>
          <w:b/>
          <w:bCs/>
          <w:sz w:val="24"/>
          <w:szCs w:val="24"/>
        </w:rPr>
        <w:lastRenderedPageBreak/>
        <w:t xml:space="preserve">28.7 </w:t>
      </w:r>
      <w:r w:rsidR="000448A7">
        <w:rPr>
          <w:rFonts w:ascii="Times New Roman" w:hAnsi="Times New Roman"/>
          <w:b/>
          <w:bCs/>
          <w:sz w:val="24"/>
          <w:szCs w:val="24"/>
        </w:rPr>
        <w:t xml:space="preserve"> </w:t>
      </w:r>
      <w:r w:rsidR="00D46CBD" w:rsidRPr="00E40DAF">
        <w:rPr>
          <w:rFonts w:ascii="Times New Roman" w:hAnsi="Times New Roman"/>
          <w:b/>
          <w:bCs/>
          <w:sz w:val="24"/>
          <w:szCs w:val="24"/>
        </w:rPr>
        <w:t>ОРГАНИЗАЦИИ РЕАЛИЗАЦИИ КОНЦЕПЦИИ</w:t>
      </w:r>
    </w:p>
    <w:p w:rsidR="00D46CBD" w:rsidRPr="00E40DAF" w:rsidRDefault="00D46CBD" w:rsidP="00E40DAF">
      <w:pPr>
        <w:pStyle w:val="a4"/>
        <w:tabs>
          <w:tab w:val="left" w:pos="142"/>
        </w:tabs>
        <w:ind w:left="432"/>
        <w:jc w:val="both"/>
        <w:rPr>
          <w:rFonts w:ascii="Times New Roman" w:hAnsi="Times New Roman"/>
          <w:b/>
          <w:sz w:val="24"/>
          <w:szCs w:val="24"/>
        </w:rPr>
      </w:pPr>
    </w:p>
    <w:p w:rsidR="00234E39" w:rsidRPr="00E40DAF" w:rsidRDefault="00234E39" w:rsidP="00E40DAF">
      <w:pPr>
        <w:pStyle w:val="a4"/>
        <w:tabs>
          <w:tab w:val="left" w:pos="142"/>
        </w:tabs>
        <w:jc w:val="both"/>
        <w:rPr>
          <w:rFonts w:ascii="Times New Roman" w:hAnsi="Times New Roman"/>
          <w:sz w:val="24"/>
          <w:szCs w:val="24"/>
        </w:rPr>
      </w:pPr>
      <w:r w:rsidRPr="00E40DAF">
        <w:rPr>
          <w:rFonts w:ascii="Times New Roman" w:hAnsi="Times New Roman"/>
          <w:sz w:val="24"/>
          <w:szCs w:val="24"/>
        </w:rPr>
        <w:t>Функции координации и контроля за реализацией Концепции осуществл</w:t>
      </w:r>
      <w:r w:rsidR="005D27B7" w:rsidRPr="00E40DAF">
        <w:rPr>
          <w:rFonts w:ascii="Times New Roman" w:hAnsi="Times New Roman"/>
          <w:sz w:val="24"/>
          <w:szCs w:val="24"/>
        </w:rPr>
        <w:t>яются администрацией Краснопартизанского</w:t>
      </w:r>
      <w:r w:rsidRPr="00E40DAF">
        <w:rPr>
          <w:rFonts w:ascii="Times New Roman" w:hAnsi="Times New Roman"/>
          <w:sz w:val="24"/>
          <w:szCs w:val="24"/>
        </w:rPr>
        <w:t xml:space="preserve"> сельского поселения в пределах своей компетенции. Администрация поселения определяет последовательность реализации Концепции, образует рабочие группы по подготовке отдельных проектов и документов, привлекает к работе творческие силы.</w:t>
      </w:r>
    </w:p>
    <w:p w:rsidR="00234E39" w:rsidRPr="00E40DAF" w:rsidRDefault="00234E39" w:rsidP="00E40DAF">
      <w:pPr>
        <w:tabs>
          <w:tab w:val="left" w:pos="142"/>
        </w:tabs>
        <w:ind w:right="57"/>
        <w:jc w:val="both"/>
        <w:rPr>
          <w:lang w:eastAsia="en-US"/>
        </w:rPr>
      </w:pPr>
      <w:r w:rsidRPr="00E40DAF">
        <w:rPr>
          <w:lang w:eastAsia="en-US"/>
        </w:rPr>
        <w:t xml:space="preserve">Концепция должна реализовываться совместно с Генеральным планом </w:t>
      </w:r>
      <w:r w:rsidR="00E167FE" w:rsidRPr="00E40DAF">
        <w:t>Краснопартизанского</w:t>
      </w:r>
      <w:r w:rsidRPr="00E40DAF">
        <w:rPr>
          <w:lang w:eastAsia="en-US"/>
        </w:rPr>
        <w:t xml:space="preserve"> сельского поселения, включая проекты планировки территорий.</w:t>
      </w:r>
    </w:p>
    <w:p w:rsidR="00234E39" w:rsidRPr="00E40DAF" w:rsidRDefault="00234E39" w:rsidP="00E40DAF">
      <w:pPr>
        <w:pStyle w:val="a4"/>
        <w:tabs>
          <w:tab w:val="left" w:pos="142"/>
        </w:tabs>
        <w:jc w:val="both"/>
        <w:rPr>
          <w:rFonts w:ascii="Times New Roman" w:hAnsi="Times New Roman"/>
          <w:sz w:val="24"/>
          <w:szCs w:val="24"/>
        </w:rPr>
      </w:pPr>
    </w:p>
    <w:p w:rsidR="00234E39" w:rsidRPr="00E40DAF" w:rsidRDefault="00234E39" w:rsidP="00E40DAF">
      <w:pPr>
        <w:widowControl w:val="0"/>
        <w:tabs>
          <w:tab w:val="left" w:pos="142"/>
        </w:tabs>
        <w:jc w:val="both"/>
        <w:rPr>
          <w:b/>
          <w:bCs/>
        </w:rPr>
      </w:pPr>
    </w:p>
    <w:p w:rsidR="000448A7" w:rsidRPr="002352C7" w:rsidRDefault="002352C7" w:rsidP="002352C7">
      <w:pPr>
        <w:widowControl w:val="0"/>
        <w:tabs>
          <w:tab w:val="left" w:pos="142"/>
        </w:tabs>
        <w:jc w:val="center"/>
        <w:rPr>
          <w:b/>
          <w:bCs/>
        </w:rPr>
      </w:pPr>
      <w:r>
        <w:rPr>
          <w:b/>
          <w:bCs/>
        </w:rPr>
        <w:t xml:space="preserve">29 </w:t>
      </w:r>
      <w:r w:rsidR="00234E39" w:rsidRPr="002352C7">
        <w:rPr>
          <w:b/>
          <w:bCs/>
        </w:rPr>
        <w:t xml:space="preserve">РАЗДЕЛ 5. КОНТРОЛЬ ЗА ИСПОЛНЕНИЕМ </w:t>
      </w:r>
      <w:proofErr w:type="gramStart"/>
      <w:r w:rsidR="00234E39" w:rsidRPr="002352C7">
        <w:rPr>
          <w:b/>
          <w:bCs/>
        </w:rPr>
        <w:t>НАСТОЯЩИХ</w:t>
      </w:r>
      <w:proofErr w:type="gramEnd"/>
      <w:r w:rsidR="00234E39" w:rsidRPr="002352C7">
        <w:rPr>
          <w:b/>
          <w:bCs/>
        </w:rPr>
        <w:t xml:space="preserve"> </w:t>
      </w:r>
      <w:r w:rsidR="000448A7" w:rsidRPr="002352C7">
        <w:rPr>
          <w:b/>
          <w:bCs/>
        </w:rPr>
        <w:t xml:space="preserve">              </w:t>
      </w:r>
    </w:p>
    <w:p w:rsidR="00234E39" w:rsidRPr="00E40DAF" w:rsidRDefault="000448A7" w:rsidP="000448A7">
      <w:pPr>
        <w:pStyle w:val="a9"/>
        <w:widowControl w:val="0"/>
        <w:tabs>
          <w:tab w:val="left" w:pos="142"/>
        </w:tabs>
        <w:ind w:left="993"/>
        <w:rPr>
          <w:b/>
          <w:bCs/>
        </w:rPr>
      </w:pPr>
      <w:r>
        <w:rPr>
          <w:b/>
          <w:bCs/>
        </w:rPr>
        <w:t xml:space="preserve">                   </w:t>
      </w:r>
      <w:r w:rsidR="00234E39" w:rsidRPr="00E40DAF">
        <w:rPr>
          <w:b/>
          <w:bCs/>
        </w:rPr>
        <w:t>ПРАВИЛИ ОТВЕТСТВЕННОСТЬ ЗА ИХ НАРУШЕНИЕ</w:t>
      </w:r>
    </w:p>
    <w:p w:rsidR="00D46CBD" w:rsidRPr="00E40DAF" w:rsidRDefault="00D46CBD" w:rsidP="00E40DAF">
      <w:pPr>
        <w:pStyle w:val="a9"/>
        <w:widowControl w:val="0"/>
        <w:tabs>
          <w:tab w:val="left" w:pos="142"/>
        </w:tabs>
        <w:ind w:left="360"/>
        <w:jc w:val="both"/>
        <w:rPr>
          <w:b/>
          <w:bCs/>
        </w:rPr>
      </w:pPr>
    </w:p>
    <w:p w:rsidR="00234E39" w:rsidRPr="00E40DAF" w:rsidRDefault="000448A7" w:rsidP="002352C7">
      <w:pPr>
        <w:pStyle w:val="aa"/>
        <w:numPr>
          <w:ilvl w:val="1"/>
          <w:numId w:val="60"/>
        </w:numPr>
        <w:tabs>
          <w:tab w:val="left" w:pos="142"/>
          <w:tab w:val="left" w:pos="1126"/>
        </w:tabs>
        <w:spacing w:after="0"/>
        <w:jc w:val="both"/>
      </w:pPr>
      <w:r>
        <w:t xml:space="preserve"> </w:t>
      </w:r>
      <w:proofErr w:type="gramStart"/>
      <w:r w:rsidR="00234E39" w:rsidRPr="00E40DAF">
        <w:t>Контроль за</w:t>
      </w:r>
      <w:proofErr w:type="gramEnd"/>
      <w:r w:rsidR="00234E39" w:rsidRPr="00E40DAF">
        <w:t xml:space="preserve"> соблюдением настоящих правил осуществляют:</w:t>
      </w:r>
    </w:p>
    <w:p w:rsidR="00234E39" w:rsidRPr="00E40DAF" w:rsidRDefault="00234E39" w:rsidP="00E40DAF">
      <w:pPr>
        <w:pStyle w:val="aa"/>
        <w:tabs>
          <w:tab w:val="left" w:pos="142"/>
          <w:tab w:val="left" w:pos="1126"/>
        </w:tabs>
        <w:spacing w:after="0"/>
        <w:jc w:val="both"/>
      </w:pPr>
      <w:r w:rsidRPr="00E40DAF">
        <w:t>- Администрация Ремонтненского района;</w:t>
      </w:r>
    </w:p>
    <w:p w:rsidR="00234E39" w:rsidRPr="00E40DAF" w:rsidRDefault="00E167FE" w:rsidP="00E40DAF">
      <w:pPr>
        <w:pStyle w:val="aa"/>
        <w:tabs>
          <w:tab w:val="left" w:pos="142"/>
          <w:tab w:val="left" w:pos="1126"/>
        </w:tabs>
        <w:spacing w:after="0"/>
        <w:jc w:val="both"/>
      </w:pPr>
      <w:r w:rsidRPr="00E40DAF">
        <w:t>-  Администрация Краснопартизанского</w:t>
      </w:r>
      <w:r w:rsidR="00234E39" w:rsidRPr="00E40DAF">
        <w:t xml:space="preserve"> сельского поселения, также должностны</w:t>
      </w:r>
      <w:r w:rsidRPr="00E40DAF">
        <w:t>е лица администрации Краснопартизанского</w:t>
      </w:r>
      <w:r w:rsidR="00234E39" w:rsidRPr="00E40DAF">
        <w:t xml:space="preserve"> сельского поселения уполномоченные составлять протоколы об административных правонарушениях;</w:t>
      </w:r>
    </w:p>
    <w:p w:rsidR="00234E39" w:rsidRPr="00E40DAF" w:rsidRDefault="00234E39" w:rsidP="00E40DAF">
      <w:pPr>
        <w:pStyle w:val="aa"/>
        <w:tabs>
          <w:tab w:val="left" w:pos="142"/>
          <w:tab w:val="left" w:pos="1126"/>
        </w:tabs>
        <w:spacing w:after="0"/>
        <w:jc w:val="both"/>
      </w:pPr>
      <w:r w:rsidRPr="00E40DAF">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района;</w:t>
      </w:r>
    </w:p>
    <w:p w:rsidR="00234E39" w:rsidRPr="00E40DAF" w:rsidRDefault="00234E39" w:rsidP="002352C7">
      <w:pPr>
        <w:pStyle w:val="aa"/>
        <w:numPr>
          <w:ilvl w:val="1"/>
          <w:numId w:val="60"/>
        </w:numPr>
        <w:tabs>
          <w:tab w:val="left" w:pos="142"/>
        </w:tabs>
        <w:spacing w:after="0"/>
        <w:ind w:left="0" w:firstLine="0"/>
        <w:jc w:val="both"/>
      </w:pPr>
      <w:r w:rsidRPr="00E40DAF">
        <w:t xml:space="preserve"> За нарушение настоящих Правил юридические и физиче</w:t>
      </w:r>
      <w:r w:rsidRPr="00E40DAF">
        <w:softHyphen/>
        <w:t>ские лица, несут дисциплинарную, административную, гражданско- 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234E39" w:rsidRPr="00E40DAF" w:rsidRDefault="00234E39" w:rsidP="002352C7">
      <w:pPr>
        <w:pStyle w:val="aa"/>
        <w:numPr>
          <w:ilvl w:val="1"/>
          <w:numId w:val="60"/>
        </w:numPr>
        <w:tabs>
          <w:tab w:val="left" w:pos="142"/>
          <w:tab w:val="left" w:pos="1023"/>
        </w:tabs>
        <w:spacing w:after="0"/>
        <w:ind w:left="0" w:right="20" w:firstLine="0"/>
        <w:jc w:val="both"/>
      </w:pPr>
      <w:r w:rsidRPr="00E40DAF">
        <w:t>Юридические и физические лица, нанесшие своими противо</w:t>
      </w:r>
      <w:r w:rsidRPr="00E40DAF">
        <w:softHyphen/>
        <w:t>правными действиями или бездействием ущерб, обязаны возместить нанесенный ущерб. В случае отказа (уклонения) от возмещения ущерба в указанный срок ущерб взыскивается в судебном порядке.</w:t>
      </w:r>
    </w:p>
    <w:p w:rsidR="00234E39" w:rsidRPr="00E40DAF" w:rsidRDefault="00234E39" w:rsidP="002352C7">
      <w:pPr>
        <w:pStyle w:val="aa"/>
        <w:numPr>
          <w:ilvl w:val="1"/>
          <w:numId w:val="60"/>
        </w:numPr>
        <w:tabs>
          <w:tab w:val="left" w:pos="142"/>
          <w:tab w:val="left" w:pos="1009"/>
        </w:tabs>
        <w:spacing w:after="0"/>
        <w:ind w:left="0" w:right="20" w:firstLine="0"/>
        <w:jc w:val="both"/>
      </w:pPr>
      <w:r w:rsidRPr="00E40DAF">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B791B" w:rsidRPr="00E40DAF" w:rsidRDefault="001B791B" w:rsidP="00E40DAF">
      <w:pPr>
        <w:pStyle w:val="aa"/>
        <w:tabs>
          <w:tab w:val="left" w:pos="142"/>
          <w:tab w:val="left" w:pos="1009"/>
        </w:tabs>
        <w:spacing w:after="0"/>
        <w:ind w:right="20"/>
        <w:jc w:val="both"/>
      </w:pPr>
    </w:p>
    <w:p w:rsidR="001B791B" w:rsidRPr="00E40DAF" w:rsidRDefault="001B791B" w:rsidP="00E40DAF">
      <w:pPr>
        <w:pStyle w:val="aa"/>
        <w:tabs>
          <w:tab w:val="left" w:pos="142"/>
          <w:tab w:val="left" w:pos="1009"/>
        </w:tabs>
        <w:spacing w:after="0"/>
        <w:ind w:right="20"/>
        <w:jc w:val="both"/>
      </w:pPr>
    </w:p>
    <w:p w:rsidR="000448A7" w:rsidRDefault="001B791B" w:rsidP="000448A7">
      <w:pPr>
        <w:jc w:val="center"/>
        <w:rPr>
          <w:b/>
          <w:color w:val="000000"/>
        </w:rPr>
      </w:pPr>
      <w:r w:rsidRPr="00E40DAF">
        <w:rPr>
          <w:b/>
          <w:color w:val="000000"/>
        </w:rPr>
        <w:t>Раздел</w:t>
      </w:r>
      <w:r w:rsidRPr="001B791B">
        <w:rPr>
          <w:b/>
          <w:color w:val="000000"/>
        </w:rPr>
        <w:t xml:space="preserve"> 6. ОРГАНИЗАЦИЯ СБОРА И ВЫВОЗА</w:t>
      </w:r>
      <w:r w:rsidR="000448A7">
        <w:rPr>
          <w:b/>
          <w:color w:val="000000"/>
        </w:rPr>
        <w:t xml:space="preserve"> </w:t>
      </w:r>
      <w:r w:rsidRPr="001B791B">
        <w:rPr>
          <w:b/>
          <w:color w:val="000000"/>
        </w:rPr>
        <w:t>ТВЕРДЫХ И ЖИДКИХ</w:t>
      </w:r>
    </w:p>
    <w:p w:rsidR="001B791B" w:rsidRPr="001B791B" w:rsidRDefault="001B791B" w:rsidP="000448A7">
      <w:pPr>
        <w:jc w:val="center"/>
        <w:rPr>
          <w:b/>
          <w:color w:val="000000"/>
        </w:rPr>
      </w:pPr>
      <w:r w:rsidRPr="001B791B">
        <w:rPr>
          <w:b/>
          <w:color w:val="000000"/>
        </w:rPr>
        <w:t>БЫТОВЫХ ОТХОДОВ,</w:t>
      </w:r>
      <w:r w:rsidR="000448A7">
        <w:rPr>
          <w:b/>
          <w:color w:val="000000"/>
        </w:rPr>
        <w:t xml:space="preserve"> </w:t>
      </w:r>
      <w:r w:rsidR="000448A7" w:rsidRPr="001B791B">
        <w:rPr>
          <w:b/>
          <w:color w:val="000000"/>
        </w:rPr>
        <w:t>КРУПНОГАБАРИТНЫХ ОТХОДОВ</w:t>
      </w:r>
    </w:p>
    <w:p w:rsidR="001B791B" w:rsidRPr="001B791B" w:rsidRDefault="001B791B" w:rsidP="000448A7">
      <w:pPr>
        <w:jc w:val="center"/>
        <w:rPr>
          <w:b/>
          <w:color w:val="000000"/>
        </w:rPr>
      </w:pPr>
    </w:p>
    <w:p w:rsidR="001B791B" w:rsidRPr="001B791B" w:rsidRDefault="001B791B" w:rsidP="00E40DAF">
      <w:pPr>
        <w:ind w:firstLine="709"/>
        <w:jc w:val="both"/>
        <w:rPr>
          <w:b/>
          <w:color w:val="000000"/>
        </w:rPr>
      </w:pPr>
      <w:r w:rsidRPr="00E40DAF">
        <w:rPr>
          <w:b/>
          <w:color w:val="000000"/>
        </w:rPr>
        <w:t>30</w:t>
      </w:r>
      <w:r w:rsidRPr="001B791B">
        <w:rPr>
          <w:b/>
          <w:color w:val="000000"/>
        </w:rPr>
        <w:t>. СПОСОБЫ СБОРА И ВЫВОЗА ТВЕРДЫХ ОТХОДОВ</w:t>
      </w:r>
    </w:p>
    <w:p w:rsidR="001B791B" w:rsidRPr="001B791B" w:rsidRDefault="001B791B" w:rsidP="000448A7">
      <w:pPr>
        <w:jc w:val="both"/>
        <w:rPr>
          <w:b/>
          <w:color w:val="000000"/>
        </w:rPr>
      </w:pPr>
      <w:r w:rsidRPr="001B791B">
        <w:rPr>
          <w:b/>
          <w:color w:val="000000"/>
        </w:rPr>
        <w:t>НА  ТЕРРИТОРИИ КРАСНОПАРТИЗАНСКОГО</w:t>
      </w:r>
      <w:r w:rsidR="000448A7">
        <w:rPr>
          <w:b/>
          <w:color w:val="000000"/>
        </w:rPr>
        <w:t xml:space="preserve"> </w:t>
      </w:r>
      <w:r w:rsidRPr="001B791B">
        <w:rPr>
          <w:b/>
          <w:color w:val="000000"/>
        </w:rPr>
        <w:t>СЕЛЬСКОГО ПОСЕЛЕНИЯ.</w:t>
      </w:r>
    </w:p>
    <w:p w:rsidR="001B791B" w:rsidRPr="001B791B" w:rsidRDefault="001B791B" w:rsidP="00E40DAF">
      <w:pPr>
        <w:ind w:firstLine="540"/>
        <w:jc w:val="both"/>
        <w:rPr>
          <w:b/>
          <w:color w:val="000000"/>
        </w:rPr>
      </w:pPr>
    </w:p>
    <w:p w:rsidR="001B791B" w:rsidRPr="001B791B" w:rsidRDefault="001B791B" w:rsidP="00E40DAF">
      <w:pPr>
        <w:ind w:firstLine="709"/>
        <w:jc w:val="both"/>
        <w:rPr>
          <w:color w:val="000000"/>
        </w:rPr>
      </w:pPr>
      <w:r w:rsidRPr="00E40DAF">
        <w:rPr>
          <w:color w:val="000000"/>
        </w:rPr>
        <w:t>30.</w:t>
      </w:r>
      <w:r w:rsidRPr="001B791B">
        <w:rPr>
          <w:color w:val="000000"/>
        </w:rPr>
        <w:t xml:space="preserve">1. На территории Краснопартизанского сельского </w:t>
      </w:r>
      <w:r w:rsidR="000448A7" w:rsidRPr="001B791B">
        <w:rPr>
          <w:color w:val="000000"/>
        </w:rPr>
        <w:t>поселения сбор</w:t>
      </w:r>
      <w:r w:rsidRPr="001B791B">
        <w:rPr>
          <w:color w:val="000000"/>
        </w:rPr>
        <w:t xml:space="preserve"> твердых бытовых отходов осуществляется следующими способами:</w:t>
      </w:r>
    </w:p>
    <w:p w:rsidR="001B791B" w:rsidRPr="001B791B" w:rsidRDefault="001B791B" w:rsidP="00E40DAF">
      <w:pPr>
        <w:ind w:firstLine="709"/>
        <w:jc w:val="both"/>
        <w:rPr>
          <w:color w:val="000000"/>
        </w:rPr>
      </w:pPr>
      <w:r w:rsidRPr="00E40DAF">
        <w:rPr>
          <w:color w:val="000000"/>
        </w:rPr>
        <w:t>30.</w:t>
      </w:r>
      <w:r w:rsidRPr="001B791B">
        <w:rPr>
          <w:color w:val="000000"/>
        </w:rPr>
        <w:t xml:space="preserve">1.1. посредством контейнерных площадок либо отдельно стоящих контейнеров возле каждого многоквартирного жилого дома, индивидуальных </w:t>
      </w:r>
      <w:r w:rsidR="000448A7" w:rsidRPr="001B791B">
        <w:rPr>
          <w:color w:val="000000"/>
        </w:rPr>
        <w:t>жилых домов</w:t>
      </w:r>
      <w:r w:rsidRPr="001B791B">
        <w:rPr>
          <w:color w:val="000000"/>
        </w:rPr>
        <w:t xml:space="preserve">  и других, согласованных в установленном порядке местах.</w:t>
      </w:r>
    </w:p>
    <w:p w:rsidR="001B791B" w:rsidRPr="001B791B" w:rsidRDefault="001B791B" w:rsidP="00E40DAF">
      <w:pPr>
        <w:ind w:firstLine="709"/>
        <w:jc w:val="both"/>
        <w:rPr>
          <w:color w:val="000000"/>
        </w:rPr>
      </w:pPr>
      <w:r w:rsidRPr="00E40DAF">
        <w:rPr>
          <w:color w:val="000000"/>
        </w:rPr>
        <w:t>30.</w:t>
      </w:r>
      <w:r w:rsidRPr="001B791B">
        <w:rPr>
          <w:color w:val="000000"/>
        </w:rPr>
        <w:t>1.</w:t>
      </w:r>
      <w:r w:rsidR="000448A7" w:rsidRPr="001B791B">
        <w:rPr>
          <w:color w:val="000000"/>
        </w:rPr>
        <w:t xml:space="preserve">2. </w:t>
      </w:r>
      <w:proofErr w:type="spellStart"/>
      <w:r w:rsidR="000448A7" w:rsidRPr="001B791B">
        <w:rPr>
          <w:color w:val="000000"/>
        </w:rPr>
        <w:t>бесконтейнерным</w:t>
      </w:r>
      <w:proofErr w:type="spellEnd"/>
      <w:r w:rsidRPr="001B791B">
        <w:rPr>
          <w:color w:val="000000"/>
        </w:rPr>
        <w:t xml:space="preserve"> сбором твердых бытовых отходов от жителей индивидуальных жилых домов. </w:t>
      </w:r>
    </w:p>
    <w:p w:rsidR="001B791B" w:rsidRPr="001B791B" w:rsidRDefault="001B791B" w:rsidP="00E40DAF">
      <w:pPr>
        <w:ind w:firstLine="709"/>
        <w:jc w:val="both"/>
        <w:rPr>
          <w:color w:val="000000"/>
        </w:rPr>
      </w:pPr>
      <w:r w:rsidRPr="00E40DAF">
        <w:rPr>
          <w:color w:val="000000"/>
        </w:rPr>
        <w:t>30.</w:t>
      </w:r>
      <w:r w:rsidRPr="001B791B">
        <w:rPr>
          <w:color w:val="000000"/>
        </w:rPr>
        <w:t xml:space="preserve">2. 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 Уборку мусора, просыпавшегося при </w:t>
      </w:r>
      <w:r w:rsidRPr="001B791B">
        <w:rPr>
          <w:color w:val="000000"/>
        </w:rPr>
        <w:lastRenderedPageBreak/>
        <w:t>выгрузке из контейнеров в мусоровоз или загрузке бункера, производят работники организации, осуществляющей вывоз ТБО.</w:t>
      </w:r>
    </w:p>
    <w:p w:rsidR="001B791B" w:rsidRPr="001B791B" w:rsidRDefault="001B791B" w:rsidP="00E40DAF">
      <w:pPr>
        <w:autoSpaceDE w:val="0"/>
        <w:autoSpaceDN w:val="0"/>
        <w:adjustRightInd w:val="0"/>
        <w:ind w:firstLine="567"/>
        <w:contextualSpacing/>
        <w:jc w:val="both"/>
      </w:pPr>
      <w:r w:rsidRPr="00E40DAF">
        <w:rPr>
          <w:color w:val="000000"/>
        </w:rPr>
        <w:t>30.</w:t>
      </w:r>
      <w:r w:rsidRPr="001B791B">
        <w:rPr>
          <w:color w:val="000000"/>
        </w:rPr>
        <w:t>3.</w:t>
      </w:r>
      <w:r w:rsidRPr="001B791B">
        <w:t xml:space="preserve">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1B791B" w:rsidRPr="001B791B" w:rsidRDefault="001B791B" w:rsidP="00E40DAF">
      <w:pPr>
        <w:widowControl w:val="0"/>
        <w:shd w:val="clear" w:color="auto" w:fill="FFFFFF"/>
        <w:tabs>
          <w:tab w:val="left" w:pos="1724"/>
        </w:tabs>
        <w:ind w:firstLine="567"/>
        <w:jc w:val="both"/>
        <w:rPr>
          <w:color w:val="000000"/>
        </w:rPr>
      </w:pPr>
      <w:r w:rsidRPr="001B791B">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1B791B" w:rsidRPr="001B791B" w:rsidRDefault="001B791B" w:rsidP="00E40DAF">
      <w:pPr>
        <w:ind w:firstLine="708"/>
        <w:jc w:val="both"/>
        <w:rPr>
          <w:color w:val="000000"/>
        </w:rPr>
      </w:pPr>
    </w:p>
    <w:p w:rsidR="001B791B" w:rsidRPr="001B791B" w:rsidRDefault="001B791B" w:rsidP="000448A7">
      <w:pPr>
        <w:ind w:firstLine="540"/>
        <w:jc w:val="center"/>
        <w:rPr>
          <w:b/>
          <w:color w:val="000000"/>
        </w:rPr>
      </w:pPr>
      <w:r w:rsidRPr="00E40DAF">
        <w:rPr>
          <w:b/>
          <w:color w:val="000000"/>
        </w:rPr>
        <w:t>31</w:t>
      </w:r>
      <w:r w:rsidRPr="001B791B">
        <w:rPr>
          <w:b/>
          <w:color w:val="000000"/>
        </w:rPr>
        <w:t>.</w:t>
      </w:r>
      <w:r w:rsidRPr="00E40DAF">
        <w:rPr>
          <w:b/>
          <w:color w:val="000000"/>
        </w:rPr>
        <w:t xml:space="preserve"> </w:t>
      </w:r>
      <w:r w:rsidRPr="001B791B">
        <w:rPr>
          <w:b/>
          <w:color w:val="000000"/>
        </w:rPr>
        <w:t xml:space="preserve"> СБОР ТВЕРДЫХ БЫТОВЫХ ОТХОДОВ ПОСРЕДСТВОМ КОНТЕЙНЕРНЫХ ПЛОЩАДОК.</w:t>
      </w:r>
    </w:p>
    <w:p w:rsidR="001B791B" w:rsidRPr="001B791B" w:rsidRDefault="001B791B" w:rsidP="00E40DAF">
      <w:pPr>
        <w:ind w:firstLine="540"/>
        <w:jc w:val="both"/>
        <w:rPr>
          <w:b/>
          <w:color w:val="000000"/>
        </w:rPr>
      </w:pPr>
    </w:p>
    <w:p w:rsidR="001B791B" w:rsidRPr="001B791B" w:rsidRDefault="001B791B" w:rsidP="00E40DAF">
      <w:pPr>
        <w:ind w:firstLine="708"/>
        <w:jc w:val="both"/>
        <w:rPr>
          <w:color w:val="000000"/>
        </w:rPr>
      </w:pPr>
      <w:r w:rsidRPr="00E40DAF">
        <w:rPr>
          <w:color w:val="000000"/>
        </w:rPr>
        <w:t>31.</w:t>
      </w:r>
      <w:r w:rsidRPr="001B791B">
        <w:rPr>
          <w:color w:val="000000"/>
        </w:rPr>
        <w:t>1.</w:t>
      </w:r>
      <w:r w:rsidR="000448A7">
        <w:rPr>
          <w:color w:val="000000"/>
        </w:rPr>
        <w:t xml:space="preserve"> </w:t>
      </w:r>
      <w:r w:rsidRPr="001B791B">
        <w:rPr>
          <w:color w:val="000000"/>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w:t>
      </w:r>
      <w:r w:rsidRPr="001B791B">
        <w:rPr>
          <w:color w:val="000000"/>
        </w:rPr>
        <w:tab/>
        <w:t>площадок и мест отдыха на расстояние не менее 20м,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главным архитектором. К площадке устраивается подъезд с твердым или щебеночным покрытием.</w:t>
      </w:r>
    </w:p>
    <w:p w:rsidR="001B791B" w:rsidRPr="001B791B" w:rsidRDefault="001B791B" w:rsidP="00E40DAF">
      <w:pPr>
        <w:ind w:firstLine="709"/>
        <w:jc w:val="both"/>
        <w:rPr>
          <w:color w:val="000000"/>
        </w:rPr>
      </w:pPr>
      <w:r w:rsidRPr="00E40DAF">
        <w:rPr>
          <w:color w:val="000000"/>
        </w:rPr>
        <w:t>31.</w:t>
      </w:r>
      <w:r w:rsidRPr="001B791B">
        <w:rPr>
          <w:color w:val="000000"/>
        </w:rPr>
        <w:t xml:space="preserve">2.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нормы накопления отходов, сроков хранения отходов, а также с учетом требования, предусмотренного </w:t>
      </w:r>
      <w:hyperlink r:id="rId17">
        <w:r w:rsidRPr="001B791B">
          <w:rPr>
            <w:color w:val="000000"/>
            <w:u w:val="single"/>
          </w:rPr>
          <w:t xml:space="preserve"> частью 1</w:t>
        </w:r>
      </w:hyperlink>
      <w:r w:rsidRPr="001B791B">
        <w:rPr>
          <w:color w:val="000000"/>
        </w:rPr>
        <w:t xml:space="preserve"> настоящей статьи.</w:t>
      </w:r>
    </w:p>
    <w:p w:rsidR="001B791B" w:rsidRPr="001B791B" w:rsidRDefault="001B791B" w:rsidP="00E40DAF">
      <w:pPr>
        <w:ind w:firstLine="709"/>
        <w:jc w:val="both"/>
        <w:rPr>
          <w:color w:val="000000"/>
        </w:rPr>
      </w:pPr>
      <w:r w:rsidRPr="00E40DAF">
        <w:rPr>
          <w:color w:val="000000"/>
        </w:rPr>
        <w:t>31.</w:t>
      </w:r>
      <w:r w:rsidRPr="001B791B">
        <w:rPr>
          <w:color w:val="000000"/>
        </w:rPr>
        <w:t>3. 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1B791B" w:rsidRPr="001B791B" w:rsidRDefault="001B791B" w:rsidP="00E40DAF">
      <w:pPr>
        <w:ind w:firstLine="709"/>
        <w:jc w:val="both"/>
        <w:rPr>
          <w:color w:val="000000"/>
        </w:rPr>
      </w:pPr>
      <w:r w:rsidRPr="001B791B">
        <w:rPr>
          <w:color w:val="000000"/>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rsidR="001B791B" w:rsidRPr="001B791B" w:rsidRDefault="001B791B" w:rsidP="00E40DAF">
      <w:pPr>
        <w:ind w:firstLine="709"/>
        <w:jc w:val="both"/>
        <w:rPr>
          <w:color w:val="000000"/>
        </w:rPr>
      </w:pPr>
      <w:r w:rsidRPr="00E40DAF">
        <w:rPr>
          <w:color w:val="000000"/>
        </w:rPr>
        <w:t>31.</w:t>
      </w:r>
      <w:r w:rsidRPr="001B791B">
        <w:rPr>
          <w:color w:val="000000"/>
        </w:rPr>
        <w:t>4. Юридическим, физическим лицам и предпринимателям запрещается устанавливать контейнеры и бункеры-накопители на проезжей части, тротуарах, газонах и в проездах дворов.</w:t>
      </w:r>
    </w:p>
    <w:p w:rsidR="001B791B" w:rsidRPr="001B791B" w:rsidRDefault="001B791B" w:rsidP="00E40DAF">
      <w:pPr>
        <w:ind w:firstLine="709"/>
        <w:jc w:val="both"/>
        <w:rPr>
          <w:color w:val="000000"/>
        </w:rPr>
      </w:pPr>
    </w:p>
    <w:p w:rsidR="001B791B" w:rsidRPr="001B791B" w:rsidRDefault="001B791B" w:rsidP="000448A7">
      <w:pPr>
        <w:ind w:firstLine="709"/>
        <w:jc w:val="center"/>
        <w:rPr>
          <w:b/>
          <w:color w:val="000000"/>
        </w:rPr>
      </w:pPr>
      <w:r w:rsidRPr="001B791B">
        <w:rPr>
          <w:b/>
          <w:color w:val="000000"/>
        </w:rPr>
        <w:t>3</w:t>
      </w:r>
      <w:r w:rsidRPr="00E40DAF">
        <w:rPr>
          <w:b/>
          <w:color w:val="000000"/>
        </w:rPr>
        <w:t>2</w:t>
      </w:r>
      <w:r w:rsidRPr="001B791B">
        <w:rPr>
          <w:b/>
          <w:color w:val="000000"/>
        </w:rPr>
        <w:t>. БЕСКОНТЕЙНЕРНЫЙ СБОР ТВЕРДЫХ</w:t>
      </w:r>
      <w:r w:rsidR="000448A7">
        <w:rPr>
          <w:b/>
          <w:color w:val="000000"/>
        </w:rPr>
        <w:t xml:space="preserve"> </w:t>
      </w:r>
      <w:r w:rsidRPr="001B791B">
        <w:rPr>
          <w:b/>
          <w:color w:val="000000"/>
        </w:rPr>
        <w:t>БЫТОВЫХ ОТХОДОВ.</w:t>
      </w:r>
    </w:p>
    <w:p w:rsidR="001B791B" w:rsidRPr="001B791B" w:rsidRDefault="001B791B" w:rsidP="00E40DAF">
      <w:pPr>
        <w:ind w:firstLine="709"/>
        <w:jc w:val="both"/>
        <w:rPr>
          <w:b/>
          <w:color w:val="000000"/>
        </w:rPr>
      </w:pPr>
    </w:p>
    <w:p w:rsidR="001B791B" w:rsidRPr="001B791B" w:rsidRDefault="001B791B" w:rsidP="00E40DAF">
      <w:pPr>
        <w:ind w:firstLine="709"/>
        <w:jc w:val="both"/>
        <w:rPr>
          <w:color w:val="000000"/>
        </w:rPr>
      </w:pPr>
      <w:r w:rsidRPr="00E40DAF">
        <w:rPr>
          <w:color w:val="000000"/>
        </w:rPr>
        <w:t>32.</w:t>
      </w:r>
      <w:r w:rsidRPr="001B791B">
        <w:rPr>
          <w:color w:val="000000"/>
        </w:rPr>
        <w:t xml:space="preserve">1. </w:t>
      </w:r>
      <w:proofErr w:type="spellStart"/>
      <w:r w:rsidRPr="001B791B">
        <w:rPr>
          <w:color w:val="000000"/>
        </w:rPr>
        <w:t>Бесконтейнерный</w:t>
      </w:r>
      <w:proofErr w:type="spellEnd"/>
      <w:r w:rsidRPr="001B791B">
        <w:rPr>
          <w:color w:val="000000"/>
        </w:rPr>
        <w:t xml:space="preserve">  сбор твердых бытовых отходов применяется  в частном секторе и индивидуальных жилых домах Краснопартизанского сельского поселения. </w:t>
      </w:r>
    </w:p>
    <w:p w:rsidR="001B791B" w:rsidRPr="001B791B" w:rsidRDefault="001B791B" w:rsidP="00E40DAF">
      <w:pPr>
        <w:ind w:firstLine="709"/>
        <w:jc w:val="both"/>
        <w:rPr>
          <w:color w:val="000000"/>
        </w:rPr>
      </w:pPr>
      <w:r w:rsidRPr="00E40DAF">
        <w:rPr>
          <w:color w:val="000000"/>
        </w:rPr>
        <w:t>32.</w:t>
      </w:r>
      <w:r w:rsidRPr="001B791B">
        <w:rPr>
          <w:color w:val="000000"/>
        </w:rPr>
        <w:t>2. Сбор твердых бытовых отходов осуществляется в жесткой возвратной и (или) одноразовой (мусорные мешки и пакеты для мусора) таре специализированными организациями, осуществляющими сбор и вывоз твердых бытовых отходов в соответствии с договором.</w:t>
      </w:r>
    </w:p>
    <w:p w:rsidR="001B791B" w:rsidRDefault="001B791B" w:rsidP="00E40DAF">
      <w:pPr>
        <w:ind w:firstLine="709"/>
        <w:jc w:val="both"/>
        <w:rPr>
          <w:color w:val="000000"/>
        </w:rPr>
      </w:pPr>
      <w:r w:rsidRPr="00E40DAF">
        <w:rPr>
          <w:color w:val="000000"/>
        </w:rPr>
        <w:lastRenderedPageBreak/>
        <w:t>32.</w:t>
      </w:r>
      <w:r w:rsidRPr="001B791B">
        <w:rPr>
          <w:color w:val="000000"/>
        </w:rPr>
        <w:t>3. 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rsidR="000448A7" w:rsidRPr="001B791B" w:rsidRDefault="000448A7" w:rsidP="00E40DAF">
      <w:pPr>
        <w:ind w:firstLine="709"/>
        <w:jc w:val="both"/>
        <w:rPr>
          <w:color w:val="000000"/>
        </w:rPr>
      </w:pPr>
    </w:p>
    <w:p w:rsidR="001B791B" w:rsidRPr="001B791B" w:rsidRDefault="001B791B" w:rsidP="00E40DAF">
      <w:pPr>
        <w:ind w:firstLine="540"/>
        <w:jc w:val="both"/>
        <w:rPr>
          <w:b/>
          <w:color w:val="000000"/>
        </w:rPr>
      </w:pPr>
    </w:p>
    <w:p w:rsidR="001B791B" w:rsidRPr="001B791B" w:rsidRDefault="001B791B" w:rsidP="000448A7">
      <w:pPr>
        <w:ind w:firstLine="540"/>
        <w:jc w:val="center"/>
        <w:rPr>
          <w:b/>
          <w:color w:val="000000"/>
        </w:rPr>
      </w:pPr>
      <w:r w:rsidRPr="00E40DAF">
        <w:rPr>
          <w:b/>
          <w:color w:val="000000"/>
        </w:rPr>
        <w:t>33</w:t>
      </w:r>
      <w:r w:rsidRPr="001B791B">
        <w:rPr>
          <w:b/>
          <w:color w:val="000000"/>
        </w:rPr>
        <w:t>. СБОР И ВЫВОЗ КРУПНОГАБАРИТНЫХ ОТХОДОВ.</w:t>
      </w:r>
    </w:p>
    <w:p w:rsidR="001B791B" w:rsidRPr="001B791B" w:rsidRDefault="001B791B" w:rsidP="00E40DAF">
      <w:pPr>
        <w:ind w:firstLine="540"/>
        <w:jc w:val="both"/>
        <w:rPr>
          <w:b/>
          <w:color w:val="000000"/>
        </w:rPr>
      </w:pPr>
    </w:p>
    <w:p w:rsidR="001B791B" w:rsidRPr="001B791B" w:rsidRDefault="001B791B" w:rsidP="00E40DAF">
      <w:pPr>
        <w:ind w:firstLine="709"/>
        <w:jc w:val="both"/>
        <w:rPr>
          <w:color w:val="000000"/>
        </w:rPr>
      </w:pPr>
      <w:r w:rsidRPr="001B791B">
        <w:rPr>
          <w:color w:val="000000"/>
        </w:rPr>
        <w:t xml:space="preserve">Не допускается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rsidR="001B791B" w:rsidRPr="001B791B" w:rsidRDefault="001B791B" w:rsidP="00E40DAF">
      <w:pPr>
        <w:ind w:firstLine="709"/>
        <w:jc w:val="both"/>
        <w:rPr>
          <w:color w:val="000000"/>
        </w:rPr>
      </w:pPr>
      <w:r w:rsidRPr="001B791B">
        <w:rPr>
          <w:color w:val="000000"/>
        </w:rPr>
        <w:t xml:space="preserve"> 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w:t>
      </w:r>
      <w:proofErr w:type="gramStart"/>
      <w:r w:rsidRPr="001B791B">
        <w:rPr>
          <w:color w:val="000000"/>
        </w:rPr>
        <w:t>крупно-габаритных</w:t>
      </w:r>
      <w:proofErr w:type="gramEnd"/>
      <w:r w:rsidRPr="001B791B">
        <w:rPr>
          <w:color w:val="000000"/>
        </w:rPr>
        <w:t xml:space="preserve"> отходов.</w:t>
      </w:r>
    </w:p>
    <w:p w:rsidR="001B791B" w:rsidRPr="001B791B" w:rsidRDefault="001B791B" w:rsidP="00E40DAF">
      <w:pPr>
        <w:ind w:firstLine="709"/>
        <w:jc w:val="both"/>
        <w:rPr>
          <w:color w:val="000000"/>
        </w:rPr>
      </w:pPr>
    </w:p>
    <w:p w:rsidR="001B791B" w:rsidRPr="001B791B" w:rsidRDefault="001B791B" w:rsidP="000448A7">
      <w:pPr>
        <w:ind w:firstLine="540"/>
        <w:jc w:val="center"/>
        <w:rPr>
          <w:b/>
          <w:color w:val="000000"/>
        </w:rPr>
      </w:pPr>
      <w:r w:rsidRPr="00E40DAF">
        <w:rPr>
          <w:b/>
          <w:color w:val="000000"/>
        </w:rPr>
        <w:t>34</w:t>
      </w:r>
      <w:r w:rsidRPr="001B791B">
        <w:rPr>
          <w:b/>
          <w:color w:val="000000"/>
        </w:rPr>
        <w:t>. СБОР И ВЫВОЗ ЖИДКИХ БЫТОВЫХ ОТХОДОВ.</w:t>
      </w:r>
    </w:p>
    <w:p w:rsidR="001B791B" w:rsidRPr="001B791B" w:rsidRDefault="001B791B" w:rsidP="00E40DAF">
      <w:pPr>
        <w:ind w:firstLine="709"/>
        <w:jc w:val="both"/>
        <w:rPr>
          <w:color w:val="000000"/>
        </w:rPr>
      </w:pPr>
    </w:p>
    <w:p w:rsidR="001B791B" w:rsidRPr="001B791B" w:rsidRDefault="001B791B" w:rsidP="00E40DAF">
      <w:pPr>
        <w:ind w:firstLine="709"/>
        <w:jc w:val="both"/>
        <w:rPr>
          <w:color w:val="000000"/>
        </w:rPr>
      </w:pPr>
      <w:r w:rsidRPr="001B791B">
        <w:rPr>
          <w:color w:val="000000"/>
        </w:rPr>
        <w:t>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1B791B" w:rsidRPr="001B791B" w:rsidRDefault="001B791B" w:rsidP="00E40DAF">
      <w:pPr>
        <w:ind w:firstLine="709"/>
        <w:jc w:val="both"/>
        <w:rPr>
          <w:color w:val="000000"/>
          <w:shd w:val="clear" w:color="auto" w:fill="FFFFFF"/>
        </w:rPr>
      </w:pPr>
      <w:r w:rsidRPr="001B791B">
        <w:rPr>
          <w:color w:val="000000"/>
          <w:shd w:val="clear" w:color="auto" w:fill="FFFFFF"/>
        </w:rPr>
        <w:t>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1B791B">
        <w:rPr>
          <w:color w:val="000000"/>
          <w:shd w:val="clear" w:color="auto" w:fill="FFFFFF"/>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1B791B" w:rsidRPr="001B791B" w:rsidRDefault="001B791B" w:rsidP="00E40DAF">
      <w:pPr>
        <w:ind w:firstLine="709"/>
        <w:jc w:val="both"/>
        <w:rPr>
          <w:color w:val="000000"/>
        </w:rPr>
      </w:pPr>
      <w:r w:rsidRPr="001B791B">
        <w:rPr>
          <w:color w:val="000000"/>
        </w:rPr>
        <w:t>3. Выгребные ямы должны обустраиваться и располагаться в соответствии с требованиями санитарных норм и правил.</w:t>
      </w:r>
    </w:p>
    <w:p w:rsidR="001B791B" w:rsidRPr="001B791B" w:rsidRDefault="001B791B" w:rsidP="00E40DAF">
      <w:pPr>
        <w:ind w:firstLine="709"/>
        <w:jc w:val="both"/>
        <w:rPr>
          <w:color w:val="000000"/>
        </w:rPr>
      </w:pPr>
      <w:r w:rsidRPr="001B791B">
        <w:rPr>
          <w:color w:val="000000"/>
        </w:rPr>
        <w:t>Сливные (помойные) ямы должны располагаться не ближе 3-х метров от границ смежных участков частных домовладений, на расстоянии не менее 520 метров от нецентрализованных источников питьевого водоснабжения, предназначенных для общественного пользования.</w:t>
      </w:r>
    </w:p>
    <w:p w:rsidR="001B791B" w:rsidRPr="001B791B" w:rsidRDefault="001B791B" w:rsidP="00E40DAF">
      <w:pPr>
        <w:suppressAutoHyphens/>
        <w:ind w:firstLine="709"/>
        <w:jc w:val="both"/>
        <w:rPr>
          <w:color w:val="000000"/>
        </w:rPr>
      </w:pPr>
      <w:r w:rsidRPr="001B791B">
        <w:rPr>
          <w:color w:val="000000"/>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1B791B" w:rsidRPr="001B791B" w:rsidRDefault="001B791B" w:rsidP="00E40DAF">
      <w:pPr>
        <w:ind w:firstLine="709"/>
        <w:jc w:val="both"/>
        <w:rPr>
          <w:color w:val="000000"/>
        </w:rPr>
      </w:pPr>
      <w:r w:rsidRPr="001B791B">
        <w:rPr>
          <w:color w:val="000000"/>
        </w:rPr>
        <w:t>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в течени</w:t>
      </w:r>
      <w:proofErr w:type="gramStart"/>
      <w:r w:rsidRPr="001B791B">
        <w:rPr>
          <w:color w:val="000000"/>
        </w:rPr>
        <w:t>и</w:t>
      </w:r>
      <w:proofErr w:type="gramEnd"/>
      <w:r w:rsidRPr="001B791B">
        <w:rPr>
          <w:color w:val="000000"/>
        </w:rPr>
        <w:t xml:space="preserve"> 30-ти дней.</w:t>
      </w:r>
    </w:p>
    <w:p w:rsidR="001B791B" w:rsidRPr="001B791B" w:rsidRDefault="001B791B" w:rsidP="00E40DAF">
      <w:pPr>
        <w:ind w:firstLine="709"/>
        <w:jc w:val="both"/>
        <w:rPr>
          <w:color w:val="000000"/>
        </w:rPr>
      </w:pPr>
      <w:r w:rsidRPr="001B791B">
        <w:rPr>
          <w:color w:val="000000"/>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1B791B" w:rsidRPr="001B791B" w:rsidRDefault="001B791B" w:rsidP="00E40DAF">
      <w:pPr>
        <w:ind w:firstLine="709"/>
        <w:jc w:val="both"/>
        <w:rPr>
          <w:color w:val="000000"/>
        </w:rPr>
      </w:pPr>
      <w:r w:rsidRPr="001B791B">
        <w:rPr>
          <w:color w:val="000000"/>
        </w:rPr>
        <w:t xml:space="preserve">4. Выгреб и </w:t>
      </w:r>
      <w:proofErr w:type="spellStart"/>
      <w:r w:rsidRPr="001B791B">
        <w:rPr>
          <w:color w:val="000000"/>
        </w:rPr>
        <w:t>помойницы</w:t>
      </w:r>
      <w:proofErr w:type="spellEnd"/>
      <w:r w:rsidRPr="001B791B">
        <w:rPr>
          <w:color w:val="000000"/>
        </w:rPr>
        <w:t xml:space="preserve"> следует очищать по мере его заполнения, но не реже 1 (одного) раза  в 6 месяцев (полгода).</w:t>
      </w:r>
    </w:p>
    <w:p w:rsidR="001B791B" w:rsidRPr="001B791B" w:rsidRDefault="001B791B" w:rsidP="00E40DAF">
      <w:pPr>
        <w:ind w:firstLine="709"/>
        <w:jc w:val="both"/>
        <w:rPr>
          <w:color w:val="000000"/>
        </w:rPr>
      </w:pPr>
      <w:r w:rsidRPr="001B791B">
        <w:rPr>
          <w:color w:val="000000"/>
        </w:rPr>
        <w:t xml:space="preserve">4.1 не допускать наполнение выгреба выше, чем 0,35 метров до поверхности земли. </w:t>
      </w:r>
    </w:p>
    <w:p w:rsidR="001B791B" w:rsidRPr="001B791B" w:rsidRDefault="001B791B" w:rsidP="00E40DAF">
      <w:pPr>
        <w:ind w:firstLine="709"/>
        <w:jc w:val="both"/>
        <w:rPr>
          <w:color w:val="000000"/>
        </w:rPr>
      </w:pPr>
      <w:r w:rsidRPr="001B791B">
        <w:rPr>
          <w:color w:val="000000"/>
        </w:rPr>
        <w:lastRenderedPageBreak/>
        <w:t>5. Вывоз жидких бытовых отходов производится на договорной основе со специализированной организацией. Собственники помещений обязаны обеспечивать подъезды непосредственно к выгребным ямам.</w:t>
      </w:r>
    </w:p>
    <w:p w:rsidR="001B791B" w:rsidRPr="001B791B" w:rsidRDefault="001B791B" w:rsidP="00E40DAF">
      <w:pPr>
        <w:ind w:firstLine="709"/>
        <w:jc w:val="both"/>
        <w:rPr>
          <w:color w:val="000000"/>
        </w:rPr>
      </w:pPr>
      <w:r w:rsidRPr="001B791B">
        <w:rPr>
          <w:color w:val="000000"/>
        </w:rPr>
        <w:t xml:space="preserve">Жидкие бытовые отходы подлежат вывозу специализированной организацией в специально отведенные для этого места. </w:t>
      </w:r>
    </w:p>
    <w:p w:rsidR="001B791B" w:rsidRPr="00D54550" w:rsidRDefault="001B791B" w:rsidP="00BB2903">
      <w:pPr>
        <w:pStyle w:val="a9"/>
        <w:numPr>
          <w:ilvl w:val="0"/>
          <w:numId w:val="52"/>
        </w:numPr>
        <w:jc w:val="both"/>
        <w:rPr>
          <w:color w:val="000000"/>
        </w:rPr>
      </w:pPr>
      <w:r w:rsidRPr="00D54550">
        <w:rPr>
          <w:color w:val="000000"/>
        </w:rPr>
        <w:t>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54550" w:rsidRPr="00D54550" w:rsidRDefault="00D54550" w:rsidP="00D54550">
      <w:pPr>
        <w:pStyle w:val="a9"/>
        <w:ind w:left="360"/>
        <w:jc w:val="both"/>
        <w:rPr>
          <w:color w:val="000000"/>
        </w:rPr>
      </w:pPr>
    </w:p>
    <w:p w:rsidR="001B791B" w:rsidRPr="001B791B" w:rsidRDefault="001B791B" w:rsidP="00E40DAF">
      <w:pPr>
        <w:ind w:firstLine="709"/>
        <w:jc w:val="both"/>
        <w:rPr>
          <w:color w:val="000000"/>
        </w:rPr>
      </w:pPr>
    </w:p>
    <w:p w:rsidR="001B791B" w:rsidRPr="001B791B" w:rsidRDefault="001B791B" w:rsidP="000448A7">
      <w:pPr>
        <w:ind w:firstLine="540"/>
        <w:jc w:val="center"/>
        <w:rPr>
          <w:b/>
          <w:color w:val="000000"/>
        </w:rPr>
      </w:pPr>
      <w:r w:rsidRPr="00E40DAF">
        <w:rPr>
          <w:b/>
          <w:color w:val="000000"/>
        </w:rPr>
        <w:t>35</w:t>
      </w:r>
      <w:r w:rsidRPr="001B791B">
        <w:rPr>
          <w:b/>
          <w:color w:val="000000"/>
        </w:rPr>
        <w:t>. ОТХОДЫ ПРОИЗВОДСТВА И ПОТРЕБЛЕНИЯ.</w:t>
      </w:r>
    </w:p>
    <w:p w:rsidR="001B791B" w:rsidRPr="001B791B" w:rsidRDefault="001B791B" w:rsidP="00E40DAF">
      <w:pPr>
        <w:ind w:firstLine="540"/>
        <w:jc w:val="both"/>
        <w:rPr>
          <w:b/>
          <w:color w:val="000000"/>
        </w:rPr>
      </w:pPr>
    </w:p>
    <w:p w:rsidR="001B791B" w:rsidRPr="001B791B" w:rsidRDefault="001B791B" w:rsidP="00E40DAF">
      <w:pPr>
        <w:ind w:firstLine="709"/>
        <w:jc w:val="both"/>
        <w:rPr>
          <w:color w:val="000000"/>
        </w:rPr>
      </w:pPr>
      <w:r w:rsidRPr="001B791B">
        <w:rPr>
          <w:color w:val="000000"/>
        </w:rPr>
        <w:t xml:space="preserve">1. 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18">
        <w:r w:rsidRPr="001B791B">
          <w:rPr>
            <w:color w:val="000000"/>
            <w:u w:val="single"/>
          </w:rPr>
          <w:t>законодательства</w:t>
        </w:r>
      </w:hyperlink>
      <w:r w:rsidRPr="001B791B">
        <w:rPr>
          <w:color w:val="000000"/>
        </w:rPr>
        <w:t>.</w:t>
      </w:r>
    </w:p>
    <w:p w:rsidR="001B791B" w:rsidRDefault="001B791B" w:rsidP="00E40DAF">
      <w:pPr>
        <w:ind w:firstLine="709"/>
        <w:jc w:val="both"/>
        <w:rPr>
          <w:color w:val="000000"/>
        </w:rPr>
      </w:pPr>
      <w:r w:rsidRPr="001B791B">
        <w:rPr>
          <w:color w:val="000000"/>
        </w:rPr>
        <w:t>2. 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rsidR="00D54550" w:rsidRPr="001B791B" w:rsidRDefault="00D54550" w:rsidP="00E40DAF">
      <w:pPr>
        <w:ind w:firstLine="709"/>
        <w:jc w:val="both"/>
        <w:rPr>
          <w:color w:val="000000"/>
        </w:rPr>
      </w:pPr>
    </w:p>
    <w:p w:rsidR="00E40DAF" w:rsidRPr="00D54550" w:rsidRDefault="00E40DAF" w:rsidP="00D54550">
      <w:pPr>
        <w:pStyle w:val="a9"/>
        <w:keepLines/>
        <w:numPr>
          <w:ilvl w:val="1"/>
          <w:numId w:val="48"/>
        </w:numPr>
        <w:spacing w:before="120" w:after="120"/>
        <w:jc w:val="center"/>
        <w:rPr>
          <w:b/>
          <w:color w:val="000000"/>
        </w:rPr>
      </w:pPr>
      <w:r w:rsidRPr="00D54550">
        <w:rPr>
          <w:b/>
          <w:color w:val="000000"/>
        </w:rPr>
        <w:t>ИГРОВОЕ И СПОРТИВНОЕ ОБОРУДОВАНИЕ</w:t>
      </w:r>
    </w:p>
    <w:p w:rsidR="00D54550" w:rsidRPr="00D54550" w:rsidRDefault="00D54550" w:rsidP="00D54550">
      <w:pPr>
        <w:pStyle w:val="a9"/>
        <w:keepLines/>
        <w:spacing w:before="120" w:after="120"/>
        <w:ind w:left="432"/>
        <w:rPr>
          <w:b/>
          <w:color w:val="000000"/>
        </w:rPr>
      </w:pPr>
    </w:p>
    <w:p w:rsidR="00E40DAF" w:rsidRPr="00E40DAF" w:rsidRDefault="00E40DAF" w:rsidP="00E40DAF">
      <w:pPr>
        <w:ind w:firstLine="709"/>
        <w:jc w:val="both"/>
        <w:rPr>
          <w:color w:val="000000"/>
        </w:rPr>
      </w:pPr>
      <w:r w:rsidRPr="00E40DAF">
        <w:rPr>
          <w:color w:val="000000"/>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E40DAF" w:rsidRPr="00E40DAF" w:rsidRDefault="00E40DAF" w:rsidP="00E40DAF">
      <w:pPr>
        <w:ind w:firstLine="709"/>
        <w:jc w:val="both"/>
        <w:rPr>
          <w:color w:val="000000"/>
        </w:rPr>
      </w:pPr>
      <w:r w:rsidRPr="00E40DAF">
        <w:rPr>
          <w:color w:val="000000"/>
        </w:rPr>
        <w:t>1. Игровое оборудование</w:t>
      </w:r>
    </w:p>
    <w:p w:rsidR="00E40DAF" w:rsidRPr="00E40DAF" w:rsidRDefault="00E40DAF" w:rsidP="00E40DAF">
      <w:pPr>
        <w:ind w:firstLine="709"/>
        <w:jc w:val="both"/>
        <w:rPr>
          <w:color w:val="000000"/>
        </w:rPr>
      </w:pPr>
      <w:r w:rsidRPr="00E40DAF">
        <w:rPr>
          <w:color w:val="000000"/>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E40DAF" w:rsidRPr="00E40DAF" w:rsidRDefault="00E40DAF" w:rsidP="00E40DAF">
      <w:pPr>
        <w:ind w:firstLine="709"/>
        <w:jc w:val="both"/>
        <w:rPr>
          <w:color w:val="000000"/>
        </w:rPr>
      </w:pPr>
      <w:r w:rsidRPr="00E40DAF">
        <w:rPr>
          <w:color w:val="000000"/>
        </w:rPr>
        <w:t xml:space="preserve">1.2. Требования к конструкциям игрового оборудования должны исключать острые углы, </w:t>
      </w:r>
      <w:proofErr w:type="spellStart"/>
      <w:r w:rsidRPr="00E40DAF">
        <w:rPr>
          <w:color w:val="000000"/>
        </w:rPr>
        <w:t>застревание</w:t>
      </w:r>
      <w:proofErr w:type="spellEnd"/>
      <w:r w:rsidRPr="00E40DAF">
        <w:rPr>
          <w:color w:val="00000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40DAF" w:rsidRPr="00E40DAF" w:rsidRDefault="00E40DAF" w:rsidP="00E40DAF">
      <w:pPr>
        <w:ind w:firstLine="709"/>
        <w:jc w:val="both"/>
        <w:rPr>
          <w:color w:val="000000"/>
        </w:rPr>
      </w:pPr>
      <w:r w:rsidRPr="00E40DAF">
        <w:rPr>
          <w:color w:val="000000"/>
        </w:rPr>
        <w:t xml:space="preserve">1.3.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E40DAF" w:rsidRPr="00E40DAF" w:rsidRDefault="00E40DAF" w:rsidP="00E40DAF">
      <w:pPr>
        <w:ind w:firstLine="709"/>
        <w:jc w:val="both"/>
        <w:rPr>
          <w:color w:val="000000"/>
        </w:rPr>
      </w:pPr>
      <w:r w:rsidRPr="00E40DAF">
        <w:rPr>
          <w:color w:val="000000"/>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D54550" w:rsidRDefault="00E40DAF" w:rsidP="00E40DAF">
      <w:pPr>
        <w:spacing w:before="120"/>
        <w:ind w:firstLine="709"/>
        <w:jc w:val="both"/>
        <w:rPr>
          <w:color w:val="000000"/>
        </w:rPr>
      </w:pPr>
      <w:r w:rsidRPr="00E40DAF">
        <w:rPr>
          <w:color w:val="000000"/>
        </w:rPr>
        <w:t xml:space="preserve">                                                                                                       </w:t>
      </w:r>
    </w:p>
    <w:p w:rsidR="00D54550" w:rsidRDefault="00D54550" w:rsidP="00E40DAF">
      <w:pPr>
        <w:spacing w:before="120"/>
        <w:ind w:firstLine="709"/>
        <w:jc w:val="both"/>
        <w:rPr>
          <w:color w:val="000000"/>
        </w:rPr>
      </w:pPr>
    </w:p>
    <w:p w:rsidR="00D54550" w:rsidRDefault="00D54550" w:rsidP="00E40DAF">
      <w:pPr>
        <w:spacing w:before="120"/>
        <w:ind w:firstLine="709"/>
        <w:jc w:val="both"/>
        <w:rPr>
          <w:color w:val="000000"/>
        </w:rPr>
      </w:pPr>
    </w:p>
    <w:p w:rsidR="00D54550" w:rsidRDefault="00D54550" w:rsidP="00E40DAF">
      <w:pPr>
        <w:spacing w:before="120"/>
        <w:ind w:firstLine="709"/>
        <w:jc w:val="both"/>
        <w:rPr>
          <w:color w:val="000000"/>
        </w:rPr>
      </w:pPr>
    </w:p>
    <w:p w:rsidR="00E40DAF" w:rsidRPr="00E40DAF" w:rsidRDefault="00D54550" w:rsidP="00E40DAF">
      <w:pPr>
        <w:spacing w:before="120"/>
        <w:ind w:firstLine="709"/>
        <w:jc w:val="both"/>
        <w:rPr>
          <w:color w:val="000000"/>
        </w:rPr>
      </w:pPr>
      <w:r>
        <w:rPr>
          <w:color w:val="000000"/>
        </w:rPr>
        <w:lastRenderedPageBreak/>
        <w:t xml:space="preserve">                                                                                                                </w:t>
      </w:r>
      <w:r w:rsidR="00E40DAF" w:rsidRPr="00E40DAF">
        <w:rPr>
          <w:color w:val="000000"/>
        </w:rPr>
        <w:t xml:space="preserve">      Таблица  5.3.</w:t>
      </w:r>
      <w:r w:rsidR="00E40DAF" w:rsidRPr="00E40DAF">
        <w:rPr>
          <w:color w:val="000000"/>
        </w:rPr>
        <w:tab/>
      </w:r>
    </w:p>
    <w:p w:rsidR="00E40DAF" w:rsidRPr="00E40DAF" w:rsidRDefault="00E40DAF" w:rsidP="00E40DAF">
      <w:pPr>
        <w:spacing w:after="120"/>
        <w:ind w:firstLine="709"/>
        <w:jc w:val="both"/>
        <w:rPr>
          <w:color w:val="000000"/>
        </w:rPr>
      </w:pPr>
      <w:r w:rsidRPr="00E40DAF">
        <w:rPr>
          <w:color w:val="000000"/>
        </w:rPr>
        <w:t>Минимальные расстояния безопасности при размещении игрового оборудования</w:t>
      </w:r>
    </w:p>
    <w:tbl>
      <w:tblPr>
        <w:tblW w:w="0" w:type="auto"/>
        <w:jc w:val="center"/>
        <w:tblCellMar>
          <w:left w:w="10" w:type="dxa"/>
          <w:right w:w="10" w:type="dxa"/>
        </w:tblCellMar>
        <w:tblLook w:val="04A0" w:firstRow="1" w:lastRow="0" w:firstColumn="1" w:lastColumn="0" w:noHBand="0" w:noVBand="1"/>
      </w:tblPr>
      <w:tblGrid>
        <w:gridCol w:w="1649"/>
        <w:gridCol w:w="7762"/>
      </w:tblGrid>
      <w:tr w:rsidR="00E40DAF" w:rsidRPr="00E40DAF" w:rsidTr="008070CE">
        <w:trPr>
          <w:trHeight w:val="567"/>
          <w:jc w:val="center"/>
        </w:trPr>
        <w:tc>
          <w:tcPr>
            <w:tcW w:w="1649"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40DAF" w:rsidRPr="00E40DAF" w:rsidRDefault="00E40DAF" w:rsidP="00E40DAF">
            <w:pPr>
              <w:jc w:val="both"/>
              <w:rPr>
                <w:color w:val="000000"/>
              </w:rPr>
            </w:pPr>
            <w:r w:rsidRPr="00E40DAF">
              <w:rPr>
                <w:color w:val="000000"/>
              </w:rPr>
              <w:t>Игровое оборудование</w:t>
            </w:r>
          </w:p>
        </w:tc>
        <w:tc>
          <w:tcPr>
            <w:tcW w:w="7762"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40DAF" w:rsidRPr="00E40DAF" w:rsidRDefault="00E40DAF" w:rsidP="00E40DAF">
            <w:pPr>
              <w:jc w:val="both"/>
              <w:rPr>
                <w:color w:val="000000"/>
              </w:rPr>
            </w:pPr>
            <w:r w:rsidRPr="00E40DAF">
              <w:rPr>
                <w:color w:val="000000"/>
              </w:rPr>
              <w:t>Минимальные расстояния</w:t>
            </w:r>
          </w:p>
        </w:tc>
      </w:tr>
      <w:tr w:rsidR="00E40DAF" w:rsidRPr="00E40DAF" w:rsidTr="008070CE">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40DAF" w:rsidRPr="00E40DAF" w:rsidRDefault="00E40DAF" w:rsidP="00E40DAF">
            <w:pPr>
              <w:ind w:left="113"/>
              <w:jc w:val="both"/>
              <w:rPr>
                <w:color w:val="000000"/>
              </w:rPr>
            </w:pPr>
            <w:r w:rsidRPr="00E40DAF">
              <w:rPr>
                <w:color w:val="000000"/>
              </w:rPr>
              <w:t>Качели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40DAF" w:rsidRPr="00E40DAF" w:rsidRDefault="00E40DAF" w:rsidP="00E40DAF">
            <w:pPr>
              <w:jc w:val="both"/>
              <w:rPr>
                <w:color w:val="000000"/>
              </w:rPr>
            </w:pPr>
            <w:r w:rsidRPr="00E40DAF">
              <w:rPr>
                <w:color w:val="000000"/>
              </w:rPr>
              <w:t>не менее 1,5 м в стороны от боковых конструкций и не менее 2,0 м вперед (назад) от крайних точек качели в состоянии наклона</w:t>
            </w:r>
          </w:p>
        </w:tc>
      </w:tr>
      <w:tr w:rsidR="00E40DAF" w:rsidRPr="00E40DAF" w:rsidTr="008070CE">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40DAF" w:rsidRPr="00E40DAF" w:rsidRDefault="00E40DAF" w:rsidP="00E40DAF">
            <w:pPr>
              <w:ind w:left="113"/>
              <w:jc w:val="both"/>
              <w:rPr>
                <w:color w:val="000000"/>
              </w:rPr>
            </w:pPr>
            <w:r w:rsidRPr="00E40DAF">
              <w:rPr>
                <w:color w:val="000000"/>
              </w:rPr>
              <w:t>Качалки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40DAF" w:rsidRPr="00E40DAF" w:rsidRDefault="00E40DAF" w:rsidP="00E40DAF">
            <w:pPr>
              <w:jc w:val="both"/>
              <w:rPr>
                <w:color w:val="000000"/>
              </w:rPr>
            </w:pPr>
            <w:r w:rsidRPr="00E40DAF">
              <w:rPr>
                <w:color w:val="000000"/>
              </w:rPr>
              <w:t>не менее 1,0 м в стороны от боковых конструкций и не менее 1,5 м вперед от крайних точек качалки в состоянии наклона</w:t>
            </w:r>
          </w:p>
        </w:tc>
      </w:tr>
      <w:tr w:rsidR="00E40DAF" w:rsidRPr="00E40DAF" w:rsidTr="008070CE">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40DAF" w:rsidRPr="00E40DAF" w:rsidRDefault="00E40DAF" w:rsidP="00E40DAF">
            <w:pPr>
              <w:ind w:left="113"/>
              <w:jc w:val="both"/>
              <w:rPr>
                <w:color w:val="000000"/>
              </w:rPr>
            </w:pPr>
            <w:r w:rsidRPr="00E40DAF">
              <w:rPr>
                <w:color w:val="000000"/>
              </w:rPr>
              <w:t>Карусели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40DAF" w:rsidRPr="00E40DAF" w:rsidRDefault="00E40DAF" w:rsidP="00E40DAF">
            <w:pPr>
              <w:jc w:val="both"/>
              <w:rPr>
                <w:color w:val="000000"/>
              </w:rPr>
            </w:pPr>
            <w:r w:rsidRPr="00E40DAF">
              <w:rPr>
                <w:color w:val="000000"/>
              </w:rPr>
              <w:t>не менее 2 м в стороны от боковых конструкций и не менее 3 м вверх от нижней вращающейся поверхности карусели</w:t>
            </w:r>
          </w:p>
        </w:tc>
      </w:tr>
      <w:tr w:rsidR="00E40DAF" w:rsidRPr="00E40DAF" w:rsidTr="008070CE">
        <w:trPr>
          <w:trHeight w:val="567"/>
          <w:jc w:val="center"/>
        </w:trPr>
        <w:tc>
          <w:tcPr>
            <w:tcW w:w="1649"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40DAF" w:rsidRPr="00E40DAF" w:rsidRDefault="00E40DAF" w:rsidP="00E40DAF">
            <w:pPr>
              <w:ind w:left="113"/>
              <w:jc w:val="both"/>
              <w:rPr>
                <w:color w:val="000000"/>
              </w:rPr>
            </w:pPr>
            <w:r w:rsidRPr="00E40DAF">
              <w:rPr>
                <w:color w:val="000000"/>
              </w:rPr>
              <w:t>Горки</w:t>
            </w:r>
          </w:p>
        </w:tc>
        <w:tc>
          <w:tcPr>
            <w:tcW w:w="7762"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40DAF" w:rsidRPr="00E40DAF" w:rsidRDefault="00E40DAF" w:rsidP="00E40DAF">
            <w:pPr>
              <w:jc w:val="both"/>
              <w:rPr>
                <w:color w:val="000000"/>
              </w:rPr>
            </w:pPr>
            <w:r w:rsidRPr="00E40DAF">
              <w:rPr>
                <w:color w:val="000000"/>
              </w:rPr>
              <w:t>не менее 1 м от боковых сторон и 2 м вперед от нижнего края ската горки.</w:t>
            </w:r>
          </w:p>
        </w:tc>
      </w:tr>
    </w:tbl>
    <w:p w:rsidR="00E40DAF" w:rsidRPr="00E40DAF" w:rsidRDefault="00E40DAF" w:rsidP="00E40DAF">
      <w:pPr>
        <w:ind w:firstLine="709"/>
        <w:jc w:val="both"/>
        <w:rPr>
          <w:color w:val="000000"/>
        </w:rPr>
      </w:pPr>
      <w:r w:rsidRPr="00E40DAF">
        <w:rPr>
          <w:color w:val="000000"/>
        </w:rPr>
        <w:t>2. Спортивное оборудование</w:t>
      </w:r>
    </w:p>
    <w:p w:rsidR="00E40DAF" w:rsidRPr="00E40DAF" w:rsidRDefault="00E40DAF" w:rsidP="00E40DAF">
      <w:pPr>
        <w:ind w:firstLine="709"/>
        <w:jc w:val="both"/>
        <w:rPr>
          <w:color w:val="000000"/>
        </w:rPr>
      </w:pPr>
      <w:r w:rsidRPr="00E40DAF">
        <w:rPr>
          <w:color w:val="000000"/>
        </w:rPr>
        <w:t xml:space="preserve">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1B791B" w:rsidRPr="001B791B" w:rsidRDefault="001B791B" w:rsidP="00E40DAF">
      <w:pPr>
        <w:jc w:val="both"/>
        <w:rPr>
          <w:color w:val="000000"/>
          <w:shd w:val="clear" w:color="auto" w:fill="FFFFFF"/>
        </w:rPr>
      </w:pPr>
    </w:p>
    <w:p w:rsidR="001B791B" w:rsidRPr="00E40DAF" w:rsidRDefault="001B791B" w:rsidP="00E40DAF">
      <w:pPr>
        <w:pStyle w:val="aa"/>
        <w:tabs>
          <w:tab w:val="left" w:pos="142"/>
          <w:tab w:val="left" w:pos="1009"/>
        </w:tabs>
        <w:spacing w:after="0"/>
        <w:ind w:right="20"/>
        <w:jc w:val="both"/>
      </w:pPr>
      <w:bookmarkStart w:id="2" w:name="_GoBack"/>
      <w:bookmarkEnd w:id="2"/>
    </w:p>
    <w:sectPr w:rsidR="001B791B" w:rsidRPr="00E40DAF" w:rsidSect="00361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D55"/>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9051F6"/>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BC6C0F"/>
    <w:multiLevelType w:val="multilevel"/>
    <w:tmpl w:val="26087212"/>
    <w:lvl w:ilvl="0">
      <w:start w:val="4"/>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5"/>
      <w:numFmt w:val="decimal"/>
      <w:lvlText w:val="2.%3"/>
      <w:lvlJc w:val="righ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A55E1D"/>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573A6F"/>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8A5AAD"/>
    <w:multiLevelType w:val="multilevel"/>
    <w:tmpl w:val="03D8B9C2"/>
    <w:lvl w:ilvl="0">
      <w:start w:val="20"/>
      <w:numFmt w:val="decimal"/>
      <w:lvlText w:val="%1"/>
      <w:lvlJc w:val="left"/>
      <w:pPr>
        <w:ind w:left="420" w:hanging="420"/>
      </w:pPr>
      <w:rPr>
        <w:rFonts w:hint="default"/>
      </w:rPr>
    </w:lvl>
    <w:lvl w:ilvl="1">
      <w:start w:val="15"/>
      <w:numFmt w:val="decimal"/>
      <w:lvlText w:val="25.%2"/>
      <w:lvlJc w:val="right"/>
      <w:pPr>
        <w:ind w:left="562" w:hanging="420"/>
      </w:pPr>
      <w:rPr>
        <w:rFonts w:hint="default"/>
      </w:rPr>
    </w:lvl>
    <w:lvl w:ilvl="2">
      <w:start w:val="1"/>
      <w:numFmt w:val="decimal"/>
      <w:lvlText w:val="27.4.%3"/>
      <w:lvlJc w:val="right"/>
      <w:pPr>
        <w:ind w:left="720" w:hanging="720"/>
      </w:pPr>
      <w:rPr>
        <w:rFonts w:hint="default"/>
      </w:rPr>
    </w:lvl>
    <w:lvl w:ilvl="3">
      <w:start w:val="20"/>
      <w:numFmt w:val="decimal"/>
      <w:lvlText w:val="27.4.6.%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C100D0"/>
    <w:multiLevelType w:val="multilevel"/>
    <w:tmpl w:val="D5FA7AFE"/>
    <w:lvl w:ilvl="0">
      <w:start w:val="27"/>
      <w:numFmt w:val="decimal"/>
      <w:lvlText w:val="%1"/>
      <w:lvlJc w:val="left"/>
      <w:pPr>
        <w:ind w:left="720" w:hanging="720"/>
      </w:pPr>
      <w:rPr>
        <w:rFonts w:hint="default"/>
      </w:rPr>
    </w:lvl>
    <w:lvl w:ilvl="1">
      <w:start w:val="15"/>
      <w:numFmt w:val="decimal"/>
      <w:lvlText w:val="%1.%2"/>
      <w:lvlJc w:val="left"/>
      <w:pPr>
        <w:ind w:left="972" w:hanging="72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7">
    <w:nsid w:val="0CC335CA"/>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E5C0B6F"/>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25422F"/>
    <w:multiLevelType w:val="multilevel"/>
    <w:tmpl w:val="498E4A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F696356"/>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0E853BB"/>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0FB14D9"/>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4B1742E"/>
    <w:multiLevelType w:val="multilevel"/>
    <w:tmpl w:val="ACCA54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A5563B"/>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8122F7"/>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BF73D1"/>
    <w:multiLevelType w:val="multilevel"/>
    <w:tmpl w:val="ACCA54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6827B75"/>
    <w:multiLevelType w:val="multilevel"/>
    <w:tmpl w:val="C6540FC0"/>
    <w:lvl w:ilvl="0">
      <w:start w:val="20"/>
      <w:numFmt w:val="decimal"/>
      <w:lvlText w:val="%1"/>
      <w:lvlJc w:val="left"/>
      <w:pPr>
        <w:ind w:left="420" w:hanging="420"/>
      </w:pPr>
      <w:rPr>
        <w:rFonts w:hint="default"/>
      </w:rPr>
    </w:lvl>
    <w:lvl w:ilvl="1">
      <w:start w:val="1"/>
      <w:numFmt w:val="decimal"/>
      <w:lvlText w:val="25.%2"/>
      <w:lvlJc w:val="right"/>
      <w:pPr>
        <w:ind w:left="562" w:hanging="420"/>
      </w:pPr>
      <w:rPr>
        <w:rFonts w:hint="default"/>
      </w:rPr>
    </w:lvl>
    <w:lvl w:ilvl="2">
      <w:start w:val="20"/>
      <w:numFmt w:val="decimal"/>
      <w:lvlText w:val="26.8.%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393F55"/>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9CA62E1"/>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4B7C8A"/>
    <w:multiLevelType w:val="multilevel"/>
    <w:tmpl w:val="498E4A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50CF2"/>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118269C"/>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1CF1BD5"/>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34635B7"/>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4C76F9A"/>
    <w:multiLevelType w:val="multilevel"/>
    <w:tmpl w:val="83B8AF4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3"/>
      <w:numFmt w:val="decimal"/>
      <w:lvlText w:val="17.2.%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72F4F12"/>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84A269B"/>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C4C02A8"/>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F974977"/>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117489F"/>
    <w:multiLevelType w:val="multilevel"/>
    <w:tmpl w:val="90F0EAE8"/>
    <w:lvl w:ilvl="0">
      <w:start w:val="20"/>
      <w:numFmt w:val="decimal"/>
      <w:lvlText w:val="%1"/>
      <w:lvlJc w:val="left"/>
      <w:pPr>
        <w:ind w:left="420" w:hanging="420"/>
      </w:pPr>
      <w:rPr>
        <w:rFonts w:hint="default"/>
      </w:rPr>
    </w:lvl>
    <w:lvl w:ilvl="1">
      <w:start w:val="1"/>
      <w:numFmt w:val="decimal"/>
      <w:lvlText w:val="29.%2"/>
      <w:lvlJc w:val="right"/>
      <w:pPr>
        <w:ind w:left="562" w:hanging="420"/>
      </w:pPr>
      <w:rPr>
        <w:rFonts w:hint="default"/>
      </w:rPr>
    </w:lvl>
    <w:lvl w:ilvl="2">
      <w:start w:val="6"/>
      <w:numFmt w:val="decimal"/>
      <w:lvlText w:val="27.4.%3"/>
      <w:lvlJc w:val="right"/>
      <w:pPr>
        <w:ind w:left="720" w:hanging="720"/>
      </w:pPr>
      <w:rPr>
        <w:rFonts w:hint="default"/>
      </w:rPr>
    </w:lvl>
    <w:lvl w:ilvl="3">
      <w:start w:val="1"/>
      <w:numFmt w:val="decimal"/>
      <w:lvlText w:val="27.4.6.%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2241DF2"/>
    <w:multiLevelType w:val="multilevel"/>
    <w:tmpl w:val="2B363E94"/>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3"/>
      <w:lvlJc w:val="righ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5146531"/>
    <w:multiLevelType w:val="multilevel"/>
    <w:tmpl w:val="ACCA54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5D5363F"/>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8996A26"/>
    <w:multiLevelType w:val="multilevel"/>
    <w:tmpl w:val="498E4A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A49180D"/>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B4257F2"/>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CAC1AD6"/>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E5436A1"/>
    <w:multiLevelType w:val="multilevel"/>
    <w:tmpl w:val="448AEADE"/>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6.1.%3"/>
      <w:lvlJc w:val="righ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ED928CC"/>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15864CB"/>
    <w:multiLevelType w:val="multilevel"/>
    <w:tmpl w:val="0A50FCAA"/>
    <w:lvl w:ilvl="0">
      <w:start w:val="8"/>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2.%3"/>
      <w:lvlJc w:val="righ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1EA51BC"/>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71334BE"/>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7AE7EFE"/>
    <w:multiLevelType w:val="multilevel"/>
    <w:tmpl w:val="90E08C12"/>
    <w:lvl w:ilvl="0">
      <w:start w:val="20"/>
      <w:numFmt w:val="decimal"/>
      <w:lvlText w:val="%1"/>
      <w:lvlJc w:val="left"/>
      <w:pPr>
        <w:ind w:left="420" w:hanging="420"/>
      </w:pPr>
      <w:rPr>
        <w:rFonts w:hint="default"/>
      </w:rPr>
    </w:lvl>
    <w:lvl w:ilvl="1">
      <w:start w:val="20"/>
      <w:numFmt w:val="decimal"/>
      <w:lvlText w:val="29.%2"/>
      <w:lvlJc w:val="right"/>
      <w:pPr>
        <w:ind w:left="562" w:hanging="420"/>
      </w:pPr>
      <w:rPr>
        <w:rFonts w:hint="default"/>
      </w:rPr>
    </w:lvl>
    <w:lvl w:ilvl="2">
      <w:start w:val="6"/>
      <w:numFmt w:val="decimal"/>
      <w:lvlText w:val="27.4.%3"/>
      <w:lvlJc w:val="right"/>
      <w:pPr>
        <w:ind w:left="720" w:hanging="720"/>
      </w:pPr>
      <w:rPr>
        <w:rFonts w:hint="default"/>
      </w:rPr>
    </w:lvl>
    <w:lvl w:ilvl="3">
      <w:start w:val="1"/>
      <w:numFmt w:val="decimal"/>
      <w:lvlText w:val="27.4.6.%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A07750C"/>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ED00AB3"/>
    <w:multiLevelType w:val="multilevel"/>
    <w:tmpl w:val="498E4A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2BC244A"/>
    <w:multiLevelType w:val="hybridMultilevel"/>
    <w:tmpl w:val="64D6F53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7">
    <w:nsid w:val="63CF5293"/>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56C3D13"/>
    <w:multiLevelType w:val="multilevel"/>
    <w:tmpl w:val="498E4AD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6940822"/>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8C05937"/>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B0B51DF"/>
    <w:multiLevelType w:val="multilevel"/>
    <w:tmpl w:val="5FD84E10"/>
    <w:lvl w:ilvl="0">
      <w:start w:val="20"/>
      <w:numFmt w:val="decimal"/>
      <w:lvlText w:val="%1"/>
      <w:lvlJc w:val="left"/>
      <w:pPr>
        <w:ind w:left="420" w:hanging="420"/>
      </w:pPr>
      <w:rPr>
        <w:rFonts w:hint="default"/>
      </w:rPr>
    </w:lvl>
    <w:lvl w:ilvl="1">
      <w:start w:val="15"/>
      <w:numFmt w:val="decimal"/>
      <w:lvlText w:val="25.%2"/>
      <w:lvlJc w:val="right"/>
      <w:pPr>
        <w:ind w:left="562" w:hanging="420"/>
      </w:pPr>
      <w:rPr>
        <w:rFonts w:hint="default"/>
      </w:rPr>
    </w:lvl>
    <w:lvl w:ilvl="2">
      <w:start w:val="20"/>
      <w:numFmt w:val="decimal"/>
      <w:lvlText w:val="26.11.%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DE42011"/>
    <w:multiLevelType w:val="multilevel"/>
    <w:tmpl w:val="B854289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F0E4CA7"/>
    <w:multiLevelType w:val="hybridMultilevel"/>
    <w:tmpl w:val="C72A3C26"/>
    <w:lvl w:ilvl="0" w:tplc="21AE594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5EDE0380">
      <w:start w:val="1"/>
      <w:numFmt w:val="decimal"/>
      <w:lvlText w:val="4.%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1769A6"/>
    <w:multiLevelType w:val="multilevel"/>
    <w:tmpl w:val="087609D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130076B"/>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FE39FC"/>
    <w:multiLevelType w:val="multilevel"/>
    <w:tmpl w:val="8AE2A426"/>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47C1615"/>
    <w:multiLevelType w:val="multilevel"/>
    <w:tmpl w:val="EE92045A"/>
    <w:lvl w:ilvl="0">
      <w:start w:val="1"/>
      <w:numFmt w:val="decimal"/>
      <w:lvlText w:val="%1."/>
      <w:lvlJc w:val="left"/>
      <w:pPr>
        <w:ind w:left="360" w:hanging="360"/>
      </w:pPr>
    </w:lvl>
    <w:lvl w:ilvl="1">
      <w:start w:val="1"/>
      <w:numFmt w:val="decimal"/>
      <w:lvlText w:val="%2."/>
      <w:lvlJc w:val="left"/>
      <w:pPr>
        <w:ind w:left="432" w:hanging="432"/>
      </w:pPr>
      <w:rPr>
        <w:rFonts w:hint="default"/>
      </w:rPr>
    </w:lvl>
    <w:lvl w:ilvl="2">
      <w:start w:val="1"/>
      <w:numFmt w:val="decimal"/>
      <w:lvlText w:val="3.%3"/>
      <w:lvlJc w:val="right"/>
      <w:pPr>
        <w:ind w:left="646"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C466146"/>
    <w:multiLevelType w:val="multilevel"/>
    <w:tmpl w:val="C2EA10D4"/>
    <w:lvl w:ilvl="0">
      <w:start w:val="20"/>
      <w:numFmt w:val="decimal"/>
      <w:lvlText w:val="%1"/>
      <w:lvlJc w:val="left"/>
      <w:pPr>
        <w:ind w:left="420" w:hanging="420"/>
      </w:pPr>
      <w:rPr>
        <w:rFonts w:hint="default"/>
      </w:rPr>
    </w:lvl>
    <w:lvl w:ilvl="1">
      <w:start w:val="15"/>
      <w:numFmt w:val="decimal"/>
      <w:lvlText w:val="25.%2"/>
      <w:lvlJc w:val="right"/>
      <w:pPr>
        <w:ind w:left="562" w:hanging="420"/>
      </w:pPr>
      <w:rPr>
        <w:rFonts w:hint="default"/>
      </w:rPr>
    </w:lvl>
    <w:lvl w:ilvl="2">
      <w:start w:val="20"/>
      <w:numFmt w:val="decimal"/>
      <w:lvlText w:val="26.4.%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FA23A7D"/>
    <w:multiLevelType w:val="multilevel"/>
    <w:tmpl w:val="3C308BF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7"/>
  </w:num>
  <w:num w:numId="2">
    <w:abstractNumId w:val="12"/>
  </w:num>
  <w:num w:numId="3">
    <w:abstractNumId w:val="50"/>
  </w:num>
  <w:num w:numId="4">
    <w:abstractNumId w:val="23"/>
  </w:num>
  <w:num w:numId="5">
    <w:abstractNumId w:val="14"/>
  </w:num>
  <w:num w:numId="6">
    <w:abstractNumId w:val="22"/>
  </w:num>
  <w:num w:numId="7">
    <w:abstractNumId w:val="41"/>
  </w:num>
  <w:num w:numId="8">
    <w:abstractNumId w:val="4"/>
  </w:num>
  <w:num w:numId="9">
    <w:abstractNumId w:val="29"/>
  </w:num>
  <w:num w:numId="10">
    <w:abstractNumId w:val="21"/>
  </w:num>
  <w:num w:numId="11">
    <w:abstractNumId w:val="19"/>
  </w:num>
  <w:num w:numId="12">
    <w:abstractNumId w:val="36"/>
  </w:num>
  <w:num w:numId="13">
    <w:abstractNumId w:val="49"/>
  </w:num>
  <w:num w:numId="14">
    <w:abstractNumId w:val="54"/>
  </w:num>
  <w:num w:numId="15">
    <w:abstractNumId w:val="46"/>
  </w:num>
  <w:num w:numId="16">
    <w:abstractNumId w:val="45"/>
  </w:num>
  <w:num w:numId="17">
    <w:abstractNumId w:val="9"/>
  </w:num>
  <w:num w:numId="18">
    <w:abstractNumId w:val="20"/>
  </w:num>
  <w:num w:numId="19">
    <w:abstractNumId w:val="34"/>
  </w:num>
  <w:num w:numId="20">
    <w:abstractNumId w:val="48"/>
  </w:num>
  <w:num w:numId="21">
    <w:abstractNumId w:val="44"/>
  </w:num>
  <w:num w:numId="22">
    <w:abstractNumId w:val="26"/>
  </w:num>
  <w:num w:numId="23">
    <w:abstractNumId w:val="7"/>
  </w:num>
  <w:num w:numId="24">
    <w:abstractNumId w:val="55"/>
  </w:num>
  <w:num w:numId="25">
    <w:abstractNumId w:val="0"/>
  </w:num>
  <w:num w:numId="26">
    <w:abstractNumId w:val="10"/>
  </w:num>
  <w:num w:numId="27">
    <w:abstractNumId w:val="24"/>
  </w:num>
  <w:num w:numId="28">
    <w:abstractNumId w:val="35"/>
  </w:num>
  <w:num w:numId="29">
    <w:abstractNumId w:val="15"/>
  </w:num>
  <w:num w:numId="30">
    <w:abstractNumId w:val="59"/>
  </w:num>
  <w:num w:numId="31">
    <w:abstractNumId w:val="1"/>
  </w:num>
  <w:num w:numId="32">
    <w:abstractNumId w:val="13"/>
  </w:num>
  <w:num w:numId="33">
    <w:abstractNumId w:val="32"/>
  </w:num>
  <w:num w:numId="34">
    <w:abstractNumId w:val="16"/>
  </w:num>
  <w:num w:numId="35">
    <w:abstractNumId w:val="8"/>
  </w:num>
  <w:num w:numId="36">
    <w:abstractNumId w:val="11"/>
  </w:num>
  <w:num w:numId="37">
    <w:abstractNumId w:val="27"/>
  </w:num>
  <w:num w:numId="38">
    <w:abstractNumId w:val="56"/>
  </w:num>
  <w:num w:numId="39">
    <w:abstractNumId w:val="42"/>
  </w:num>
  <w:num w:numId="40">
    <w:abstractNumId w:val="39"/>
  </w:num>
  <w:num w:numId="41">
    <w:abstractNumId w:val="37"/>
  </w:num>
  <w:num w:numId="42">
    <w:abstractNumId w:val="33"/>
  </w:num>
  <w:num w:numId="43">
    <w:abstractNumId w:val="47"/>
  </w:num>
  <w:num w:numId="44">
    <w:abstractNumId w:val="3"/>
  </w:num>
  <w:num w:numId="45">
    <w:abstractNumId w:val="18"/>
  </w:num>
  <w:num w:numId="46">
    <w:abstractNumId w:val="28"/>
  </w:num>
  <w:num w:numId="47">
    <w:abstractNumId w:val="38"/>
  </w:num>
  <w:num w:numId="48">
    <w:abstractNumId w:val="31"/>
  </w:num>
  <w:num w:numId="49">
    <w:abstractNumId w:val="6"/>
  </w:num>
  <w:num w:numId="50">
    <w:abstractNumId w:val="2"/>
  </w:num>
  <w:num w:numId="51">
    <w:abstractNumId w:val="52"/>
  </w:num>
  <w:num w:numId="52">
    <w:abstractNumId w:val="53"/>
  </w:num>
  <w:num w:numId="53">
    <w:abstractNumId w:val="40"/>
  </w:num>
  <w:num w:numId="54">
    <w:abstractNumId w:val="25"/>
  </w:num>
  <w:num w:numId="55">
    <w:abstractNumId w:val="17"/>
  </w:num>
  <w:num w:numId="56">
    <w:abstractNumId w:val="51"/>
  </w:num>
  <w:num w:numId="57">
    <w:abstractNumId w:val="58"/>
  </w:num>
  <w:num w:numId="58">
    <w:abstractNumId w:val="5"/>
  </w:num>
  <w:num w:numId="59">
    <w:abstractNumId w:val="43"/>
  </w:num>
  <w:num w:numId="60">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39"/>
    <w:rsid w:val="00030ABC"/>
    <w:rsid w:val="000448A7"/>
    <w:rsid w:val="000D3811"/>
    <w:rsid w:val="00116EBD"/>
    <w:rsid w:val="001170E8"/>
    <w:rsid w:val="001B791B"/>
    <w:rsid w:val="001C2F50"/>
    <w:rsid w:val="001F3292"/>
    <w:rsid w:val="00207552"/>
    <w:rsid w:val="0022272F"/>
    <w:rsid w:val="00226CCB"/>
    <w:rsid w:val="00234E39"/>
    <w:rsid w:val="002352C7"/>
    <w:rsid w:val="00297745"/>
    <w:rsid w:val="00297966"/>
    <w:rsid w:val="002A38BD"/>
    <w:rsid w:val="00361129"/>
    <w:rsid w:val="003B78B9"/>
    <w:rsid w:val="003C32B8"/>
    <w:rsid w:val="003D0718"/>
    <w:rsid w:val="00402E91"/>
    <w:rsid w:val="00531349"/>
    <w:rsid w:val="00565C5F"/>
    <w:rsid w:val="005B2D4A"/>
    <w:rsid w:val="005D27B7"/>
    <w:rsid w:val="005F1EF5"/>
    <w:rsid w:val="006019AA"/>
    <w:rsid w:val="00622203"/>
    <w:rsid w:val="006C6ADA"/>
    <w:rsid w:val="006D1D99"/>
    <w:rsid w:val="00725F17"/>
    <w:rsid w:val="00746C22"/>
    <w:rsid w:val="008070CE"/>
    <w:rsid w:val="008161F6"/>
    <w:rsid w:val="0088382E"/>
    <w:rsid w:val="008E1520"/>
    <w:rsid w:val="0092687F"/>
    <w:rsid w:val="00983DD7"/>
    <w:rsid w:val="00991E0C"/>
    <w:rsid w:val="00993245"/>
    <w:rsid w:val="009A0D85"/>
    <w:rsid w:val="009A469B"/>
    <w:rsid w:val="009C2D1E"/>
    <w:rsid w:val="00A44EE4"/>
    <w:rsid w:val="00A52845"/>
    <w:rsid w:val="00A61D38"/>
    <w:rsid w:val="00A72768"/>
    <w:rsid w:val="00AE480E"/>
    <w:rsid w:val="00B438CD"/>
    <w:rsid w:val="00B8178F"/>
    <w:rsid w:val="00BB2903"/>
    <w:rsid w:val="00BC7921"/>
    <w:rsid w:val="00BD580B"/>
    <w:rsid w:val="00BE6A1A"/>
    <w:rsid w:val="00C0606C"/>
    <w:rsid w:val="00CC4F96"/>
    <w:rsid w:val="00D46CBD"/>
    <w:rsid w:val="00D53FE1"/>
    <w:rsid w:val="00D54550"/>
    <w:rsid w:val="00D727FB"/>
    <w:rsid w:val="00DA5B2F"/>
    <w:rsid w:val="00E167FE"/>
    <w:rsid w:val="00E25129"/>
    <w:rsid w:val="00E322C4"/>
    <w:rsid w:val="00E37A56"/>
    <w:rsid w:val="00E40DAF"/>
    <w:rsid w:val="00E5104B"/>
    <w:rsid w:val="00F13ABA"/>
    <w:rsid w:val="00F41BC2"/>
    <w:rsid w:val="00F54C11"/>
    <w:rsid w:val="00F567A0"/>
    <w:rsid w:val="00FA0981"/>
    <w:rsid w:val="00FC087F"/>
    <w:rsid w:val="00FF24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34E39"/>
    <w:pPr>
      <w:spacing w:before="100" w:beforeAutospacing="1" w:after="100" w:afterAutospacing="1"/>
    </w:pPr>
  </w:style>
  <w:style w:type="paragraph" w:styleId="a4">
    <w:name w:val="No Spacing"/>
    <w:link w:val="a5"/>
    <w:uiPriority w:val="1"/>
    <w:qFormat/>
    <w:rsid w:val="00234E39"/>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rsid w:val="00234E39"/>
    <w:rPr>
      <w:rFonts w:ascii="Calibri" w:eastAsia="Times New Roman" w:hAnsi="Calibri" w:cs="Times New Roman"/>
      <w:lang w:eastAsia="ru-RU"/>
    </w:rPr>
  </w:style>
  <w:style w:type="character" w:customStyle="1" w:styleId="s1">
    <w:name w:val="s1"/>
    <w:rsid w:val="00234E39"/>
  </w:style>
  <w:style w:type="paragraph" w:customStyle="1" w:styleId="ConsPlusNormal">
    <w:name w:val="ConsPlusNormal"/>
    <w:rsid w:val="00234E3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34E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234E39"/>
    <w:pPr>
      <w:widowControl w:val="0"/>
      <w:shd w:val="clear" w:color="auto" w:fill="FFFFFF"/>
      <w:tabs>
        <w:tab w:val="left" w:pos="1109"/>
      </w:tabs>
      <w:suppressAutoHyphens/>
      <w:autoSpaceDE w:val="0"/>
      <w:ind w:firstLine="709"/>
      <w:jc w:val="both"/>
    </w:pPr>
    <w:rPr>
      <w:sz w:val="28"/>
      <w:szCs w:val="28"/>
      <w:lang w:eastAsia="ar-SA"/>
    </w:rPr>
  </w:style>
  <w:style w:type="paragraph" w:styleId="3">
    <w:name w:val="Body Text Indent 3"/>
    <w:basedOn w:val="a"/>
    <w:link w:val="30"/>
    <w:unhideWhenUsed/>
    <w:rsid w:val="00234E39"/>
    <w:pPr>
      <w:ind w:firstLine="720"/>
    </w:pPr>
    <w:rPr>
      <w:sz w:val="28"/>
      <w:szCs w:val="20"/>
    </w:rPr>
  </w:style>
  <w:style w:type="character" w:customStyle="1" w:styleId="30">
    <w:name w:val="Основной текст с отступом 3 Знак"/>
    <w:basedOn w:val="a0"/>
    <w:link w:val="3"/>
    <w:rsid w:val="00234E39"/>
    <w:rPr>
      <w:rFonts w:ascii="Times New Roman" w:eastAsia="Times New Roman" w:hAnsi="Times New Roman" w:cs="Times New Roman"/>
      <w:sz w:val="28"/>
      <w:szCs w:val="20"/>
      <w:lang w:eastAsia="ru-RU"/>
    </w:rPr>
  </w:style>
  <w:style w:type="paragraph" w:styleId="a6">
    <w:name w:val="Title"/>
    <w:basedOn w:val="a"/>
    <w:link w:val="a7"/>
    <w:qFormat/>
    <w:rsid w:val="00234E39"/>
    <w:pPr>
      <w:jc w:val="center"/>
    </w:pPr>
    <w:rPr>
      <w:sz w:val="28"/>
    </w:rPr>
  </w:style>
  <w:style w:type="character" w:customStyle="1" w:styleId="a7">
    <w:name w:val="Название Знак"/>
    <w:basedOn w:val="a0"/>
    <w:link w:val="a6"/>
    <w:rsid w:val="00234E39"/>
    <w:rPr>
      <w:rFonts w:ascii="Times New Roman" w:eastAsia="Times New Roman" w:hAnsi="Times New Roman" w:cs="Times New Roman"/>
      <w:sz w:val="28"/>
      <w:szCs w:val="24"/>
      <w:lang w:eastAsia="ru-RU"/>
    </w:rPr>
  </w:style>
  <w:style w:type="table" w:styleId="a8">
    <w:name w:val="Table Grid"/>
    <w:basedOn w:val="a1"/>
    <w:uiPriority w:val="59"/>
    <w:rsid w:val="00234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34E39"/>
    <w:pPr>
      <w:ind w:left="720"/>
      <w:contextualSpacing/>
    </w:pPr>
  </w:style>
  <w:style w:type="paragraph" w:styleId="aa">
    <w:name w:val="Body Text"/>
    <w:basedOn w:val="a"/>
    <w:link w:val="ab"/>
    <w:uiPriority w:val="99"/>
    <w:semiHidden/>
    <w:unhideWhenUsed/>
    <w:rsid w:val="00234E39"/>
    <w:pPr>
      <w:spacing w:after="120"/>
    </w:pPr>
  </w:style>
  <w:style w:type="character" w:customStyle="1" w:styleId="ab">
    <w:name w:val="Основной текст Знак"/>
    <w:basedOn w:val="a0"/>
    <w:link w:val="aa"/>
    <w:uiPriority w:val="99"/>
    <w:semiHidden/>
    <w:rsid w:val="00234E39"/>
    <w:rPr>
      <w:rFonts w:ascii="Times New Roman" w:eastAsia="Times New Roman" w:hAnsi="Times New Roman" w:cs="Times New Roman"/>
      <w:sz w:val="24"/>
      <w:szCs w:val="24"/>
      <w:lang w:eastAsia="ru-RU"/>
    </w:rPr>
  </w:style>
  <w:style w:type="paragraph" w:customStyle="1" w:styleId="ConsTitle">
    <w:name w:val="ConsTitle"/>
    <w:rsid w:val="00234E3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c">
    <w:name w:val="Balloon Text"/>
    <w:basedOn w:val="a"/>
    <w:link w:val="ad"/>
    <w:uiPriority w:val="99"/>
    <w:semiHidden/>
    <w:unhideWhenUsed/>
    <w:rsid w:val="00234E39"/>
    <w:rPr>
      <w:rFonts w:ascii="Tahoma" w:hAnsi="Tahoma" w:cs="Tahoma"/>
      <w:sz w:val="16"/>
      <w:szCs w:val="16"/>
    </w:rPr>
  </w:style>
  <w:style w:type="character" w:customStyle="1" w:styleId="ad">
    <w:name w:val="Текст выноски Знак"/>
    <w:basedOn w:val="a0"/>
    <w:link w:val="ac"/>
    <w:uiPriority w:val="99"/>
    <w:semiHidden/>
    <w:rsid w:val="00234E39"/>
    <w:rPr>
      <w:rFonts w:ascii="Tahoma" w:eastAsia="Times New Roman" w:hAnsi="Tahoma" w:cs="Tahoma"/>
      <w:sz w:val="16"/>
      <w:szCs w:val="16"/>
      <w:lang w:eastAsia="ru-RU"/>
    </w:rPr>
  </w:style>
  <w:style w:type="paragraph" w:customStyle="1" w:styleId="ae">
    <w:name w:val="Базовый"/>
    <w:rsid w:val="005F1EF5"/>
    <w:pPr>
      <w:suppressAutoHyphens/>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34E39"/>
    <w:pPr>
      <w:spacing w:before="100" w:beforeAutospacing="1" w:after="100" w:afterAutospacing="1"/>
    </w:pPr>
  </w:style>
  <w:style w:type="paragraph" w:styleId="a4">
    <w:name w:val="No Spacing"/>
    <w:link w:val="a5"/>
    <w:uiPriority w:val="1"/>
    <w:qFormat/>
    <w:rsid w:val="00234E39"/>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rsid w:val="00234E39"/>
    <w:rPr>
      <w:rFonts w:ascii="Calibri" w:eastAsia="Times New Roman" w:hAnsi="Calibri" w:cs="Times New Roman"/>
      <w:lang w:eastAsia="ru-RU"/>
    </w:rPr>
  </w:style>
  <w:style w:type="character" w:customStyle="1" w:styleId="s1">
    <w:name w:val="s1"/>
    <w:rsid w:val="00234E39"/>
  </w:style>
  <w:style w:type="paragraph" w:customStyle="1" w:styleId="ConsPlusNormal">
    <w:name w:val="ConsPlusNormal"/>
    <w:rsid w:val="00234E3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34E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234E39"/>
    <w:pPr>
      <w:widowControl w:val="0"/>
      <w:shd w:val="clear" w:color="auto" w:fill="FFFFFF"/>
      <w:tabs>
        <w:tab w:val="left" w:pos="1109"/>
      </w:tabs>
      <w:suppressAutoHyphens/>
      <w:autoSpaceDE w:val="0"/>
      <w:ind w:firstLine="709"/>
      <w:jc w:val="both"/>
    </w:pPr>
    <w:rPr>
      <w:sz w:val="28"/>
      <w:szCs w:val="28"/>
      <w:lang w:eastAsia="ar-SA"/>
    </w:rPr>
  </w:style>
  <w:style w:type="paragraph" w:styleId="3">
    <w:name w:val="Body Text Indent 3"/>
    <w:basedOn w:val="a"/>
    <w:link w:val="30"/>
    <w:unhideWhenUsed/>
    <w:rsid w:val="00234E39"/>
    <w:pPr>
      <w:ind w:firstLine="720"/>
    </w:pPr>
    <w:rPr>
      <w:sz w:val="28"/>
      <w:szCs w:val="20"/>
    </w:rPr>
  </w:style>
  <w:style w:type="character" w:customStyle="1" w:styleId="30">
    <w:name w:val="Основной текст с отступом 3 Знак"/>
    <w:basedOn w:val="a0"/>
    <w:link w:val="3"/>
    <w:rsid w:val="00234E39"/>
    <w:rPr>
      <w:rFonts w:ascii="Times New Roman" w:eastAsia="Times New Roman" w:hAnsi="Times New Roman" w:cs="Times New Roman"/>
      <w:sz w:val="28"/>
      <w:szCs w:val="20"/>
      <w:lang w:eastAsia="ru-RU"/>
    </w:rPr>
  </w:style>
  <w:style w:type="paragraph" w:styleId="a6">
    <w:name w:val="Title"/>
    <w:basedOn w:val="a"/>
    <w:link w:val="a7"/>
    <w:qFormat/>
    <w:rsid w:val="00234E39"/>
    <w:pPr>
      <w:jc w:val="center"/>
    </w:pPr>
    <w:rPr>
      <w:sz w:val="28"/>
    </w:rPr>
  </w:style>
  <w:style w:type="character" w:customStyle="1" w:styleId="a7">
    <w:name w:val="Название Знак"/>
    <w:basedOn w:val="a0"/>
    <w:link w:val="a6"/>
    <w:rsid w:val="00234E39"/>
    <w:rPr>
      <w:rFonts w:ascii="Times New Roman" w:eastAsia="Times New Roman" w:hAnsi="Times New Roman" w:cs="Times New Roman"/>
      <w:sz w:val="28"/>
      <w:szCs w:val="24"/>
      <w:lang w:eastAsia="ru-RU"/>
    </w:rPr>
  </w:style>
  <w:style w:type="table" w:styleId="a8">
    <w:name w:val="Table Grid"/>
    <w:basedOn w:val="a1"/>
    <w:uiPriority w:val="59"/>
    <w:rsid w:val="00234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34E39"/>
    <w:pPr>
      <w:ind w:left="720"/>
      <w:contextualSpacing/>
    </w:pPr>
  </w:style>
  <w:style w:type="paragraph" w:styleId="aa">
    <w:name w:val="Body Text"/>
    <w:basedOn w:val="a"/>
    <w:link w:val="ab"/>
    <w:uiPriority w:val="99"/>
    <w:semiHidden/>
    <w:unhideWhenUsed/>
    <w:rsid w:val="00234E39"/>
    <w:pPr>
      <w:spacing w:after="120"/>
    </w:pPr>
  </w:style>
  <w:style w:type="character" w:customStyle="1" w:styleId="ab">
    <w:name w:val="Основной текст Знак"/>
    <w:basedOn w:val="a0"/>
    <w:link w:val="aa"/>
    <w:uiPriority w:val="99"/>
    <w:semiHidden/>
    <w:rsid w:val="00234E39"/>
    <w:rPr>
      <w:rFonts w:ascii="Times New Roman" w:eastAsia="Times New Roman" w:hAnsi="Times New Roman" w:cs="Times New Roman"/>
      <w:sz w:val="24"/>
      <w:szCs w:val="24"/>
      <w:lang w:eastAsia="ru-RU"/>
    </w:rPr>
  </w:style>
  <w:style w:type="paragraph" w:customStyle="1" w:styleId="ConsTitle">
    <w:name w:val="ConsTitle"/>
    <w:rsid w:val="00234E3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c">
    <w:name w:val="Balloon Text"/>
    <w:basedOn w:val="a"/>
    <w:link w:val="ad"/>
    <w:uiPriority w:val="99"/>
    <w:semiHidden/>
    <w:unhideWhenUsed/>
    <w:rsid w:val="00234E39"/>
    <w:rPr>
      <w:rFonts w:ascii="Tahoma" w:hAnsi="Tahoma" w:cs="Tahoma"/>
      <w:sz w:val="16"/>
      <w:szCs w:val="16"/>
    </w:rPr>
  </w:style>
  <w:style w:type="character" w:customStyle="1" w:styleId="ad">
    <w:name w:val="Текст выноски Знак"/>
    <w:basedOn w:val="a0"/>
    <w:link w:val="ac"/>
    <w:uiPriority w:val="99"/>
    <w:semiHidden/>
    <w:rsid w:val="00234E39"/>
    <w:rPr>
      <w:rFonts w:ascii="Tahoma" w:eastAsia="Times New Roman" w:hAnsi="Tahoma" w:cs="Tahoma"/>
      <w:sz w:val="16"/>
      <w:szCs w:val="16"/>
      <w:lang w:eastAsia="ru-RU"/>
    </w:rPr>
  </w:style>
  <w:style w:type="paragraph" w:customStyle="1" w:styleId="ae">
    <w:name w:val="Базовый"/>
    <w:rsid w:val="005F1EF5"/>
    <w:pPr>
      <w:suppressAutoHyphens/>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BED974C7ED42B0B6BC553D105EFA3CBC7E1FBED409AE4BCDB897908XC6EE" TargetMode="External"/><Relationship Id="rId13" Type="http://schemas.openxmlformats.org/officeDocument/2006/relationships/hyperlink" Target="consultantplus://offline/ref=3A82DA886CB78036E7285582FBF88C07334483C6FA300D1E5342B5F9EF8965436350CC130EF446636EsFJ" TargetMode="External"/><Relationship Id="rId18" Type="http://schemas.openxmlformats.org/officeDocument/2006/relationships/hyperlink" Target="consultantplus://offline/ref=C7F16BEBA73989A32534C27E2DF085631DBC9FA6F9EDC9FD59A7E9C0E828b5N" TargetMode="External"/><Relationship Id="rId3" Type="http://schemas.openxmlformats.org/officeDocument/2006/relationships/styles" Target="styles.xml"/><Relationship Id="rId7" Type="http://schemas.openxmlformats.org/officeDocument/2006/relationships/hyperlink" Target="consultantplus://offline/ref=C7F16BEBA73989A32534C27E2DF085631DBF96A9F6EEC9FD59A7E9C0E828b5N" TargetMode="External"/><Relationship Id="rId12" Type="http://schemas.openxmlformats.org/officeDocument/2006/relationships/hyperlink" Target="consultantplus://offline/ref=3A82DA886CB78036E7285582FBF88C073B4685C5FB3A50145B1BB9FB6Es8J" TargetMode="External"/><Relationship Id="rId17" Type="http://schemas.openxmlformats.org/officeDocument/2006/relationships/hyperlink" Target="consultantplus://offline/ref=C7F16BEBA73989A32534DC733B9CDA661AB5C0A2FCEBC6A906F8B29DBF8C92A2D83FE31C62F328B649569D2Fb5N" TargetMode="External"/><Relationship Id="rId2" Type="http://schemas.openxmlformats.org/officeDocument/2006/relationships/numbering" Target="numbering.xml"/><Relationship Id="rId16" Type="http://schemas.openxmlformats.org/officeDocument/2006/relationships/hyperlink" Target="consultantplus://offline/ref=094BED974C7ED42B0B6BDB5EC769B1A9CFCDBFF5E64292B2E784D2245FC7F49371BF819D06BCC9926F20E2X468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82DA886CB78036E7285582FBF88C07334D83CDF8300D1E5342B5F9EF68s9J" TargetMode="External"/><Relationship Id="rId5" Type="http://schemas.openxmlformats.org/officeDocument/2006/relationships/settings" Target="settings.xml"/><Relationship Id="rId15" Type="http://schemas.openxmlformats.org/officeDocument/2006/relationships/hyperlink" Target="consultantplus://offline/ref=094BED974C7ED42B0B6BDB5EC769B1A9CFCDBFF5E64291B1E784D2245FC7F493X761E" TargetMode="External"/><Relationship Id="rId10" Type="http://schemas.openxmlformats.org/officeDocument/2006/relationships/hyperlink" Target="consultantplus://offline/ref=4AB65264E2CA9CB3249833B2DC4282DC302F8A0B3B8E7294EDF81AEE82A6AAD29FF81E3AC0BC12B331387AvAi1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0C87B59CB584011BB5AA1E68C7538E2862912730672E594EC93EED3A0bAy5Q" TargetMode="External"/><Relationship Id="rId14" Type="http://schemas.openxmlformats.org/officeDocument/2006/relationships/hyperlink" Target="consultantplus://offline/ref=3A82DA886CB78036E7285582FBF88C07334381C1FB320D1E5342B5F9EF8965436350CC130EF446636E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AA97-AA20-4A61-86FD-440DB42A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27755</Words>
  <Characters>158205</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Админ</cp:lastModifiedBy>
  <cp:revision>2</cp:revision>
  <cp:lastPrinted>2024-11-22T14:17:00Z</cp:lastPrinted>
  <dcterms:created xsi:type="dcterms:W3CDTF">2024-11-22T14:25:00Z</dcterms:created>
  <dcterms:modified xsi:type="dcterms:W3CDTF">2024-11-22T14:25:00Z</dcterms:modified>
</cp:coreProperties>
</file>