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B7" w:rsidRDefault="00A74DB7" w:rsidP="00A74DB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98500" cy="812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B7" w:rsidRDefault="00A74DB7" w:rsidP="00A74D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4DB7" w:rsidRDefault="00A74DB7" w:rsidP="00A74D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A74DB7" w:rsidRDefault="00A74DB7" w:rsidP="00A74D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 СЕЛЬСКОГО ПОСЕЛЕНИЯ</w:t>
      </w:r>
    </w:p>
    <w:p w:rsidR="00A74DB7" w:rsidRDefault="00A74DB7" w:rsidP="00A74D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DB7" w:rsidRDefault="00A74DB7" w:rsidP="00A74D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A74DB7" w:rsidRDefault="00A74DB7" w:rsidP="00A74D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74DB7" w:rsidRDefault="00A74DB7" w:rsidP="00A74DB7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30.09.2024                                                      № 18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п.Краснопартизанский</w:t>
      </w:r>
      <w:proofErr w:type="spellEnd"/>
    </w:p>
    <w:p w:rsidR="00A74DB7" w:rsidRDefault="00A74DB7" w:rsidP="00A74DB7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A74DB7" w:rsidRDefault="00A74DB7" w:rsidP="00A74DB7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A74DB7" w:rsidRDefault="00A74DB7" w:rsidP="00A74DB7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A74DB7" w:rsidRDefault="00A74DB7" w:rsidP="00A74DB7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A74DB7" w:rsidRDefault="00A74DB7" w:rsidP="00A74DB7">
      <w:pPr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Краснопартизанского</w:t>
      </w:r>
      <w:proofErr w:type="spellEnd"/>
      <w:r>
        <w:rPr>
          <w:b/>
        </w:rPr>
        <w:t xml:space="preserve"> сельского</w:t>
      </w:r>
    </w:p>
    <w:p w:rsidR="00A74DB7" w:rsidRDefault="00A74DB7" w:rsidP="00A74DB7">
      <w:pPr>
        <w:rPr>
          <w:b/>
          <w:i/>
          <w:iCs/>
        </w:rPr>
      </w:pPr>
      <w:r>
        <w:rPr>
          <w:b/>
        </w:rPr>
        <w:t xml:space="preserve">поселения № </w:t>
      </w:r>
      <w:r>
        <w:rPr>
          <w:b/>
        </w:rPr>
        <w:t>81 от 21</w:t>
      </w:r>
      <w:r>
        <w:rPr>
          <w:b/>
        </w:rPr>
        <w:t>.0</w:t>
      </w:r>
      <w:r>
        <w:rPr>
          <w:b/>
        </w:rPr>
        <w:t>7</w:t>
      </w:r>
      <w:r>
        <w:rPr>
          <w:b/>
        </w:rPr>
        <w:t>.202</w:t>
      </w:r>
      <w:r>
        <w:rPr>
          <w:b/>
        </w:rPr>
        <w:t>1</w:t>
      </w:r>
      <w:r>
        <w:rPr>
          <w:b/>
        </w:rPr>
        <w:t xml:space="preserve"> года</w:t>
      </w:r>
    </w:p>
    <w:p w:rsidR="00A74DB7" w:rsidRDefault="00A74DB7" w:rsidP="00A74DB7">
      <w:pPr>
        <w:widowControl w:val="0"/>
        <w:tabs>
          <w:tab w:val="left" w:pos="567"/>
        </w:tabs>
        <w:jc w:val="both"/>
        <w:rPr>
          <w:iCs/>
          <w:color w:val="000000"/>
        </w:rPr>
      </w:pPr>
    </w:p>
    <w:p w:rsidR="00A74DB7" w:rsidRDefault="00A74DB7" w:rsidP="00A74DB7">
      <w:pPr>
        <w:pStyle w:val="a3"/>
        <w:rPr>
          <w:rFonts w:ascii="Times New Roman" w:hAnsi="Times New Roman"/>
          <w:sz w:val="24"/>
          <w:szCs w:val="24"/>
        </w:rPr>
      </w:pPr>
    </w:p>
    <w:p w:rsidR="00A74DB7" w:rsidRDefault="00A74DB7" w:rsidP="00A74DB7">
      <w:pPr>
        <w:jc w:val="both"/>
      </w:pPr>
      <w:r>
        <w:t xml:space="preserve">             В целях приведения в соответствии с действующим законодательством Российской Федерации</w:t>
      </w:r>
    </w:p>
    <w:p w:rsidR="00A74DB7" w:rsidRDefault="00A74DB7" w:rsidP="00A74DB7"/>
    <w:p w:rsidR="00A74DB7" w:rsidRDefault="00A74DB7" w:rsidP="00A74DB7">
      <w:pPr>
        <w:jc w:val="center"/>
        <w:rPr>
          <w:b/>
        </w:rPr>
      </w:pPr>
      <w:r>
        <w:rPr>
          <w:b/>
        </w:rPr>
        <w:t>ПОСТАНОВЛЯЮ:</w:t>
      </w:r>
    </w:p>
    <w:p w:rsidR="00A74DB7" w:rsidRDefault="00A74DB7" w:rsidP="00A74DB7">
      <w:pPr>
        <w:jc w:val="center"/>
        <w:rPr>
          <w:b/>
        </w:rPr>
      </w:pPr>
    </w:p>
    <w:p w:rsidR="00A74DB7" w:rsidRDefault="00A74DB7" w:rsidP="00A74DB7">
      <w:pPr>
        <w:tabs>
          <w:tab w:val="left" w:pos="6060"/>
        </w:tabs>
        <w:jc w:val="both"/>
        <w:rPr>
          <w:b/>
        </w:rPr>
      </w:pPr>
      <w:r>
        <w:rPr>
          <w:rFonts w:eastAsia="Calibri"/>
          <w:lang w:eastAsia="en-US"/>
        </w:rPr>
        <w:t xml:space="preserve">            1.</w:t>
      </w:r>
      <w:r>
        <w:t xml:space="preserve">Внести в постановление Администрации </w:t>
      </w:r>
      <w:proofErr w:type="spellStart"/>
      <w:r>
        <w:t>Краснопартиз</w:t>
      </w:r>
      <w:r>
        <w:t>анского</w:t>
      </w:r>
      <w:proofErr w:type="spellEnd"/>
      <w:r>
        <w:t xml:space="preserve"> сельского поселения от 21</w:t>
      </w:r>
      <w:r>
        <w:t>.0</w:t>
      </w:r>
      <w:r>
        <w:t>7</w:t>
      </w:r>
      <w:r>
        <w:t>.202</w:t>
      </w:r>
      <w:r>
        <w:t>1 № 81</w:t>
      </w:r>
      <w:r>
        <w:t xml:space="preserve"> «Об утверждении административного регламента по </w:t>
      </w:r>
      <w:proofErr w:type="gramStart"/>
      <w:r>
        <w:t>предоставлению  муниципальной</w:t>
      </w:r>
      <w:proofErr w:type="gramEnd"/>
      <w:r>
        <w:t xml:space="preserve"> услуги Администрацией </w:t>
      </w:r>
      <w:proofErr w:type="spellStart"/>
      <w:r>
        <w:t>Краснопартизанского</w:t>
      </w:r>
      <w:proofErr w:type="spellEnd"/>
      <w:r>
        <w:t xml:space="preserve"> сельского поселения «</w:t>
      </w:r>
      <w:r>
        <w:t>Предоставление разрешения на проведение земляных работ</w:t>
      </w:r>
      <w:r>
        <w:t>» следующие изменения:</w:t>
      </w:r>
    </w:p>
    <w:p w:rsidR="00A74DB7" w:rsidRDefault="00A74DB7" w:rsidP="00A74DB7">
      <w:pPr>
        <w:jc w:val="both"/>
      </w:pPr>
      <w:r>
        <w:t xml:space="preserve">            1.</w:t>
      </w:r>
      <w:proofErr w:type="gramStart"/>
      <w:r>
        <w:t>1.Пункт</w:t>
      </w:r>
      <w:proofErr w:type="gramEnd"/>
      <w:r>
        <w:t xml:space="preserve"> 2.5</w:t>
      </w:r>
      <w:r>
        <w:t>. «Срок предоставления муниципальной услуги»</w:t>
      </w:r>
      <w:r>
        <w:t xml:space="preserve"> </w:t>
      </w:r>
      <w:r>
        <w:t>изложить в редакции:</w:t>
      </w:r>
    </w:p>
    <w:p w:rsidR="00A74DB7" w:rsidRDefault="00A74DB7" w:rsidP="00A74DB7">
      <w:pPr>
        <w:pStyle w:val="a3"/>
        <w:ind w:firstLine="770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«Разрешение направляется заявителю или представителю заявителя Администрацией в течение 5 календарных дней со дня приема от него необходимых документов.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Заявитель может лично получить результат предоставления муниципальной услуги.»</w:t>
      </w:r>
    </w:p>
    <w:p w:rsidR="00A74DB7" w:rsidRDefault="00A74DB7" w:rsidP="00A74DB7">
      <w:pPr>
        <w:jc w:val="both"/>
      </w:pPr>
      <w:r>
        <w:rPr>
          <w:rFonts w:eastAsia="Calibri"/>
        </w:rPr>
        <w:t xml:space="preserve">            2.</w:t>
      </w:r>
      <w:r>
        <w:t>Настоящее постановление вступает в силу со дня официального обнародования.</w:t>
      </w:r>
    </w:p>
    <w:p w:rsidR="00A74DB7" w:rsidRDefault="00A74DB7" w:rsidP="00A74DB7">
      <w:pPr>
        <w:jc w:val="both"/>
      </w:pPr>
      <w:r>
        <w:t xml:space="preserve">            3.Настоящее постановление подлежит размещению на официальном сайте Администрации </w:t>
      </w:r>
      <w:proofErr w:type="spellStart"/>
      <w:r>
        <w:t>Краснопартизанского</w:t>
      </w:r>
      <w:proofErr w:type="spellEnd"/>
      <w:r>
        <w:t xml:space="preserve"> сельского поселения.</w:t>
      </w:r>
    </w:p>
    <w:p w:rsidR="00A74DB7" w:rsidRDefault="00A74DB7" w:rsidP="00A74DB7">
      <w:pPr>
        <w:jc w:val="both"/>
      </w:pPr>
      <w:r>
        <w:t xml:space="preserve">            4.Контроль за выполнением настоящего постановления оставляю за собой.</w:t>
      </w:r>
    </w:p>
    <w:p w:rsidR="00A74DB7" w:rsidRDefault="00A74DB7" w:rsidP="00A74DB7">
      <w:pPr>
        <w:jc w:val="both"/>
      </w:pPr>
    </w:p>
    <w:p w:rsidR="00A74DB7" w:rsidRDefault="00A74DB7" w:rsidP="00A74DB7">
      <w:pPr>
        <w:jc w:val="both"/>
      </w:pPr>
    </w:p>
    <w:p w:rsidR="00A74DB7" w:rsidRDefault="00A74DB7" w:rsidP="00A74DB7">
      <w:pPr>
        <w:jc w:val="both"/>
      </w:pPr>
    </w:p>
    <w:p w:rsidR="00A74DB7" w:rsidRDefault="00A74DB7" w:rsidP="00A74DB7">
      <w:pPr>
        <w:jc w:val="both"/>
      </w:pPr>
    </w:p>
    <w:p w:rsidR="00A74DB7" w:rsidRDefault="00A74DB7" w:rsidP="00A74DB7">
      <w:pPr>
        <w:jc w:val="both"/>
      </w:pPr>
    </w:p>
    <w:p w:rsidR="00A74DB7" w:rsidRDefault="00A74DB7" w:rsidP="00A74DB7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Администрации </w:t>
      </w:r>
    </w:p>
    <w:p w:rsidR="00A74DB7" w:rsidRDefault="00A74DB7" w:rsidP="00A74DB7">
      <w:pPr>
        <w:rPr>
          <w:b/>
        </w:rPr>
      </w:pPr>
      <w:proofErr w:type="spellStart"/>
      <w:r>
        <w:rPr>
          <w:b/>
        </w:rPr>
        <w:t>Краснопартизанского</w:t>
      </w:r>
      <w:proofErr w:type="spellEnd"/>
      <w:r>
        <w:rPr>
          <w:b/>
        </w:rPr>
        <w:t xml:space="preserve"> </w:t>
      </w:r>
      <w:r>
        <w:rPr>
          <w:b/>
        </w:rPr>
        <w:t xml:space="preserve">сельского поселения       </w:t>
      </w:r>
      <w:r>
        <w:rPr>
          <w:b/>
        </w:rPr>
        <w:t xml:space="preserve">  </w:t>
      </w:r>
      <w:r>
        <w:rPr>
          <w:b/>
        </w:rPr>
        <w:t xml:space="preserve">                                     </w:t>
      </w:r>
      <w:proofErr w:type="spellStart"/>
      <w:r>
        <w:rPr>
          <w:b/>
        </w:rPr>
        <w:t>Г.А.Шматько</w:t>
      </w:r>
      <w:proofErr w:type="spellEnd"/>
    </w:p>
    <w:sectPr w:rsidR="00A74DB7" w:rsidSect="00A74D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B7"/>
    <w:rsid w:val="00A74DB7"/>
    <w:rsid w:val="00D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FC25"/>
  <w15:chartTrackingRefBased/>
  <w15:docId w15:val="{4BFFC6A2-75AA-4026-ACC8-C6E6D87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D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74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D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2024-10-03T05:32:00Z</cp:lastPrinted>
  <dcterms:created xsi:type="dcterms:W3CDTF">2024-10-03T05:26:00Z</dcterms:created>
  <dcterms:modified xsi:type="dcterms:W3CDTF">2024-10-03T05:33:00Z</dcterms:modified>
</cp:coreProperties>
</file>