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B7" w:rsidRDefault="000174B7" w:rsidP="000174B7">
      <w:pPr>
        <w:pStyle w:val="Standard"/>
        <w:jc w:val="center"/>
      </w:pPr>
      <w:r>
        <w:rPr>
          <w:noProof/>
        </w:rPr>
        <w:drawing>
          <wp:inline distT="0" distB="0" distL="0" distR="0" wp14:anchorId="4296EAAD" wp14:editId="32B5BC1A">
            <wp:extent cx="7524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B7" w:rsidRPr="00943356" w:rsidRDefault="000174B7" w:rsidP="000174B7">
      <w:pPr>
        <w:pStyle w:val="Standard"/>
        <w:jc w:val="center"/>
        <w:rPr>
          <w:b/>
          <w:sz w:val="28"/>
        </w:rPr>
      </w:pPr>
      <w:r w:rsidRPr="00943356">
        <w:rPr>
          <w:b/>
          <w:sz w:val="28"/>
        </w:rPr>
        <w:t>АДМИНИСТРАЦИЯ</w:t>
      </w:r>
    </w:p>
    <w:p w:rsidR="000174B7" w:rsidRPr="00943356" w:rsidRDefault="000174B7" w:rsidP="000174B7">
      <w:pPr>
        <w:pStyle w:val="Standard"/>
        <w:jc w:val="center"/>
        <w:rPr>
          <w:b/>
          <w:sz w:val="28"/>
        </w:rPr>
      </w:pPr>
      <w:r w:rsidRPr="00943356">
        <w:rPr>
          <w:b/>
          <w:sz w:val="28"/>
        </w:rPr>
        <w:t xml:space="preserve"> КРАСНОПАРТИЗАНСКОГО СЕЛЬСКОГО ПОСЕЛЕНИЯ</w:t>
      </w:r>
    </w:p>
    <w:p w:rsidR="000174B7" w:rsidRDefault="000174B7" w:rsidP="000174B7">
      <w:pPr>
        <w:pStyle w:val="Standard"/>
      </w:pPr>
    </w:p>
    <w:p w:rsidR="000174B7" w:rsidRPr="00662E1E" w:rsidRDefault="000174B7" w:rsidP="00017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1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74B7" w:rsidRPr="005D5BE2" w:rsidRDefault="00686163" w:rsidP="000174B7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26</w:t>
      </w:r>
      <w:r w:rsidR="000174B7">
        <w:rPr>
          <w:rFonts w:cs="Times New Roman"/>
          <w:b/>
        </w:rPr>
        <w:t>.04.2024</w:t>
      </w:r>
      <w:r w:rsidR="000174B7" w:rsidRPr="005D5BE2">
        <w:rPr>
          <w:rFonts w:cs="Times New Roman"/>
          <w:b/>
        </w:rPr>
        <w:t xml:space="preserve">    </w:t>
      </w:r>
      <w:r w:rsidR="000174B7">
        <w:rPr>
          <w:rFonts w:cs="Times New Roman"/>
          <w:b/>
        </w:rPr>
        <w:tab/>
      </w:r>
      <w:r w:rsidR="000174B7">
        <w:rPr>
          <w:rFonts w:cs="Times New Roman"/>
          <w:b/>
        </w:rPr>
        <w:tab/>
        <w:t xml:space="preserve">  </w:t>
      </w:r>
      <w:r w:rsidR="000174B7">
        <w:rPr>
          <w:rFonts w:cs="Times New Roman"/>
          <w:b/>
        </w:rPr>
        <w:tab/>
        <w:t xml:space="preserve">                       № </w:t>
      </w:r>
      <w:r w:rsidR="000174B7" w:rsidRPr="005D5BE2">
        <w:rPr>
          <w:rFonts w:cs="Times New Roman"/>
          <w:b/>
        </w:rPr>
        <w:t xml:space="preserve"> </w:t>
      </w:r>
      <w:r w:rsidR="0048483B">
        <w:rPr>
          <w:rFonts w:cs="Times New Roman"/>
          <w:b/>
        </w:rPr>
        <w:t>78</w:t>
      </w:r>
      <w:r w:rsidR="000174B7" w:rsidRPr="005D5BE2">
        <w:rPr>
          <w:rFonts w:cs="Times New Roman"/>
          <w:b/>
        </w:rPr>
        <w:t xml:space="preserve">                           </w:t>
      </w:r>
      <w:r w:rsidR="000174B7">
        <w:rPr>
          <w:rFonts w:cs="Times New Roman"/>
          <w:b/>
        </w:rPr>
        <w:t>п. Краснопартизанс</w:t>
      </w:r>
      <w:r w:rsidR="000174B7" w:rsidRPr="005D5BE2">
        <w:rPr>
          <w:rFonts w:cs="Times New Roman"/>
          <w:b/>
        </w:rPr>
        <w:t>кий</w:t>
      </w:r>
    </w:p>
    <w:p w:rsidR="000174B7" w:rsidRDefault="000174B7" w:rsidP="000174B7">
      <w:pPr>
        <w:pStyle w:val="Standard"/>
        <w:rPr>
          <w:b/>
          <w:bCs/>
        </w:rPr>
      </w:pPr>
    </w:p>
    <w:p w:rsidR="000174B7" w:rsidRPr="00EC297A" w:rsidRDefault="000174B7" w:rsidP="000174B7">
      <w:pPr>
        <w:pStyle w:val="Standard"/>
        <w:rPr>
          <w:b/>
          <w:bCs/>
          <w:sz w:val="26"/>
          <w:szCs w:val="26"/>
        </w:rPr>
      </w:pPr>
      <w:r w:rsidRPr="00EC297A">
        <w:rPr>
          <w:b/>
          <w:bCs/>
          <w:sz w:val="26"/>
          <w:szCs w:val="26"/>
        </w:rPr>
        <w:t xml:space="preserve">О создании </w:t>
      </w:r>
      <w:proofErr w:type="gramStart"/>
      <w:r w:rsidRPr="00EC297A">
        <w:rPr>
          <w:b/>
          <w:bCs/>
          <w:sz w:val="26"/>
          <w:szCs w:val="26"/>
        </w:rPr>
        <w:t>временного</w:t>
      </w:r>
      <w:proofErr w:type="gramEnd"/>
      <w:r>
        <w:rPr>
          <w:b/>
          <w:bCs/>
          <w:sz w:val="26"/>
          <w:szCs w:val="26"/>
        </w:rPr>
        <w:t xml:space="preserve"> </w:t>
      </w:r>
      <w:r w:rsidRPr="00EC297A">
        <w:rPr>
          <w:b/>
          <w:bCs/>
          <w:sz w:val="26"/>
          <w:szCs w:val="26"/>
        </w:rPr>
        <w:t>противопожарного</w:t>
      </w:r>
    </w:p>
    <w:p w:rsidR="000174B7" w:rsidRDefault="000174B7" w:rsidP="000174B7">
      <w:pPr>
        <w:pStyle w:val="Standard"/>
        <w:rPr>
          <w:b/>
          <w:bCs/>
          <w:sz w:val="26"/>
          <w:szCs w:val="26"/>
        </w:rPr>
      </w:pPr>
      <w:r w:rsidRPr="00EC297A">
        <w:rPr>
          <w:b/>
          <w:bCs/>
          <w:sz w:val="26"/>
          <w:szCs w:val="26"/>
        </w:rPr>
        <w:t xml:space="preserve">поста  на территории </w:t>
      </w:r>
      <w:r>
        <w:rPr>
          <w:b/>
          <w:bCs/>
          <w:sz w:val="26"/>
          <w:szCs w:val="26"/>
        </w:rPr>
        <w:t>Краснопартизанского</w:t>
      </w:r>
    </w:p>
    <w:p w:rsidR="000174B7" w:rsidRDefault="000174B7" w:rsidP="000174B7">
      <w:pPr>
        <w:pStyle w:val="Standard"/>
        <w:rPr>
          <w:b/>
          <w:bCs/>
          <w:sz w:val="26"/>
          <w:szCs w:val="26"/>
        </w:rPr>
      </w:pPr>
      <w:r w:rsidRPr="00EC297A">
        <w:rPr>
          <w:b/>
          <w:bCs/>
          <w:sz w:val="26"/>
          <w:szCs w:val="26"/>
        </w:rPr>
        <w:t>сельского поселения</w:t>
      </w:r>
      <w:r w:rsidR="00686163">
        <w:rPr>
          <w:b/>
          <w:bCs/>
          <w:sz w:val="26"/>
          <w:szCs w:val="26"/>
        </w:rPr>
        <w:t xml:space="preserve"> Ремонтненского района</w:t>
      </w:r>
    </w:p>
    <w:p w:rsidR="000174B7" w:rsidRDefault="000174B7" w:rsidP="000174B7">
      <w:pPr>
        <w:pStyle w:val="Standard"/>
        <w:rPr>
          <w:b/>
          <w:bCs/>
          <w:sz w:val="26"/>
          <w:szCs w:val="26"/>
        </w:rPr>
      </w:pPr>
    </w:p>
    <w:p w:rsidR="000174B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соответствии со статьей 30 Федерального закона от 21.12.1994 г «О пожарной безопасности», статьей 4 </w:t>
      </w:r>
      <w:r>
        <w:rPr>
          <w:rFonts w:cs="Times New Roman"/>
          <w:sz w:val="28"/>
          <w:szCs w:val="28"/>
          <w:shd w:val="clear" w:color="auto" w:fill="FFFFFF"/>
        </w:rPr>
        <w:t>Областного</w:t>
      </w:r>
      <w:r w:rsidRPr="00EE5F37">
        <w:rPr>
          <w:rFonts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cs="Times New Roman"/>
          <w:sz w:val="28"/>
          <w:szCs w:val="28"/>
          <w:shd w:val="clear" w:color="auto" w:fill="FFFFFF"/>
        </w:rPr>
        <w:t>а</w:t>
      </w:r>
      <w:r w:rsidRPr="00EE5F37">
        <w:rPr>
          <w:rFonts w:cs="Times New Roman"/>
          <w:sz w:val="28"/>
          <w:szCs w:val="28"/>
          <w:shd w:val="clear" w:color="auto" w:fill="FFFFFF"/>
        </w:rPr>
        <w:t xml:space="preserve"> от 25 ноя. 2004 № 202-ЗС</w:t>
      </w:r>
      <w:r w:rsidRPr="00EE5F37">
        <w:rPr>
          <w:sz w:val="28"/>
          <w:szCs w:val="28"/>
        </w:rPr>
        <w:t xml:space="preserve"> «О пожарной безопасности»  Правительства Ростовской области</w:t>
      </w:r>
      <w:r>
        <w:rPr>
          <w:sz w:val="28"/>
          <w:szCs w:val="28"/>
        </w:rPr>
        <w:t xml:space="preserve"> </w:t>
      </w:r>
      <w:r w:rsidRPr="00EE5F37">
        <w:rPr>
          <w:sz w:val="28"/>
          <w:szCs w:val="28"/>
        </w:rPr>
        <w:t>на период действия особого противопожарного режима ввести дополнительные требования пожарной безопасности</w:t>
      </w:r>
    </w:p>
    <w:p w:rsidR="000174B7" w:rsidRPr="00EE5F3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</w:p>
    <w:p w:rsidR="000174B7" w:rsidRDefault="000E5179" w:rsidP="000174B7">
      <w:pPr>
        <w:pStyle w:val="Standard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="000174B7">
        <w:rPr>
          <w:b/>
          <w:bCs/>
          <w:sz w:val="26"/>
          <w:szCs w:val="26"/>
        </w:rPr>
        <w:t>О С Т А Н О В Л Я Ю</w:t>
      </w:r>
      <w:r w:rsidR="000174B7" w:rsidRPr="00EC297A">
        <w:rPr>
          <w:b/>
          <w:bCs/>
          <w:sz w:val="26"/>
          <w:szCs w:val="26"/>
        </w:rPr>
        <w:t xml:space="preserve"> :</w:t>
      </w:r>
    </w:p>
    <w:p w:rsidR="000174B7" w:rsidRDefault="000174B7" w:rsidP="000174B7">
      <w:pPr>
        <w:pStyle w:val="Standard"/>
        <w:jc w:val="center"/>
        <w:rPr>
          <w:b/>
          <w:bCs/>
          <w:sz w:val="26"/>
          <w:szCs w:val="26"/>
        </w:rPr>
      </w:pPr>
    </w:p>
    <w:p w:rsidR="000174B7" w:rsidRPr="00EE5F3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E5F37">
        <w:rPr>
          <w:sz w:val="28"/>
          <w:szCs w:val="28"/>
        </w:rPr>
        <w:t xml:space="preserve">Создать на территории </w:t>
      </w:r>
      <w:r>
        <w:rPr>
          <w:sz w:val="28"/>
          <w:szCs w:val="28"/>
        </w:rPr>
        <w:t>Краснопартизанского</w:t>
      </w:r>
      <w:r w:rsidRPr="00EE5F37">
        <w:rPr>
          <w:sz w:val="28"/>
          <w:szCs w:val="28"/>
        </w:rPr>
        <w:t xml:space="preserve"> сельского поселения временный противопожарный пост </w:t>
      </w:r>
      <w:r w:rsidRPr="00EE5F37">
        <w:rPr>
          <w:rFonts w:cs="Times New Roman"/>
          <w:sz w:val="28"/>
          <w:szCs w:val="28"/>
        </w:rPr>
        <w:t xml:space="preserve">на </w:t>
      </w:r>
      <w:r w:rsidRPr="00EE5F37">
        <w:rPr>
          <w:rFonts w:cs="Times New Roman"/>
          <w:color w:val="000000"/>
          <w:sz w:val="28"/>
          <w:szCs w:val="28"/>
          <w:shd w:val="clear" w:color="auto" w:fill="FFFFFF"/>
        </w:rPr>
        <w:t>тушения ландшафтных (природных) пожаров на территории сельского поселения</w:t>
      </w:r>
    </w:p>
    <w:p w:rsidR="000174B7" w:rsidRPr="00EE5F3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1.1 Место дислокации </w:t>
      </w:r>
      <w:r>
        <w:rPr>
          <w:sz w:val="28"/>
          <w:szCs w:val="28"/>
        </w:rPr>
        <w:t xml:space="preserve"> Ремонтненский район</w:t>
      </w:r>
      <w:r w:rsidRPr="00EE5F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п. Краснопартизанский</w:t>
      </w:r>
      <w:r w:rsidRPr="00EE5F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, 13а.</w:t>
      </w:r>
      <w:r w:rsidRPr="00EE5F37">
        <w:rPr>
          <w:sz w:val="28"/>
          <w:szCs w:val="28"/>
        </w:rPr>
        <w:t xml:space="preserve"> </w:t>
      </w:r>
      <w:r w:rsidR="000E5179">
        <w:rPr>
          <w:sz w:val="28"/>
          <w:szCs w:val="28"/>
        </w:rPr>
        <w:t xml:space="preserve">               </w:t>
      </w:r>
    </w:p>
    <w:p w:rsidR="000174B7" w:rsidRPr="00EE5F3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EE5F37">
        <w:rPr>
          <w:sz w:val="28"/>
          <w:szCs w:val="28"/>
        </w:rPr>
        <w:t>Утвердить состав и оборудование  временного п</w:t>
      </w:r>
      <w:r>
        <w:rPr>
          <w:sz w:val="28"/>
          <w:szCs w:val="28"/>
        </w:rPr>
        <w:t xml:space="preserve">ротивопожарного поста </w:t>
      </w:r>
      <w:proofErr w:type="gramStart"/>
      <w:r>
        <w:rPr>
          <w:sz w:val="28"/>
          <w:szCs w:val="28"/>
        </w:rPr>
        <w:t>согласно П</w:t>
      </w:r>
      <w:r w:rsidRPr="00EE5F37">
        <w:rPr>
          <w:sz w:val="28"/>
          <w:szCs w:val="28"/>
        </w:rPr>
        <w:t>риложения</w:t>
      </w:r>
      <w:proofErr w:type="gramEnd"/>
      <w:r w:rsidRPr="00EE5F37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0174B7" w:rsidRPr="00EE5F3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2.1 Старшим временного  противопожарного поста назначить </w:t>
      </w:r>
      <w:proofErr w:type="spellStart"/>
      <w:r>
        <w:rPr>
          <w:sz w:val="28"/>
          <w:szCs w:val="28"/>
        </w:rPr>
        <w:t>Ковтунова</w:t>
      </w:r>
      <w:proofErr w:type="spellEnd"/>
      <w:r>
        <w:rPr>
          <w:sz w:val="28"/>
          <w:szCs w:val="28"/>
        </w:rPr>
        <w:t xml:space="preserve"> И.И.</w:t>
      </w:r>
    </w:p>
    <w:p w:rsidR="000174B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№ 45 от 03.04.2023 года « О создании временного противопожарного поста на территории Краснопартизанского сельского поселения» считать утратившим силу.</w:t>
      </w:r>
    </w:p>
    <w:p w:rsidR="000174B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5F37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EE5F37">
        <w:rPr>
          <w:sz w:val="28"/>
          <w:szCs w:val="28"/>
        </w:rPr>
        <w:t xml:space="preserve">астоящее  постановление </w:t>
      </w:r>
      <w:r>
        <w:rPr>
          <w:sz w:val="28"/>
          <w:szCs w:val="28"/>
        </w:rPr>
        <w:t xml:space="preserve">вступает в силу с момента подписания и подлежит обнародованию на </w:t>
      </w:r>
      <w:r w:rsidRPr="00EE5F37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Краснопартизанского</w:t>
      </w:r>
      <w:r w:rsidRPr="00EE5F37">
        <w:rPr>
          <w:sz w:val="28"/>
          <w:szCs w:val="28"/>
        </w:rPr>
        <w:t xml:space="preserve">  сельского поселения.</w:t>
      </w:r>
    </w:p>
    <w:p w:rsidR="000174B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E5F37">
        <w:rPr>
          <w:sz w:val="28"/>
          <w:szCs w:val="28"/>
        </w:rPr>
        <w:t>Контроль  за</w:t>
      </w:r>
      <w:proofErr w:type="gramEnd"/>
      <w:r w:rsidRPr="00EE5F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74B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</w:p>
    <w:p w:rsidR="000174B7" w:rsidRPr="00EE5F37" w:rsidRDefault="000174B7" w:rsidP="000174B7">
      <w:pPr>
        <w:pStyle w:val="Standard"/>
        <w:spacing w:line="276" w:lineRule="auto"/>
        <w:jc w:val="both"/>
        <w:rPr>
          <w:sz w:val="28"/>
          <w:szCs w:val="28"/>
        </w:rPr>
      </w:pPr>
    </w:p>
    <w:p w:rsidR="000174B7" w:rsidRDefault="000174B7" w:rsidP="000174B7">
      <w:pPr>
        <w:pStyle w:val="Standard"/>
        <w:rPr>
          <w:sz w:val="28"/>
          <w:szCs w:val="28"/>
        </w:rPr>
      </w:pPr>
      <w:r w:rsidRPr="00EE5F37">
        <w:rPr>
          <w:sz w:val="28"/>
          <w:szCs w:val="28"/>
        </w:rPr>
        <w:t xml:space="preserve">Глава Администрации </w:t>
      </w:r>
    </w:p>
    <w:p w:rsidR="000174B7" w:rsidRDefault="000174B7" w:rsidP="000174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Краснопартизанско</w:t>
      </w:r>
      <w:r w:rsidRPr="00EE5F3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EE5F37"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 </w:t>
      </w:r>
      <w:r w:rsidRPr="00EE5F37">
        <w:rPr>
          <w:sz w:val="28"/>
          <w:szCs w:val="28"/>
        </w:rPr>
        <w:t xml:space="preserve">     </w:t>
      </w:r>
      <w:r>
        <w:rPr>
          <w:sz w:val="28"/>
          <w:szCs w:val="28"/>
        </w:rPr>
        <w:t>Б.А. Макаренко</w:t>
      </w:r>
    </w:p>
    <w:p w:rsidR="000174B7" w:rsidRDefault="000174B7" w:rsidP="000174B7">
      <w:pPr>
        <w:pStyle w:val="Standard"/>
        <w:jc w:val="right"/>
      </w:pPr>
    </w:p>
    <w:p w:rsidR="000174B7" w:rsidRDefault="000174B7" w:rsidP="000174B7">
      <w:pPr>
        <w:pStyle w:val="Standard"/>
        <w:jc w:val="right"/>
      </w:pPr>
      <w:r>
        <w:lastRenderedPageBreak/>
        <w:t>Приложение№1</w:t>
      </w:r>
    </w:p>
    <w:p w:rsidR="000174B7" w:rsidRDefault="000174B7" w:rsidP="000174B7">
      <w:pPr>
        <w:pStyle w:val="Standard"/>
        <w:jc w:val="right"/>
      </w:pPr>
      <w:r>
        <w:t xml:space="preserve">к постановлению </w:t>
      </w:r>
    </w:p>
    <w:p w:rsidR="000174B7" w:rsidRDefault="000174B7" w:rsidP="000174B7">
      <w:pPr>
        <w:pStyle w:val="Standard"/>
        <w:jc w:val="right"/>
      </w:pPr>
      <w:r>
        <w:t>Администрации Краснопартизанского</w:t>
      </w:r>
    </w:p>
    <w:p w:rsidR="000174B7" w:rsidRDefault="000174B7" w:rsidP="000174B7">
      <w:pPr>
        <w:pStyle w:val="Standard"/>
        <w:jc w:val="right"/>
      </w:pPr>
      <w:r>
        <w:t>сельского поселения</w:t>
      </w:r>
    </w:p>
    <w:p w:rsidR="000174B7" w:rsidRDefault="00686163" w:rsidP="000174B7">
      <w:pPr>
        <w:pStyle w:val="Standard"/>
        <w:jc w:val="right"/>
      </w:pPr>
      <w:r>
        <w:t>от 26</w:t>
      </w:r>
      <w:r w:rsidR="00795865">
        <w:t>.04.2024г. № 78</w:t>
      </w:r>
    </w:p>
    <w:p w:rsidR="000174B7" w:rsidRDefault="000174B7" w:rsidP="000174B7">
      <w:pPr>
        <w:pStyle w:val="Standard"/>
      </w:pPr>
      <w:bookmarkStart w:id="0" w:name="_GoBack"/>
      <w:bookmarkEnd w:id="0"/>
    </w:p>
    <w:p w:rsidR="000174B7" w:rsidRPr="00EE5F37" w:rsidRDefault="000174B7" w:rsidP="003E77D2">
      <w:pPr>
        <w:pStyle w:val="Standard"/>
        <w:jc w:val="center"/>
        <w:rPr>
          <w:rFonts w:cs="Times New Roman"/>
          <w:sz w:val="28"/>
          <w:szCs w:val="28"/>
        </w:rPr>
      </w:pPr>
      <w:r w:rsidRPr="00EE5F37">
        <w:rPr>
          <w:rFonts w:cs="Times New Roman"/>
          <w:sz w:val="28"/>
          <w:szCs w:val="28"/>
        </w:rPr>
        <w:t xml:space="preserve">Состав и оборудование  временного противопожарного поста на территории </w:t>
      </w:r>
      <w:r>
        <w:rPr>
          <w:rFonts w:cs="Times New Roman"/>
          <w:sz w:val="28"/>
          <w:szCs w:val="28"/>
        </w:rPr>
        <w:t>Краснопартизанского</w:t>
      </w:r>
      <w:r w:rsidRPr="00EE5F37">
        <w:rPr>
          <w:rFonts w:cs="Times New Roman"/>
          <w:sz w:val="28"/>
          <w:szCs w:val="28"/>
        </w:rPr>
        <w:t xml:space="preserve"> сельского поселения</w:t>
      </w:r>
    </w:p>
    <w:p w:rsidR="000174B7" w:rsidRPr="00EE5F37" w:rsidRDefault="000174B7" w:rsidP="000174B7">
      <w:pPr>
        <w:pStyle w:val="Standard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0"/>
        <w:gridCol w:w="4310"/>
      </w:tblGrid>
      <w:tr w:rsidR="000174B7" w:rsidRPr="00EE5F37" w:rsidTr="003E77D2">
        <w:trPr>
          <w:trHeight w:val="965"/>
        </w:trPr>
        <w:tc>
          <w:tcPr>
            <w:tcW w:w="9159" w:type="dxa"/>
            <w:gridSpan w:val="2"/>
          </w:tcPr>
          <w:p w:rsidR="000174B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0174B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Личный состав</w:t>
            </w:r>
          </w:p>
          <w:p w:rsidR="000174B7" w:rsidRPr="00EE5F3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74B7" w:rsidRPr="00EE5F37" w:rsidTr="003E77D2">
        <w:trPr>
          <w:trHeight w:val="332"/>
        </w:trPr>
        <w:tc>
          <w:tcPr>
            <w:tcW w:w="4850" w:type="dxa"/>
          </w:tcPr>
          <w:p w:rsidR="000174B7" w:rsidRPr="00EE5F3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Ф.И.О</w:t>
            </w:r>
          </w:p>
        </w:tc>
        <w:tc>
          <w:tcPr>
            <w:tcW w:w="4310" w:type="dxa"/>
          </w:tcPr>
          <w:p w:rsidR="000174B7" w:rsidRPr="00EE5F3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телефон</w:t>
            </w:r>
          </w:p>
        </w:tc>
      </w:tr>
      <w:tr w:rsidR="000174B7" w:rsidRPr="00EE5F37" w:rsidTr="003E77D2">
        <w:trPr>
          <w:trHeight w:val="317"/>
        </w:trPr>
        <w:tc>
          <w:tcPr>
            <w:tcW w:w="485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Ковтунов Игорь Игоревич</w:t>
            </w:r>
          </w:p>
        </w:tc>
        <w:tc>
          <w:tcPr>
            <w:tcW w:w="431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8-989-520-86-95</w:t>
            </w:r>
          </w:p>
        </w:tc>
      </w:tr>
      <w:tr w:rsidR="000174B7" w:rsidRPr="00EE5F37" w:rsidTr="003E77D2">
        <w:trPr>
          <w:trHeight w:val="317"/>
        </w:trPr>
        <w:tc>
          <w:tcPr>
            <w:tcW w:w="485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Макаренко Борис Алексеевич</w:t>
            </w:r>
            <w:r w:rsidRPr="00EE5F3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EE5F37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EE5F37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-885-40-06</w:t>
            </w:r>
          </w:p>
        </w:tc>
      </w:tr>
      <w:tr w:rsidR="000174B7" w:rsidRPr="00EE5F37" w:rsidTr="003E77D2">
        <w:trPr>
          <w:trHeight w:val="317"/>
        </w:trPr>
        <w:tc>
          <w:tcPr>
            <w:tcW w:w="485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Вдовенко Елена Николаевна</w:t>
            </w:r>
            <w:r w:rsidRPr="00EE5F3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EE5F37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EE5F37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-251-27-86</w:t>
            </w:r>
          </w:p>
        </w:tc>
      </w:tr>
      <w:tr w:rsidR="000174B7" w:rsidRPr="00EE5F37" w:rsidTr="003E77D2">
        <w:trPr>
          <w:trHeight w:val="317"/>
        </w:trPr>
        <w:tc>
          <w:tcPr>
            <w:tcW w:w="485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Касач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Виктория Владимировна </w:t>
            </w:r>
          </w:p>
        </w:tc>
        <w:tc>
          <w:tcPr>
            <w:tcW w:w="431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8-989-702-28-53</w:t>
            </w:r>
          </w:p>
        </w:tc>
      </w:tr>
      <w:tr w:rsidR="000174B7" w:rsidRPr="00EE5F37" w:rsidTr="003E77D2">
        <w:trPr>
          <w:trHeight w:val="317"/>
        </w:trPr>
        <w:tc>
          <w:tcPr>
            <w:tcW w:w="485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Кулиев Николай Александрович</w:t>
            </w:r>
          </w:p>
        </w:tc>
        <w:tc>
          <w:tcPr>
            <w:tcW w:w="431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EE5F37">
              <w:rPr>
                <w:rFonts w:cs="Times New Roman"/>
                <w:sz w:val="28"/>
                <w:szCs w:val="28"/>
              </w:rPr>
              <w:t>98</w:t>
            </w:r>
            <w:r>
              <w:rPr>
                <w:rFonts w:cs="Times New Roman"/>
                <w:sz w:val="28"/>
                <w:szCs w:val="28"/>
              </w:rPr>
              <w:t>9-627-20-36</w:t>
            </w:r>
          </w:p>
        </w:tc>
      </w:tr>
      <w:tr w:rsidR="000174B7" w:rsidRPr="00EE5F37" w:rsidTr="003E77D2">
        <w:trPr>
          <w:trHeight w:val="965"/>
        </w:trPr>
        <w:tc>
          <w:tcPr>
            <w:tcW w:w="9159" w:type="dxa"/>
            <w:gridSpan w:val="2"/>
          </w:tcPr>
          <w:p w:rsidR="000174B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0174B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Средства пожаротушения</w:t>
            </w:r>
          </w:p>
          <w:p w:rsidR="000174B7" w:rsidRPr="00EE5F3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74B7" w:rsidRPr="00EE5F37" w:rsidTr="003E77D2">
        <w:trPr>
          <w:trHeight w:val="317"/>
        </w:trPr>
        <w:tc>
          <w:tcPr>
            <w:tcW w:w="9159" w:type="dxa"/>
            <w:gridSpan w:val="2"/>
          </w:tcPr>
          <w:p w:rsidR="000174B7" w:rsidRPr="00EE5F37" w:rsidRDefault="000174B7" w:rsidP="00B62C98">
            <w:pPr>
              <w:pStyle w:val="1"/>
              <w:spacing w:before="0"/>
              <w:ind w:left="-993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              Ран</w:t>
            </w:r>
            <w:r w:rsidRPr="00EE5F37">
              <w:rPr>
                <w:rFonts w:ascii="Times New Roman" w:hAnsi="Times New Roman"/>
                <w:b w:val="0"/>
                <w:color w:val="auto"/>
              </w:rPr>
              <w:t>ц</w:t>
            </w:r>
            <w:r>
              <w:rPr>
                <w:rFonts w:ascii="Times New Roman" w:hAnsi="Times New Roman"/>
                <w:b w:val="0"/>
                <w:color w:val="auto"/>
              </w:rPr>
              <w:t>евый огнетушитель ОР – 20 – 5 шт.</w:t>
            </w:r>
          </w:p>
        </w:tc>
      </w:tr>
      <w:tr w:rsidR="000174B7" w:rsidRPr="00EE5F37" w:rsidTr="003E77D2">
        <w:trPr>
          <w:trHeight w:val="332"/>
        </w:trPr>
        <w:tc>
          <w:tcPr>
            <w:tcW w:w="9159" w:type="dxa"/>
            <w:gridSpan w:val="2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Хлопушка пожарная металлическая с черенком -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E5F37">
              <w:rPr>
                <w:rFonts w:cs="Times New Roman"/>
                <w:sz w:val="28"/>
                <w:szCs w:val="28"/>
              </w:rPr>
              <w:t>5 шт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Pr="00EE5F3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174B7" w:rsidRPr="00EE5F37" w:rsidTr="003E77D2">
        <w:trPr>
          <w:trHeight w:val="379"/>
        </w:trPr>
        <w:tc>
          <w:tcPr>
            <w:tcW w:w="9159" w:type="dxa"/>
            <w:gridSpan w:val="2"/>
            <w:vAlign w:val="center"/>
          </w:tcPr>
          <w:p w:rsidR="000174B7" w:rsidRPr="00EE5F37" w:rsidRDefault="000174B7" w:rsidP="00B62C98">
            <w:pPr>
              <w:contextualSpacing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Противопожарная установка высокого давления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01013620190600002</w:t>
            </w:r>
          </w:p>
        </w:tc>
      </w:tr>
      <w:tr w:rsidR="000174B7" w:rsidRPr="00EE5F37" w:rsidTr="003E77D2">
        <w:trPr>
          <w:trHeight w:val="649"/>
        </w:trPr>
        <w:tc>
          <w:tcPr>
            <w:tcW w:w="9159" w:type="dxa"/>
            <w:gridSpan w:val="2"/>
          </w:tcPr>
          <w:p w:rsidR="000174B7" w:rsidRPr="00EE5F37" w:rsidRDefault="000174B7" w:rsidP="00B62C98">
            <w:pPr>
              <w:pStyle w:val="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Емкость </w:t>
            </w:r>
            <w:r w:rsidRPr="00EE5F37">
              <w:rPr>
                <w:rFonts w:ascii="Times New Roman" w:hAnsi="Times New Roman"/>
                <w:b w:val="0"/>
                <w:color w:val="auto"/>
              </w:rPr>
              <w:t xml:space="preserve"> 500 л (горизонтальная)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– 1 шт. </w:t>
            </w:r>
          </w:p>
          <w:p w:rsidR="000174B7" w:rsidRPr="00EE5F37" w:rsidRDefault="000174B7" w:rsidP="00B62C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4B7" w:rsidRPr="00EE5F37" w:rsidTr="003E77D2">
        <w:trPr>
          <w:trHeight w:val="965"/>
        </w:trPr>
        <w:tc>
          <w:tcPr>
            <w:tcW w:w="9159" w:type="dxa"/>
            <w:gridSpan w:val="2"/>
          </w:tcPr>
          <w:p w:rsidR="000174B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:rsidR="000174B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Техника</w:t>
            </w:r>
          </w:p>
          <w:p w:rsidR="000174B7" w:rsidRPr="00EE5F3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74B7" w:rsidRPr="00EE5F37" w:rsidTr="003E77D2">
        <w:trPr>
          <w:trHeight w:val="317"/>
        </w:trPr>
        <w:tc>
          <w:tcPr>
            <w:tcW w:w="4850" w:type="dxa"/>
          </w:tcPr>
          <w:p w:rsidR="000174B7" w:rsidRPr="00EE5F37" w:rsidRDefault="000174B7" w:rsidP="00B62C9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 xml:space="preserve">Автомобиль </w:t>
            </w:r>
            <w:r>
              <w:rPr>
                <w:rFonts w:cs="Times New Roman"/>
                <w:sz w:val="28"/>
                <w:szCs w:val="28"/>
              </w:rPr>
              <w:t>Ваз 2190</w:t>
            </w:r>
            <w:r w:rsidRPr="00EE5F3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0" w:type="dxa"/>
            <w:vAlign w:val="center"/>
          </w:tcPr>
          <w:p w:rsidR="000174B7" w:rsidRPr="00EE5F3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174B7" w:rsidRPr="00EE5F37" w:rsidTr="003E77D2">
        <w:trPr>
          <w:trHeight w:val="981"/>
        </w:trPr>
        <w:tc>
          <w:tcPr>
            <w:tcW w:w="4850" w:type="dxa"/>
          </w:tcPr>
          <w:p w:rsidR="000174B7" w:rsidRPr="00EE5F37" w:rsidRDefault="000174B7" w:rsidP="00B62C9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Прицеп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перевозки грузов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«МСЗА»</w:t>
            </w:r>
          </w:p>
          <w:p w:rsidR="000174B7" w:rsidRPr="00EE5F37" w:rsidRDefault="000174B7" w:rsidP="00B62C98">
            <w:pPr>
              <w:contextualSpacing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(с каркасом и высоким тентом)</w:t>
            </w:r>
          </w:p>
        </w:tc>
        <w:tc>
          <w:tcPr>
            <w:tcW w:w="4310" w:type="dxa"/>
            <w:vAlign w:val="center"/>
          </w:tcPr>
          <w:p w:rsidR="000174B7" w:rsidRPr="00EE5F37" w:rsidRDefault="000174B7" w:rsidP="00B62C9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0174B7" w:rsidRDefault="000174B7" w:rsidP="000174B7">
      <w:pPr>
        <w:pStyle w:val="Standard"/>
      </w:pPr>
    </w:p>
    <w:p w:rsidR="000174B7" w:rsidRPr="000E5179" w:rsidRDefault="000E5179" w:rsidP="000174B7">
      <w:pPr>
        <w:pStyle w:val="Standard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sectPr w:rsidR="000174B7" w:rsidRPr="000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7"/>
    <w:rsid w:val="000174B7"/>
    <w:rsid w:val="000E5179"/>
    <w:rsid w:val="003E77D2"/>
    <w:rsid w:val="0048483B"/>
    <w:rsid w:val="004E6AFF"/>
    <w:rsid w:val="00686163"/>
    <w:rsid w:val="00795865"/>
    <w:rsid w:val="00C10F88"/>
    <w:rsid w:val="00D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74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4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4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0174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74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74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4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0174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2024-04-26T06:48:00Z</cp:lastPrinted>
  <dcterms:created xsi:type="dcterms:W3CDTF">2024-04-25T07:06:00Z</dcterms:created>
  <dcterms:modified xsi:type="dcterms:W3CDTF">2024-04-26T06:49:00Z</dcterms:modified>
</cp:coreProperties>
</file>