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84" w:rsidRDefault="00B12984" w:rsidP="00B12984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84" w:rsidRDefault="00B12984" w:rsidP="00B129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2984" w:rsidRDefault="00B12984" w:rsidP="00B1298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B12984" w:rsidRDefault="00B12984" w:rsidP="00B1298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КРАСНОПАРТИЗАНСКОГО  СЕЛЬСКОГО  ПОСЕЛЕНИЯ</w:t>
      </w:r>
    </w:p>
    <w:p w:rsidR="00B12984" w:rsidRDefault="00B12984" w:rsidP="00B12984">
      <w:pPr>
        <w:spacing w:line="240" w:lineRule="atLeast"/>
        <w:jc w:val="center"/>
        <w:rPr>
          <w:b/>
          <w:sz w:val="24"/>
          <w:szCs w:val="24"/>
        </w:rPr>
      </w:pPr>
    </w:p>
    <w:p w:rsidR="00B12984" w:rsidRDefault="00B12984" w:rsidP="00B12984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12984" w:rsidRDefault="00B12984" w:rsidP="00B1298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12984" w:rsidRDefault="00B12984" w:rsidP="00B129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2984" w:rsidRDefault="00B12984" w:rsidP="00B129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15.05.2023                                                       № 61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п.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Краснопартизанский</w:t>
      </w:r>
      <w:proofErr w:type="spellEnd"/>
    </w:p>
    <w:p w:rsidR="00726B7E" w:rsidRDefault="00726B7E"/>
    <w:p w:rsidR="00B12984" w:rsidRDefault="00B12984"/>
    <w:p w:rsidR="00B12984" w:rsidRDefault="00B12984"/>
    <w:p w:rsidR="00B12984" w:rsidRDefault="00B12984">
      <w:pPr>
        <w:rPr>
          <w:sz w:val="24"/>
          <w:szCs w:val="24"/>
        </w:rPr>
      </w:pPr>
      <w:r>
        <w:rPr>
          <w:sz w:val="24"/>
          <w:szCs w:val="24"/>
        </w:rPr>
        <w:t>О  внесении  изменений</w:t>
      </w:r>
    </w:p>
    <w:p w:rsidR="00B12984" w:rsidRDefault="00B12984">
      <w:pPr>
        <w:rPr>
          <w:sz w:val="24"/>
          <w:szCs w:val="24"/>
        </w:rPr>
      </w:pPr>
      <w:r>
        <w:rPr>
          <w:sz w:val="24"/>
          <w:szCs w:val="24"/>
        </w:rPr>
        <w:t xml:space="preserve"> в постановление  от 28.12.2021 №49</w:t>
      </w:r>
    </w:p>
    <w:p w:rsidR="00B12984" w:rsidRDefault="00B12984">
      <w:pPr>
        <w:rPr>
          <w:sz w:val="24"/>
          <w:szCs w:val="24"/>
        </w:rPr>
      </w:pPr>
    </w:p>
    <w:p w:rsidR="00B12984" w:rsidRDefault="00B12984">
      <w:pPr>
        <w:rPr>
          <w:sz w:val="24"/>
          <w:szCs w:val="24"/>
        </w:rPr>
      </w:pPr>
      <w:r>
        <w:rPr>
          <w:sz w:val="24"/>
          <w:szCs w:val="24"/>
        </w:rPr>
        <w:t xml:space="preserve">       В  целях  обеспечения  исполнения бюджета  Краснопартизанского сельского поселения Ремонтненского района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B12984" w:rsidRDefault="00B12984">
      <w:pPr>
        <w:rPr>
          <w:sz w:val="24"/>
          <w:szCs w:val="24"/>
        </w:rPr>
      </w:pPr>
    </w:p>
    <w:p w:rsidR="00B12984" w:rsidRDefault="00B1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B12984" w:rsidRDefault="00B12984">
      <w:pPr>
        <w:rPr>
          <w:b/>
          <w:sz w:val="24"/>
          <w:szCs w:val="24"/>
        </w:rPr>
      </w:pPr>
    </w:p>
    <w:p w:rsidR="00B12984" w:rsidRDefault="00B12984" w:rsidP="00424D15">
      <w:pPr>
        <w:rPr>
          <w:sz w:val="24"/>
          <w:szCs w:val="24"/>
        </w:rPr>
      </w:pPr>
      <w:r>
        <w:rPr>
          <w:sz w:val="24"/>
          <w:szCs w:val="24"/>
        </w:rPr>
        <w:t>1.Внести  изменения  в  постановление  от 28.12.2021</w:t>
      </w:r>
      <w:r w:rsidR="00776690">
        <w:rPr>
          <w:sz w:val="24"/>
          <w:szCs w:val="24"/>
        </w:rPr>
        <w:t xml:space="preserve"> № 49 «Об утверждении  Порядка учета  бюджетных  и  денежных  обязательств получателей средств бюджета Краснопарти-занского  сельского поселения</w:t>
      </w:r>
      <w:r w:rsidR="007C75BC">
        <w:rPr>
          <w:sz w:val="24"/>
          <w:szCs w:val="24"/>
        </w:rPr>
        <w:t xml:space="preserve"> Ремонтненского района</w:t>
      </w:r>
      <w:r w:rsidR="00776690">
        <w:rPr>
          <w:sz w:val="24"/>
          <w:szCs w:val="24"/>
        </w:rPr>
        <w:t xml:space="preserve">» </w:t>
      </w:r>
      <w:r w:rsidR="007C75BC">
        <w:rPr>
          <w:sz w:val="24"/>
          <w:szCs w:val="24"/>
        </w:rPr>
        <w:t xml:space="preserve"> </w:t>
      </w:r>
      <w:r w:rsidR="00776690">
        <w:rPr>
          <w:sz w:val="24"/>
          <w:szCs w:val="24"/>
        </w:rPr>
        <w:t xml:space="preserve">согласно </w:t>
      </w:r>
      <w:r w:rsidR="007C75BC">
        <w:rPr>
          <w:sz w:val="24"/>
          <w:szCs w:val="24"/>
        </w:rPr>
        <w:t xml:space="preserve"> </w:t>
      </w:r>
      <w:r w:rsidR="00776690">
        <w:rPr>
          <w:sz w:val="24"/>
          <w:szCs w:val="24"/>
        </w:rPr>
        <w:t xml:space="preserve">приложению </w:t>
      </w:r>
      <w:r w:rsidR="007C75BC">
        <w:rPr>
          <w:sz w:val="24"/>
          <w:szCs w:val="24"/>
        </w:rPr>
        <w:t xml:space="preserve"> </w:t>
      </w:r>
      <w:r w:rsidR="00776690">
        <w:rPr>
          <w:sz w:val="24"/>
          <w:szCs w:val="24"/>
        </w:rPr>
        <w:t>к настоящему</w:t>
      </w:r>
      <w:r w:rsidR="00DD74E4">
        <w:rPr>
          <w:sz w:val="24"/>
          <w:szCs w:val="24"/>
        </w:rPr>
        <w:t xml:space="preserve"> постановлению</w:t>
      </w:r>
      <w:r w:rsidR="009673E6">
        <w:rPr>
          <w:sz w:val="24"/>
          <w:szCs w:val="24"/>
        </w:rPr>
        <w:t>.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  <w:r>
        <w:rPr>
          <w:sz w:val="24"/>
          <w:szCs w:val="24"/>
        </w:rPr>
        <w:t xml:space="preserve">     2.Настоящее постановление вступает в силу  со дня подписания.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 постановления оставляю за собой.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9673E6" w:rsidRDefault="009673E6">
      <w:pPr>
        <w:rPr>
          <w:sz w:val="24"/>
          <w:szCs w:val="24"/>
        </w:rPr>
      </w:pPr>
      <w:r>
        <w:rPr>
          <w:sz w:val="24"/>
          <w:szCs w:val="24"/>
        </w:rPr>
        <w:t>Краснопартизанского сельского поселения                                     Б.А. Макаренко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Pr="00424D15" w:rsidRDefault="009673E6">
      <w:r w:rsidRPr="00424D15">
        <w:t>Постановление вносит</w:t>
      </w:r>
    </w:p>
    <w:p w:rsidR="009673E6" w:rsidRDefault="009673E6">
      <w:pPr>
        <w:rPr>
          <w:sz w:val="24"/>
          <w:szCs w:val="24"/>
        </w:rPr>
      </w:pPr>
      <w:r w:rsidRPr="00424D15">
        <w:t>сектор экономики и финансов</w:t>
      </w:r>
      <w:r>
        <w:rPr>
          <w:sz w:val="24"/>
          <w:szCs w:val="24"/>
        </w:rPr>
        <w:t xml:space="preserve"> 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Приложение</w:t>
      </w:r>
    </w:p>
    <w:p w:rsidR="009673E6" w:rsidRPr="00E7591D" w:rsidRDefault="009673E6" w:rsidP="00967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E7591D">
        <w:rPr>
          <w:sz w:val="24"/>
          <w:szCs w:val="24"/>
        </w:rPr>
        <w:t>к постановлению</w:t>
      </w:r>
    </w:p>
    <w:p w:rsidR="009673E6" w:rsidRDefault="009673E6" w:rsidP="009673E6">
      <w:pPr>
        <w:jc w:val="right"/>
        <w:rPr>
          <w:sz w:val="24"/>
          <w:szCs w:val="24"/>
        </w:rPr>
      </w:pPr>
      <w:r w:rsidRPr="00E7591D">
        <w:rPr>
          <w:sz w:val="24"/>
          <w:szCs w:val="24"/>
        </w:rPr>
        <w:t>Администрации К</w:t>
      </w:r>
      <w:r>
        <w:rPr>
          <w:sz w:val="24"/>
          <w:szCs w:val="24"/>
        </w:rPr>
        <w:t>раснопартизанского</w:t>
      </w:r>
    </w:p>
    <w:p w:rsidR="009673E6" w:rsidRPr="00E7591D" w:rsidRDefault="009673E6" w:rsidP="009673E6">
      <w:pPr>
        <w:jc w:val="right"/>
        <w:rPr>
          <w:sz w:val="24"/>
          <w:szCs w:val="24"/>
        </w:rPr>
      </w:pPr>
      <w:r w:rsidRPr="00E7591D">
        <w:rPr>
          <w:sz w:val="24"/>
          <w:szCs w:val="24"/>
        </w:rPr>
        <w:t>сельского поселения</w:t>
      </w:r>
    </w:p>
    <w:p w:rsidR="009673E6" w:rsidRDefault="009673E6" w:rsidP="009673E6">
      <w:pPr>
        <w:jc w:val="right"/>
        <w:rPr>
          <w:sz w:val="24"/>
          <w:szCs w:val="24"/>
        </w:rPr>
      </w:pPr>
      <w:r w:rsidRPr="00C26FF9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C26FF9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26FF9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C26FF9">
        <w:rPr>
          <w:sz w:val="24"/>
          <w:szCs w:val="24"/>
        </w:rPr>
        <w:t xml:space="preserve"> № </w:t>
      </w:r>
      <w:r w:rsidR="007C75BC">
        <w:rPr>
          <w:sz w:val="24"/>
          <w:szCs w:val="24"/>
        </w:rPr>
        <w:t>61</w:t>
      </w:r>
    </w:p>
    <w:p w:rsidR="007C75BC" w:rsidRDefault="007C75BC" w:rsidP="009673E6">
      <w:pPr>
        <w:jc w:val="right"/>
        <w:rPr>
          <w:sz w:val="24"/>
          <w:szCs w:val="24"/>
        </w:rPr>
      </w:pPr>
    </w:p>
    <w:p w:rsidR="007C75BC" w:rsidRDefault="007C75BC" w:rsidP="007C75BC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7C75BC" w:rsidRDefault="007C75BC" w:rsidP="007C75BC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 в  постановление Администрации Краснопартизанского сельского поселения от 28.12.2021 №49  «Об утверждении  Порядка учета  бюджетных  и  денежных  обязательств получателей средств бюджета Краснопартизанского  сельского поселения Ремонтненского района».</w:t>
      </w:r>
    </w:p>
    <w:p w:rsidR="007C75BC" w:rsidRDefault="007C75BC" w:rsidP="007C75BC">
      <w:pPr>
        <w:rPr>
          <w:sz w:val="24"/>
          <w:szCs w:val="24"/>
        </w:rPr>
      </w:pPr>
      <w:r>
        <w:rPr>
          <w:sz w:val="24"/>
          <w:szCs w:val="24"/>
        </w:rPr>
        <w:t>1.В приложении  к постановлению Администрации Краснопартизанского сельского поселения   «Об утверждении  Порядка учета  бюджетных  и  денежных  обязательств получателей средств бюджета Краснопартизанского  сельского поселения Ремонтненского района» внести  следующие изменения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7C75BC" w:rsidRDefault="007C75BC" w:rsidP="007C75BC">
      <w:pPr>
        <w:rPr>
          <w:sz w:val="24"/>
          <w:szCs w:val="24"/>
        </w:rPr>
      </w:pPr>
    </w:p>
    <w:p w:rsidR="007C75BC" w:rsidRDefault="007C75BC" w:rsidP="007C75BC">
      <w:pPr>
        <w:pStyle w:val="a7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Пункт 1.2 раздела 1 дополнить абзацем следующего содержания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«Лица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имеющие право действовать от имени  получателя бюджетных  средств, несут персональную ответственность за формирование  Сведений, за их полноту и достоверность, а также за соблюдение  установленных настоящим Порядком сроков их представления.».</w:t>
      </w:r>
    </w:p>
    <w:p w:rsidR="007C75BC" w:rsidRDefault="00513017" w:rsidP="007C75BC">
      <w:pPr>
        <w:pStyle w:val="a7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7C75BC">
        <w:rPr>
          <w:sz w:val="24"/>
          <w:szCs w:val="24"/>
        </w:rPr>
        <w:t xml:space="preserve">ункт 2.1 раздела </w:t>
      </w:r>
      <w:r w:rsidR="00E32EB7" w:rsidRPr="00E32EB7">
        <w:rPr>
          <w:sz w:val="24"/>
          <w:szCs w:val="24"/>
        </w:rPr>
        <w:t xml:space="preserve"> </w:t>
      </w:r>
      <w:r w:rsidR="00E32EB7">
        <w:rPr>
          <w:sz w:val="24"/>
          <w:szCs w:val="24"/>
          <w:lang w:val="en-US"/>
        </w:rPr>
        <w:t>II</w:t>
      </w:r>
      <w:r w:rsidR="00E32EB7" w:rsidRPr="00E32EB7">
        <w:rPr>
          <w:sz w:val="24"/>
          <w:szCs w:val="24"/>
        </w:rPr>
        <w:t xml:space="preserve"> </w:t>
      </w:r>
      <w:r w:rsidR="007C75BC">
        <w:rPr>
          <w:sz w:val="24"/>
          <w:szCs w:val="24"/>
        </w:rPr>
        <w:t xml:space="preserve">дополнить абзацем </w:t>
      </w:r>
      <w:r>
        <w:rPr>
          <w:sz w:val="24"/>
          <w:szCs w:val="24"/>
        </w:rPr>
        <w:t>10</w:t>
      </w:r>
      <w:r w:rsidR="007C75BC">
        <w:rPr>
          <w:sz w:val="24"/>
          <w:szCs w:val="24"/>
        </w:rPr>
        <w:t xml:space="preserve"> следующего содержания:</w:t>
      </w:r>
    </w:p>
    <w:p w:rsidR="007C75BC" w:rsidRPr="007C75BC" w:rsidRDefault="00424D15" w:rsidP="007C75BC">
      <w:pPr>
        <w:pStyle w:val="a7"/>
        <w:ind w:left="360"/>
        <w:rPr>
          <w:sz w:val="24"/>
          <w:szCs w:val="24"/>
        </w:rPr>
      </w:pPr>
      <w:r>
        <w:rPr>
          <w:sz w:val="24"/>
          <w:szCs w:val="24"/>
        </w:rPr>
        <w:t>«Датой заключения муниципального контракта, договора считается дата подписания последним из участников муниципального контракта</w:t>
      </w:r>
      <w:proofErr w:type="gramStart"/>
      <w:r w:rsidR="0051301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договора.».</w:t>
      </w:r>
    </w:p>
    <w:p w:rsidR="009673E6" w:rsidRDefault="009673E6" w:rsidP="009673E6">
      <w:pPr>
        <w:rPr>
          <w:sz w:val="24"/>
          <w:szCs w:val="24"/>
        </w:rPr>
      </w:pPr>
    </w:p>
    <w:p w:rsidR="009673E6" w:rsidRPr="00B12984" w:rsidRDefault="009673E6">
      <w:pPr>
        <w:rPr>
          <w:sz w:val="24"/>
          <w:szCs w:val="24"/>
        </w:rPr>
      </w:pPr>
    </w:p>
    <w:sectPr w:rsidR="009673E6" w:rsidRPr="00B12984" w:rsidSect="0072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C26AC"/>
    <w:multiLevelType w:val="multilevel"/>
    <w:tmpl w:val="78605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984"/>
    <w:rsid w:val="002E2CCF"/>
    <w:rsid w:val="00396D29"/>
    <w:rsid w:val="00424D15"/>
    <w:rsid w:val="00513017"/>
    <w:rsid w:val="005E4F92"/>
    <w:rsid w:val="00726B7E"/>
    <w:rsid w:val="00776690"/>
    <w:rsid w:val="007C75BC"/>
    <w:rsid w:val="009673E6"/>
    <w:rsid w:val="00986BC8"/>
    <w:rsid w:val="00B12984"/>
    <w:rsid w:val="00DD74E4"/>
    <w:rsid w:val="00E32EB7"/>
    <w:rsid w:val="00FC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8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298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2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B12984"/>
    <w:rPr>
      <w:rFonts w:ascii="Calibri" w:eastAsia="Calibri" w:hAnsi="Calibri"/>
    </w:rPr>
  </w:style>
  <w:style w:type="paragraph" w:styleId="a4">
    <w:name w:val="No Spacing"/>
    <w:link w:val="a3"/>
    <w:qFormat/>
    <w:rsid w:val="00B12984"/>
    <w:pPr>
      <w:spacing w:after="0"/>
    </w:pPr>
    <w:rPr>
      <w:rFonts w:ascii="Calibri" w:eastAsia="Calibri" w:hAnsi="Calibri"/>
    </w:rPr>
  </w:style>
  <w:style w:type="paragraph" w:customStyle="1" w:styleId="Postan">
    <w:name w:val="Postan"/>
    <w:basedOn w:val="a"/>
    <w:rsid w:val="00B12984"/>
    <w:pPr>
      <w:jc w:val="center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12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9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7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2023-05-18T12:38:00Z</cp:lastPrinted>
  <dcterms:created xsi:type="dcterms:W3CDTF">2023-05-16T12:24:00Z</dcterms:created>
  <dcterms:modified xsi:type="dcterms:W3CDTF">2023-05-18T12:39:00Z</dcterms:modified>
</cp:coreProperties>
</file>