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E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66CB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66C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866C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Краснопартизанского </w:t>
      </w:r>
    </w:p>
    <w:p w:rsidR="009866C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866C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_____________Б. А. Макаренко </w:t>
      </w:r>
    </w:p>
    <w:p w:rsidR="009866CB" w:rsidRPr="009866CB" w:rsidRDefault="00845CF9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апреля</w:t>
      </w:r>
      <w:r w:rsidR="0079108D">
        <w:rPr>
          <w:rFonts w:ascii="Times New Roman" w:hAnsi="Times New Roman" w:cs="Times New Roman"/>
          <w:sz w:val="28"/>
          <w:szCs w:val="28"/>
        </w:rPr>
        <w:t xml:space="preserve"> 2022</w:t>
      </w:r>
      <w:r w:rsidR="009866C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866CB" w:rsidRDefault="009866CB" w:rsidP="009866CB">
      <w:pPr>
        <w:jc w:val="center"/>
      </w:pPr>
    </w:p>
    <w:p w:rsidR="00FB5ECB" w:rsidRPr="00FB5ECB" w:rsidRDefault="009866CB" w:rsidP="007C4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ECB">
        <w:rPr>
          <w:rFonts w:ascii="Times New Roman" w:hAnsi="Times New Roman" w:cs="Times New Roman"/>
          <w:b/>
          <w:sz w:val="28"/>
          <w:szCs w:val="28"/>
        </w:rPr>
        <w:t>План проведения мероприятий по молодежной политике Администрации Краснопартизанского сельского поселения</w:t>
      </w:r>
      <w:r w:rsidR="00845CF9">
        <w:rPr>
          <w:rFonts w:ascii="Times New Roman" w:hAnsi="Times New Roman" w:cs="Times New Roman"/>
          <w:b/>
          <w:sz w:val="28"/>
          <w:szCs w:val="28"/>
        </w:rPr>
        <w:t xml:space="preserve"> на май</w:t>
      </w:r>
      <w:r w:rsidR="0079108D" w:rsidRPr="00FB5ECB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 w:rsidRPr="00FB5E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60"/>
        <w:gridCol w:w="1689"/>
        <w:gridCol w:w="2853"/>
        <w:gridCol w:w="2035"/>
      </w:tblGrid>
      <w:tr w:rsidR="0079108D" w:rsidTr="0072755C">
        <w:tc>
          <w:tcPr>
            <w:tcW w:w="534" w:type="dxa"/>
          </w:tcPr>
          <w:p w:rsidR="0079108D" w:rsidRPr="0072755C" w:rsidRDefault="0079108D" w:rsidP="0079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275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75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0" w:type="dxa"/>
          </w:tcPr>
          <w:p w:rsidR="0079108D" w:rsidRPr="0072755C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5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9" w:type="dxa"/>
          </w:tcPr>
          <w:p w:rsidR="0079108D" w:rsidRPr="0072755C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5C">
              <w:rPr>
                <w:rFonts w:ascii="Times New Roman" w:hAnsi="Times New Roman" w:cs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2853" w:type="dxa"/>
          </w:tcPr>
          <w:p w:rsidR="0079108D" w:rsidRPr="0072755C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5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35" w:type="dxa"/>
          </w:tcPr>
          <w:p w:rsidR="0079108D" w:rsidRPr="0072755C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5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9108D" w:rsidTr="0072755C">
        <w:tc>
          <w:tcPr>
            <w:tcW w:w="534" w:type="dxa"/>
          </w:tcPr>
          <w:p w:rsidR="0079108D" w:rsidRPr="0072755C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79108D" w:rsidRPr="0072755C" w:rsidRDefault="00845CF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«Окна Победы»</w:t>
            </w:r>
          </w:p>
        </w:tc>
        <w:tc>
          <w:tcPr>
            <w:tcW w:w="1689" w:type="dxa"/>
          </w:tcPr>
          <w:p w:rsidR="0079108D" w:rsidRPr="0072755C" w:rsidRDefault="00845CF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2853" w:type="dxa"/>
          </w:tcPr>
          <w:p w:rsidR="0079108D" w:rsidRPr="0072755C" w:rsidRDefault="00845CF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Краснопартизанское сельское поселение</w:t>
            </w:r>
          </w:p>
        </w:tc>
        <w:tc>
          <w:tcPr>
            <w:tcW w:w="2035" w:type="dxa"/>
          </w:tcPr>
          <w:p w:rsidR="0079108D" w:rsidRPr="0072755C" w:rsidRDefault="0072755C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</w:p>
        </w:tc>
      </w:tr>
      <w:tr w:rsidR="0079108D" w:rsidTr="0072755C">
        <w:tc>
          <w:tcPr>
            <w:tcW w:w="534" w:type="dxa"/>
          </w:tcPr>
          <w:p w:rsidR="0079108D" w:rsidRPr="0072755C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79108D" w:rsidRPr="0072755C" w:rsidRDefault="00845CF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акции «Георгиевская ленточка»</w:t>
            </w:r>
          </w:p>
        </w:tc>
        <w:tc>
          <w:tcPr>
            <w:tcW w:w="1689" w:type="dxa"/>
          </w:tcPr>
          <w:p w:rsidR="0079108D" w:rsidRPr="0072755C" w:rsidRDefault="00845CF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2853" w:type="dxa"/>
          </w:tcPr>
          <w:p w:rsidR="0079108D" w:rsidRPr="0072755C" w:rsidRDefault="00845CF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Краснопартизанское сельское поселение</w:t>
            </w:r>
          </w:p>
        </w:tc>
        <w:tc>
          <w:tcPr>
            <w:tcW w:w="2035" w:type="dxa"/>
          </w:tcPr>
          <w:p w:rsidR="0079108D" w:rsidRPr="0072755C" w:rsidRDefault="0072755C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</w:p>
        </w:tc>
      </w:tr>
      <w:tr w:rsidR="0079108D" w:rsidTr="0072755C">
        <w:tc>
          <w:tcPr>
            <w:tcW w:w="534" w:type="dxa"/>
          </w:tcPr>
          <w:p w:rsidR="0079108D" w:rsidRPr="0072755C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79108D" w:rsidRPr="0072755C" w:rsidRDefault="00845CF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митинга, посвященного Дню Победы в ВОВ</w:t>
            </w:r>
          </w:p>
        </w:tc>
        <w:tc>
          <w:tcPr>
            <w:tcW w:w="1689" w:type="dxa"/>
          </w:tcPr>
          <w:p w:rsidR="0079108D" w:rsidRPr="0072755C" w:rsidRDefault="00845CF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2853" w:type="dxa"/>
          </w:tcPr>
          <w:p w:rsidR="0079108D" w:rsidRPr="0072755C" w:rsidRDefault="00845CF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Победы Краснопартизанского сельского поселения</w:t>
            </w:r>
          </w:p>
        </w:tc>
        <w:tc>
          <w:tcPr>
            <w:tcW w:w="2035" w:type="dxa"/>
          </w:tcPr>
          <w:p w:rsidR="0079108D" w:rsidRPr="0072755C" w:rsidRDefault="0072755C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</w:p>
        </w:tc>
      </w:tr>
      <w:tr w:rsidR="00D46023" w:rsidTr="0072755C">
        <w:tc>
          <w:tcPr>
            <w:tcW w:w="534" w:type="dxa"/>
          </w:tcPr>
          <w:p w:rsidR="00D46023" w:rsidRPr="0072755C" w:rsidRDefault="00D46023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D46023" w:rsidRDefault="00D46023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по городкам среди мужчин</w:t>
            </w:r>
          </w:p>
        </w:tc>
        <w:tc>
          <w:tcPr>
            <w:tcW w:w="1689" w:type="dxa"/>
          </w:tcPr>
          <w:p w:rsidR="00D46023" w:rsidRDefault="00D46023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2853" w:type="dxa"/>
          </w:tcPr>
          <w:p w:rsidR="00D46023" w:rsidRDefault="00D46023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Городошная площадь Краснопартизанского сельского поселения</w:t>
            </w:r>
          </w:p>
        </w:tc>
        <w:tc>
          <w:tcPr>
            <w:tcW w:w="2035" w:type="dxa"/>
          </w:tcPr>
          <w:p w:rsidR="00D46023" w:rsidRDefault="00D46023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</w:p>
        </w:tc>
      </w:tr>
      <w:tr w:rsidR="0079108D" w:rsidTr="0072755C">
        <w:tc>
          <w:tcPr>
            <w:tcW w:w="534" w:type="dxa"/>
          </w:tcPr>
          <w:p w:rsidR="0079108D" w:rsidRPr="0072755C" w:rsidRDefault="00D46023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</w:tcPr>
          <w:p w:rsidR="0079108D" w:rsidRPr="0072755C" w:rsidRDefault="00845CF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</w:t>
            </w:r>
            <w:r w:rsidR="00D46023">
              <w:rPr>
                <w:rFonts w:ascii="Times New Roman" w:hAnsi="Times New Roman" w:cs="Times New Roman"/>
                <w:sz w:val="24"/>
                <w:szCs w:val="24"/>
              </w:rPr>
              <w:t xml:space="preserve"> по пляжному волейболу среди мужских команд «Кубок Победы»</w:t>
            </w:r>
          </w:p>
        </w:tc>
        <w:tc>
          <w:tcPr>
            <w:tcW w:w="1689" w:type="dxa"/>
          </w:tcPr>
          <w:p w:rsidR="0079108D" w:rsidRPr="0072755C" w:rsidRDefault="00845CF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2853" w:type="dxa"/>
          </w:tcPr>
          <w:p w:rsidR="0079108D" w:rsidRPr="0072755C" w:rsidRDefault="0072755C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Краснопартизанское сельское поселение</w:t>
            </w:r>
          </w:p>
        </w:tc>
        <w:tc>
          <w:tcPr>
            <w:tcW w:w="2035" w:type="dxa"/>
          </w:tcPr>
          <w:p w:rsidR="0079108D" w:rsidRPr="0072755C" w:rsidRDefault="0072755C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</w:p>
        </w:tc>
      </w:tr>
      <w:tr w:rsidR="0079108D" w:rsidTr="0072755C">
        <w:tc>
          <w:tcPr>
            <w:tcW w:w="534" w:type="dxa"/>
          </w:tcPr>
          <w:p w:rsidR="0079108D" w:rsidRPr="0072755C" w:rsidRDefault="00D46023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0" w:type="dxa"/>
          </w:tcPr>
          <w:p w:rsidR="0079108D" w:rsidRPr="0072755C" w:rsidRDefault="0072755C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 Дона – 2022.</w:t>
            </w:r>
          </w:p>
        </w:tc>
        <w:tc>
          <w:tcPr>
            <w:tcW w:w="1689" w:type="dxa"/>
          </w:tcPr>
          <w:p w:rsidR="0079108D" w:rsidRPr="0072755C" w:rsidRDefault="00845CF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2853" w:type="dxa"/>
          </w:tcPr>
          <w:p w:rsidR="0079108D" w:rsidRPr="0072755C" w:rsidRDefault="0072755C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Ремонтненский район</w:t>
            </w:r>
          </w:p>
        </w:tc>
        <w:tc>
          <w:tcPr>
            <w:tcW w:w="2035" w:type="dxa"/>
          </w:tcPr>
          <w:p w:rsidR="0079108D" w:rsidRPr="0072755C" w:rsidRDefault="0072755C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</w:p>
        </w:tc>
      </w:tr>
      <w:tr w:rsidR="007C46BE" w:rsidTr="0072755C">
        <w:tc>
          <w:tcPr>
            <w:tcW w:w="534" w:type="dxa"/>
          </w:tcPr>
          <w:p w:rsidR="007C46BE" w:rsidRDefault="007C46B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0" w:type="dxa"/>
          </w:tcPr>
          <w:p w:rsidR="007C46BE" w:rsidRDefault="007C46B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«Ядовитое удовольствие». Всемирный день без табака.</w:t>
            </w:r>
            <w:bookmarkStart w:id="0" w:name="_GoBack"/>
            <w:bookmarkEnd w:id="0"/>
          </w:p>
        </w:tc>
        <w:tc>
          <w:tcPr>
            <w:tcW w:w="1689" w:type="dxa"/>
          </w:tcPr>
          <w:p w:rsidR="007C46BE" w:rsidRDefault="007C46B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2853" w:type="dxa"/>
          </w:tcPr>
          <w:p w:rsidR="007C46BE" w:rsidRDefault="007C46B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Краснопартизанское сельское поселение</w:t>
            </w:r>
          </w:p>
        </w:tc>
        <w:tc>
          <w:tcPr>
            <w:tcW w:w="2035" w:type="dxa"/>
          </w:tcPr>
          <w:p w:rsidR="007C46BE" w:rsidRDefault="007C46B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</w:p>
        </w:tc>
      </w:tr>
    </w:tbl>
    <w:p w:rsidR="0079108D" w:rsidRPr="009866CB" w:rsidRDefault="0079108D" w:rsidP="007C46BE">
      <w:pPr>
        <w:rPr>
          <w:rFonts w:ascii="Times New Roman" w:hAnsi="Times New Roman" w:cs="Times New Roman"/>
          <w:sz w:val="28"/>
          <w:szCs w:val="28"/>
        </w:rPr>
      </w:pPr>
    </w:p>
    <w:sectPr w:rsidR="0079108D" w:rsidRPr="0098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CB"/>
    <w:rsid w:val="00093AE5"/>
    <w:rsid w:val="0072755C"/>
    <w:rsid w:val="0079108D"/>
    <w:rsid w:val="007C46BE"/>
    <w:rsid w:val="00845CF9"/>
    <w:rsid w:val="009866CB"/>
    <w:rsid w:val="00A55CEB"/>
    <w:rsid w:val="00D46023"/>
    <w:rsid w:val="00FB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3251E-0C97-4BD6-B54A-BF8D12F3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2022-05-13T07:43:00Z</cp:lastPrinted>
  <dcterms:created xsi:type="dcterms:W3CDTF">2022-05-13T06:18:00Z</dcterms:created>
  <dcterms:modified xsi:type="dcterms:W3CDTF">2022-05-13T08:12:00Z</dcterms:modified>
</cp:coreProperties>
</file>