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9" w:rsidRDefault="002569B6" w:rsidP="002569B6">
      <w:r>
        <w:t xml:space="preserve">                                                                              </w:t>
      </w:r>
      <w:r>
        <w:rPr>
          <w:b/>
          <w:noProof/>
          <w:sz w:val="28"/>
          <w:szCs w:val="28"/>
        </w:rPr>
        <w:t xml:space="preserve"> </w:t>
      </w:r>
      <w:r w:rsidR="00BF4ECC">
        <w:rPr>
          <w:b/>
          <w:noProof/>
        </w:rPr>
        <w:drawing>
          <wp:inline distT="0" distB="0" distL="0" distR="0" wp14:anchorId="2F4DA2FD" wp14:editId="50727ECE">
            <wp:extent cx="762000" cy="800100"/>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8"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r>
        <w:t xml:space="preserve">       </w:t>
      </w:r>
    </w:p>
    <w:p w:rsidR="002569B6" w:rsidRPr="008979B8" w:rsidRDefault="002569B6" w:rsidP="002569B6">
      <w:r>
        <w:t xml:space="preserve">            </w:t>
      </w:r>
      <w:r>
        <w:rPr>
          <w:b/>
          <w:noProof/>
          <w:sz w:val="28"/>
          <w:szCs w:val="28"/>
        </w:rPr>
        <w:t xml:space="preserve">                                                                                               </w:t>
      </w:r>
    </w:p>
    <w:p w:rsidR="002569B6" w:rsidRDefault="002569B6" w:rsidP="00861F79">
      <w:pPr>
        <w:jc w:val="center"/>
        <w:rPr>
          <w:b/>
          <w:sz w:val="28"/>
          <w:szCs w:val="28"/>
        </w:rPr>
      </w:pPr>
      <w:r>
        <w:rPr>
          <w:b/>
          <w:sz w:val="28"/>
          <w:szCs w:val="28"/>
        </w:rPr>
        <w:t>АДМИНИСТРАЦИЯ</w:t>
      </w:r>
    </w:p>
    <w:p w:rsidR="002569B6" w:rsidRDefault="002569B6" w:rsidP="00861F79">
      <w:pPr>
        <w:jc w:val="center"/>
        <w:rPr>
          <w:b/>
          <w:sz w:val="28"/>
          <w:szCs w:val="28"/>
        </w:rPr>
      </w:pPr>
      <w:r>
        <w:rPr>
          <w:b/>
          <w:sz w:val="28"/>
          <w:szCs w:val="28"/>
        </w:rPr>
        <w:t>К</w:t>
      </w:r>
      <w:r w:rsidR="00861F79">
        <w:rPr>
          <w:b/>
          <w:sz w:val="28"/>
          <w:szCs w:val="28"/>
        </w:rPr>
        <w:t>РА</w:t>
      </w:r>
      <w:r w:rsidR="001E6667">
        <w:rPr>
          <w:b/>
          <w:sz w:val="28"/>
          <w:szCs w:val="28"/>
        </w:rPr>
        <w:t>С</w:t>
      </w:r>
      <w:r w:rsidR="00861F79">
        <w:rPr>
          <w:b/>
          <w:sz w:val="28"/>
          <w:szCs w:val="28"/>
        </w:rPr>
        <w:t>НОПАРТИЗАНС</w:t>
      </w:r>
      <w:r>
        <w:rPr>
          <w:b/>
          <w:sz w:val="28"/>
          <w:szCs w:val="28"/>
        </w:rPr>
        <w:t>КОГО СЕЛЬСКОГО ПОСЕЛЕНИЯ</w:t>
      </w:r>
    </w:p>
    <w:p w:rsidR="002569B6" w:rsidRDefault="002569B6" w:rsidP="002569B6">
      <w:pPr>
        <w:pStyle w:val="af7"/>
        <w:jc w:val="center"/>
        <w:rPr>
          <w:b/>
          <w:sz w:val="28"/>
          <w:szCs w:val="28"/>
        </w:rPr>
      </w:pPr>
    </w:p>
    <w:p w:rsidR="00861F79" w:rsidRDefault="00861F79" w:rsidP="002569B6">
      <w:pPr>
        <w:pStyle w:val="af7"/>
        <w:jc w:val="center"/>
        <w:rPr>
          <w:b/>
          <w:sz w:val="28"/>
          <w:szCs w:val="28"/>
        </w:rPr>
      </w:pPr>
    </w:p>
    <w:p w:rsidR="002569B6" w:rsidRPr="00693802" w:rsidRDefault="002569B6" w:rsidP="002569B6">
      <w:pPr>
        <w:pStyle w:val="af7"/>
        <w:jc w:val="center"/>
        <w:rPr>
          <w:rFonts w:ascii="Times New Roman" w:hAnsi="Times New Roman" w:cs="Times New Roman"/>
          <w:b/>
          <w:sz w:val="28"/>
          <w:szCs w:val="28"/>
        </w:rPr>
      </w:pPr>
      <w:r w:rsidRPr="00693802">
        <w:rPr>
          <w:rFonts w:ascii="Times New Roman" w:hAnsi="Times New Roman" w:cs="Times New Roman"/>
          <w:b/>
          <w:sz w:val="28"/>
          <w:szCs w:val="28"/>
        </w:rPr>
        <w:t>РАСПОРЯЖЕНИЕ</w:t>
      </w:r>
    </w:p>
    <w:p w:rsidR="002569B6" w:rsidRDefault="002569B6" w:rsidP="002569B6">
      <w:pPr>
        <w:tabs>
          <w:tab w:val="left" w:pos="6030"/>
        </w:tabs>
        <w:jc w:val="both"/>
        <w:rPr>
          <w:sz w:val="28"/>
          <w:szCs w:val="28"/>
        </w:rPr>
      </w:pPr>
      <w:r>
        <w:rPr>
          <w:sz w:val="28"/>
          <w:szCs w:val="28"/>
        </w:rPr>
        <w:t xml:space="preserve">                                            </w:t>
      </w:r>
    </w:p>
    <w:p w:rsidR="002569B6" w:rsidRDefault="008B4132" w:rsidP="00BF4ECC">
      <w:pPr>
        <w:tabs>
          <w:tab w:val="left" w:pos="3435"/>
        </w:tabs>
        <w:jc w:val="center"/>
        <w:rPr>
          <w:sz w:val="28"/>
          <w:szCs w:val="28"/>
        </w:rPr>
      </w:pPr>
      <w:r>
        <w:rPr>
          <w:sz w:val="28"/>
        </w:rPr>
        <w:t>3</w:t>
      </w:r>
      <w:r w:rsidR="00ED3EE0">
        <w:rPr>
          <w:sz w:val="28"/>
        </w:rPr>
        <w:t>0</w:t>
      </w:r>
      <w:r w:rsidR="00A24E7A">
        <w:rPr>
          <w:sz w:val="28"/>
        </w:rPr>
        <w:t>.0</w:t>
      </w:r>
      <w:r w:rsidR="00BF4ECC">
        <w:rPr>
          <w:sz w:val="28"/>
        </w:rPr>
        <w:t>8</w:t>
      </w:r>
      <w:r w:rsidR="002569B6">
        <w:rPr>
          <w:sz w:val="28"/>
        </w:rPr>
        <w:t xml:space="preserve">.2022  </w:t>
      </w:r>
      <w:r w:rsidR="002569B6">
        <w:rPr>
          <w:sz w:val="28"/>
          <w:szCs w:val="28"/>
        </w:rPr>
        <w:t xml:space="preserve">         </w:t>
      </w:r>
      <w:r w:rsidR="00BF4ECC">
        <w:rPr>
          <w:sz w:val="28"/>
          <w:szCs w:val="28"/>
        </w:rPr>
        <w:t xml:space="preserve">                           №  </w:t>
      </w:r>
      <w:r w:rsidR="00ED3EE0">
        <w:rPr>
          <w:sz w:val="28"/>
          <w:szCs w:val="28"/>
        </w:rPr>
        <w:t>37</w:t>
      </w:r>
      <w:r w:rsidR="002569B6">
        <w:rPr>
          <w:sz w:val="28"/>
          <w:szCs w:val="28"/>
        </w:rPr>
        <w:t xml:space="preserve">                      </w:t>
      </w:r>
      <w:r w:rsidR="00BF4ECC">
        <w:rPr>
          <w:sz w:val="28"/>
          <w:szCs w:val="28"/>
        </w:rPr>
        <w:t>п. Краснопартизанский</w:t>
      </w:r>
    </w:p>
    <w:p w:rsidR="00BF4ECC" w:rsidRDefault="00BF4ECC" w:rsidP="00BF4ECC">
      <w:pPr>
        <w:tabs>
          <w:tab w:val="left" w:pos="3435"/>
        </w:tabs>
        <w:jc w:val="center"/>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Tr="00861F79">
        <w:trPr>
          <w:trHeight w:val="1154"/>
        </w:trPr>
        <w:tc>
          <w:tcPr>
            <w:tcW w:w="5566" w:type="dxa"/>
          </w:tcPr>
          <w:p w:rsidR="002569B6" w:rsidRPr="002569B6" w:rsidRDefault="002569B6" w:rsidP="00BF4ECC">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К</w:t>
            </w:r>
            <w:r w:rsidR="00BF4ECC">
              <w:rPr>
                <w:bCs/>
                <w:sz w:val="28"/>
                <w:szCs w:val="28"/>
              </w:rPr>
              <w:t>раснопартиза</w:t>
            </w:r>
            <w:r>
              <w:rPr>
                <w:bCs/>
                <w:sz w:val="28"/>
                <w:szCs w:val="28"/>
              </w:rPr>
              <w:t>нского</w:t>
            </w:r>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BF4ECC">
        <w:rPr>
          <w:bCs/>
          <w:sz w:val="28"/>
          <w:szCs w:val="28"/>
        </w:rPr>
        <w:t>Краснопартизанского</w:t>
      </w:r>
      <w:r w:rsidR="00E009C7" w:rsidRPr="0085750F">
        <w:rPr>
          <w:sz w:val="28"/>
          <w:szCs w:val="28"/>
        </w:rPr>
        <w:t xml:space="preserve"> сельског</w:t>
      </w:r>
      <w:r w:rsidR="00861F79">
        <w:rPr>
          <w:sz w:val="28"/>
          <w:szCs w:val="28"/>
        </w:rPr>
        <w:t xml:space="preserve">о поселения, </w:t>
      </w:r>
      <w:proofErr w:type="gramStart"/>
      <w:r w:rsidR="00861F79">
        <w:rPr>
          <w:sz w:val="28"/>
          <w:szCs w:val="28"/>
        </w:rPr>
        <w:t>согласно П</w:t>
      </w:r>
      <w:r w:rsidR="00EF4598">
        <w:rPr>
          <w:sz w:val="28"/>
          <w:szCs w:val="28"/>
        </w:rPr>
        <w:t>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r w:rsidR="00BF4ECC">
        <w:rPr>
          <w:bCs/>
          <w:sz w:val="28"/>
          <w:szCs w:val="28"/>
        </w:rPr>
        <w:t>Краснопартизанского</w:t>
      </w:r>
      <w:r w:rsidR="002569B6">
        <w:rPr>
          <w:sz w:val="28"/>
          <w:szCs w:val="28"/>
        </w:rPr>
        <w:t xml:space="preserve"> сельского поселения от 21.0</w:t>
      </w:r>
      <w:r w:rsidR="00BF4ECC">
        <w:rPr>
          <w:sz w:val="28"/>
          <w:szCs w:val="28"/>
        </w:rPr>
        <w:t>8</w:t>
      </w:r>
      <w:r w:rsidR="002569B6">
        <w:rPr>
          <w:sz w:val="28"/>
          <w:szCs w:val="28"/>
        </w:rPr>
        <w:t>.201</w:t>
      </w:r>
      <w:r w:rsidR="00BF4ECC">
        <w:rPr>
          <w:sz w:val="28"/>
          <w:szCs w:val="28"/>
        </w:rPr>
        <w:t>7 № 31</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BF4ECC">
        <w:rPr>
          <w:bCs/>
          <w:sz w:val="28"/>
          <w:szCs w:val="28"/>
        </w:rPr>
        <w:t>Краснопартизанского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BF4ECC">
        <w:rPr>
          <w:bCs/>
          <w:sz w:val="28"/>
          <w:szCs w:val="28"/>
        </w:rPr>
        <w:t>Краснопартизанского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861F79">
        <w:rPr>
          <w:bCs/>
          <w:sz w:val="28"/>
          <w:szCs w:val="28"/>
        </w:rPr>
        <w:t>асно П</w:t>
      </w:r>
      <w:r w:rsidR="00EF4598">
        <w:rPr>
          <w:bCs/>
          <w:sz w:val="28"/>
          <w:szCs w:val="28"/>
        </w:rPr>
        <w:t>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BF4ECC">
        <w:rPr>
          <w:bCs/>
          <w:sz w:val="28"/>
          <w:szCs w:val="28"/>
        </w:rPr>
        <w:t>Краснопартизанского</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e"/>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324469" w:rsidRDefault="00BF4ECC" w:rsidP="00E009C7">
      <w:pPr>
        <w:rPr>
          <w:sz w:val="28"/>
          <w:szCs w:val="28"/>
        </w:rPr>
      </w:pPr>
      <w:r>
        <w:rPr>
          <w:bCs/>
          <w:sz w:val="28"/>
          <w:szCs w:val="28"/>
        </w:rPr>
        <w:t>Краснопартизанского</w:t>
      </w:r>
      <w:r w:rsidR="002569B6">
        <w:rPr>
          <w:sz w:val="28"/>
          <w:szCs w:val="28"/>
        </w:rPr>
        <w:t xml:space="preserve"> </w:t>
      </w:r>
      <w:r w:rsidR="00E009C7" w:rsidRPr="0085750F">
        <w:rPr>
          <w:sz w:val="28"/>
          <w:szCs w:val="28"/>
        </w:rPr>
        <w:t xml:space="preserve">сельского поселения                           </w:t>
      </w:r>
      <w:r>
        <w:rPr>
          <w:sz w:val="28"/>
          <w:szCs w:val="28"/>
        </w:rPr>
        <w:t>Б.А. Макаренко</w:t>
      </w:r>
    </w:p>
    <w:p w:rsidR="00BF4ECC" w:rsidRDefault="00BF4ECC" w:rsidP="00E009C7">
      <w:pPr>
        <w:rPr>
          <w:sz w:val="28"/>
          <w:szCs w:val="28"/>
        </w:rPr>
      </w:pPr>
    </w:p>
    <w:p w:rsidR="00BF4ECC" w:rsidRDefault="00BF4ECC" w:rsidP="00E009C7">
      <w:pPr>
        <w:rPr>
          <w:sz w:val="28"/>
          <w:szCs w:val="28"/>
        </w:rPr>
      </w:pPr>
    </w:p>
    <w:p w:rsidR="002569B6"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2569B6" w:rsidP="0036377C">
      <w:pPr>
        <w:jc w:val="right"/>
        <w:rPr>
          <w:sz w:val="28"/>
          <w:szCs w:val="28"/>
        </w:rPr>
      </w:pPr>
      <w:r>
        <w:rPr>
          <w:sz w:val="28"/>
          <w:szCs w:val="28"/>
        </w:rPr>
        <w:t>К</w:t>
      </w:r>
      <w:r w:rsidR="005C3DC6">
        <w:rPr>
          <w:sz w:val="28"/>
          <w:szCs w:val="28"/>
        </w:rPr>
        <w:t>раснопартизан</w:t>
      </w:r>
      <w:r>
        <w:rPr>
          <w:sz w:val="28"/>
          <w:szCs w:val="28"/>
        </w:rPr>
        <w:t>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ED3EE0">
      <w:pPr>
        <w:jc w:val="right"/>
        <w:rPr>
          <w:sz w:val="28"/>
          <w:szCs w:val="28"/>
        </w:rPr>
      </w:pPr>
      <w:bookmarkStart w:id="0" w:name="_GoBack"/>
      <w:r>
        <w:rPr>
          <w:sz w:val="28"/>
          <w:szCs w:val="28"/>
        </w:rPr>
        <w:t xml:space="preserve">от </w:t>
      </w:r>
      <w:r w:rsidR="008B4132">
        <w:rPr>
          <w:sz w:val="28"/>
          <w:szCs w:val="28"/>
        </w:rPr>
        <w:t>3</w:t>
      </w:r>
      <w:r>
        <w:rPr>
          <w:sz w:val="28"/>
          <w:szCs w:val="28"/>
        </w:rPr>
        <w:t>0</w:t>
      </w:r>
      <w:r w:rsidR="00A24E7A">
        <w:rPr>
          <w:sz w:val="28"/>
          <w:szCs w:val="28"/>
        </w:rPr>
        <w:t>.0</w:t>
      </w:r>
      <w:r w:rsidR="00BF4ECC">
        <w:rPr>
          <w:sz w:val="28"/>
          <w:szCs w:val="28"/>
        </w:rPr>
        <w:t>8</w:t>
      </w:r>
      <w:r w:rsidR="00516598" w:rsidRPr="0085750F">
        <w:rPr>
          <w:sz w:val="28"/>
          <w:szCs w:val="28"/>
        </w:rPr>
        <w:t>.2022 №</w:t>
      </w:r>
      <w:r w:rsidR="00A24E7A">
        <w:rPr>
          <w:sz w:val="28"/>
          <w:szCs w:val="28"/>
        </w:rPr>
        <w:t xml:space="preserve"> </w:t>
      </w:r>
      <w:r>
        <w:rPr>
          <w:sz w:val="28"/>
          <w:szCs w:val="28"/>
        </w:rPr>
        <w:t>37</w:t>
      </w:r>
      <w:r w:rsidR="00516598" w:rsidRPr="0085750F">
        <w:rPr>
          <w:sz w:val="28"/>
          <w:szCs w:val="28"/>
        </w:rPr>
        <w:t xml:space="preserve"> </w:t>
      </w:r>
    </w:p>
    <w:p w:rsidR="0033596C" w:rsidRPr="0085750F" w:rsidRDefault="0033596C" w:rsidP="000C2E7A">
      <w:pPr>
        <w:rPr>
          <w:b/>
          <w:sz w:val="28"/>
          <w:szCs w:val="28"/>
        </w:rPr>
      </w:pPr>
    </w:p>
    <w:bookmarkEnd w:id="0"/>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2569B6">
        <w:rPr>
          <w:b/>
          <w:sz w:val="28"/>
          <w:szCs w:val="28"/>
        </w:rPr>
        <w:t>К</w:t>
      </w:r>
      <w:r w:rsidR="00BF4ECC">
        <w:rPr>
          <w:b/>
          <w:sz w:val="28"/>
          <w:szCs w:val="28"/>
        </w:rPr>
        <w:t>РАСНОПАРТИЗАНС</w:t>
      </w:r>
      <w:r w:rsidR="002569B6">
        <w:rPr>
          <w:b/>
          <w:sz w:val="28"/>
          <w:szCs w:val="28"/>
        </w:rPr>
        <w:t>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BF4ECC">
        <w:rPr>
          <w:bCs/>
          <w:sz w:val="28"/>
          <w:szCs w:val="28"/>
        </w:rPr>
        <w:t>Краснопартизанского</w:t>
      </w:r>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BF4ECC">
        <w:rPr>
          <w:bCs/>
          <w:sz w:val="28"/>
          <w:szCs w:val="28"/>
        </w:rPr>
        <w:t>Краснопартизанского</w:t>
      </w:r>
      <w:r w:rsidR="00BF4ECC" w:rsidRPr="0085750F">
        <w:rPr>
          <w:sz w:val="28"/>
          <w:szCs w:val="28"/>
        </w:rPr>
        <w:t xml:space="preserve"> </w:t>
      </w:r>
      <w:r w:rsidRPr="0085750F">
        <w:rPr>
          <w:sz w:val="28"/>
          <w:szCs w:val="28"/>
        </w:rPr>
        <w:t xml:space="preserve">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5"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BF4ECC">
        <w:rPr>
          <w:bCs/>
          <w:sz w:val="28"/>
          <w:szCs w:val="28"/>
        </w:rPr>
        <w:t>Краснопартизанского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861F79">
      <w:pPr>
        <w:pStyle w:val="a3"/>
        <w:jc w:val="both"/>
      </w:pPr>
    </w:p>
    <w:p w:rsidR="0033596C" w:rsidRPr="0085750F" w:rsidRDefault="00516598" w:rsidP="00861F79">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roofErr w:type="gramEnd"/>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1" w:name="sub_223"/>
      <w:bookmarkEnd w:id="21"/>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2" w:name="sub_2231"/>
      <w:bookmarkStart w:id="23" w:name="sub_22311"/>
      <w:bookmarkEnd w:id="22"/>
      <w:bookmarkEnd w:id="23"/>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4" w:name="sub_22312"/>
      <w:bookmarkStart w:id="25" w:name="sub_2232"/>
      <w:bookmarkEnd w:id="24"/>
      <w:bookmarkEnd w:id="25"/>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6" w:name="sub_22321"/>
      <w:bookmarkStart w:id="27" w:name="sub_2233"/>
      <w:bookmarkEnd w:id="26"/>
      <w:bookmarkEnd w:id="27"/>
      <w:r w:rsidRPr="0085750F">
        <w:rPr>
          <w:sz w:val="28"/>
          <w:szCs w:val="28"/>
        </w:rPr>
        <w:tab/>
        <w:t>в) паспорт;</w:t>
      </w:r>
    </w:p>
    <w:p w:rsidR="0033596C" w:rsidRPr="0085750F" w:rsidRDefault="00516598">
      <w:pPr>
        <w:jc w:val="both"/>
        <w:rPr>
          <w:color w:val="00B0F0"/>
          <w:sz w:val="28"/>
          <w:szCs w:val="28"/>
        </w:rPr>
      </w:pPr>
      <w:bookmarkStart w:id="28" w:name="sub_22331"/>
      <w:bookmarkStart w:id="29" w:name="sub_2234"/>
      <w:bookmarkEnd w:id="28"/>
      <w:bookmarkEnd w:id="29"/>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w:t>
      </w:r>
      <w:r w:rsidRPr="0085750F">
        <w:rPr>
          <w:color w:val="000000"/>
          <w:sz w:val="28"/>
          <w:szCs w:val="28"/>
        </w:rPr>
        <w:lastRenderedPageBreak/>
        <w:t>впервые;</w:t>
      </w:r>
    </w:p>
    <w:p w:rsidR="0033596C" w:rsidRPr="0085750F" w:rsidRDefault="00516598">
      <w:pPr>
        <w:jc w:val="both"/>
        <w:rPr>
          <w:sz w:val="28"/>
          <w:szCs w:val="28"/>
        </w:rPr>
      </w:pPr>
      <w:bookmarkStart w:id="30" w:name="sub_22341"/>
      <w:bookmarkStart w:id="31" w:name="sub_2235"/>
      <w:bookmarkEnd w:id="30"/>
      <w:bookmarkEnd w:id="31"/>
      <w:r w:rsidRPr="0085750F">
        <w:rPr>
          <w:sz w:val="28"/>
          <w:szCs w:val="28"/>
        </w:rPr>
        <w:tab/>
        <w:t>д) документ об образовании;</w:t>
      </w:r>
    </w:p>
    <w:p w:rsidR="0033596C" w:rsidRPr="0085750F" w:rsidRDefault="00516598">
      <w:pPr>
        <w:jc w:val="both"/>
        <w:rPr>
          <w:color w:val="00B0F0"/>
          <w:sz w:val="28"/>
          <w:szCs w:val="28"/>
        </w:rPr>
      </w:pPr>
      <w:bookmarkStart w:id="32" w:name="sub_22351"/>
      <w:bookmarkStart w:id="33" w:name="sub_2236"/>
      <w:bookmarkEnd w:id="32"/>
      <w:bookmarkEnd w:id="33"/>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4" w:name="sub_22361"/>
      <w:bookmarkStart w:id="35" w:name="sub_2237"/>
      <w:bookmarkEnd w:id="34"/>
      <w:bookmarkEnd w:id="35"/>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6" w:name="sub_22371"/>
      <w:bookmarkStart w:id="37" w:name="sub_2238"/>
      <w:bookmarkEnd w:id="36"/>
      <w:bookmarkEnd w:id="37"/>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8" w:name="sub_22381"/>
      <w:bookmarkStart w:id="39" w:name="sub_2239"/>
      <w:bookmarkEnd w:id="38"/>
      <w:bookmarkEnd w:id="39"/>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40" w:name="sub_22391"/>
      <w:bookmarkStart w:id="41" w:name="sub_2240"/>
      <w:bookmarkEnd w:id="40"/>
      <w:bookmarkEnd w:id="41"/>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2" w:name="sub_22401"/>
      <w:bookmarkEnd w:id="42"/>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33596C" w:rsidRPr="0085750F" w:rsidRDefault="00516598">
      <w:pPr>
        <w:jc w:val="both"/>
        <w:rPr>
          <w:sz w:val="28"/>
          <w:szCs w:val="28"/>
        </w:rPr>
      </w:pPr>
      <w:r w:rsidRPr="0085750F">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5750F">
        <w:rPr>
          <w:sz w:val="28"/>
          <w:szCs w:val="28"/>
        </w:rPr>
        <w:t>медико-социальной</w:t>
      </w:r>
      <w:proofErr w:type="gramEnd"/>
      <w:r w:rsidRPr="0085750F">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w:t>
      </w:r>
      <w:r w:rsidRPr="0085750F">
        <w:rPr>
          <w:sz w:val="28"/>
          <w:szCs w:val="28"/>
        </w:rPr>
        <w:lastRenderedPageBreak/>
        <w:t>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5" w:name="sub_2251"/>
      <w:bookmarkStart w:id="46" w:name="sub_226"/>
      <w:bookmarkEnd w:id="45"/>
      <w:bookmarkEnd w:id="46"/>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7" w:name="sub_2261"/>
      <w:bookmarkStart w:id="48" w:name="sub_227"/>
      <w:bookmarkEnd w:id="47"/>
      <w:bookmarkEnd w:id="48"/>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9" w:name="sub_2271"/>
      <w:bookmarkEnd w:id="49"/>
      <w:r w:rsidRPr="0085750F">
        <w:rPr>
          <w:sz w:val="28"/>
          <w:szCs w:val="28"/>
        </w:rPr>
        <w:tab/>
      </w:r>
      <w:bookmarkStart w:id="50"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pPr>
        <w:jc w:val="both"/>
        <w:rPr>
          <w:sz w:val="28"/>
          <w:szCs w:val="28"/>
        </w:rPr>
      </w:pPr>
      <w:bookmarkStart w:id="52" w:name="sub_210"/>
      <w:bookmarkEnd w:id="51"/>
      <w:bookmarkEnd w:id="52"/>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3" w:name="sub_2111"/>
      <w:bookmarkStart w:id="54" w:name="sub_21111"/>
      <w:bookmarkEnd w:id="53"/>
      <w:bookmarkEnd w:id="54"/>
      <w:r w:rsidRPr="0085750F">
        <w:rPr>
          <w:sz w:val="28"/>
          <w:szCs w:val="28"/>
        </w:rPr>
        <w:tab/>
        <w:t>1) собеседование/профессиональный опрос;</w:t>
      </w:r>
    </w:p>
    <w:p w:rsidR="0033596C" w:rsidRPr="0085750F" w:rsidRDefault="00516598">
      <w:pPr>
        <w:jc w:val="both"/>
        <w:rPr>
          <w:sz w:val="28"/>
          <w:szCs w:val="28"/>
        </w:rPr>
      </w:pPr>
      <w:bookmarkStart w:id="55" w:name="sub_21112"/>
      <w:bookmarkStart w:id="56" w:name="sub_2112"/>
      <w:bookmarkEnd w:id="55"/>
      <w:bookmarkEnd w:id="56"/>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w:t>
      </w:r>
      <w:proofErr w:type="gramStart"/>
      <w:r w:rsidRPr="0085750F">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85750F">
        <w:rPr>
          <w:color w:val="000000"/>
          <w:sz w:val="28"/>
          <w:szCs w:val="28"/>
        </w:rPr>
        <w:t xml:space="preserve"> Решение работодателя работник имеет право обжаловать в суд.</w:t>
      </w:r>
    </w:p>
    <w:p w:rsidR="0033596C" w:rsidRPr="0085750F" w:rsidRDefault="00516598">
      <w:pPr>
        <w:jc w:val="both"/>
        <w:rPr>
          <w:sz w:val="28"/>
          <w:szCs w:val="28"/>
        </w:rPr>
      </w:pPr>
      <w:bookmarkStart w:id="57" w:name="sub_21131"/>
      <w:bookmarkStart w:id="58" w:name="sub_212"/>
      <w:bookmarkEnd w:id="57"/>
      <w:bookmarkEnd w:id="58"/>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9" w:name="sub_2121"/>
      <w:bookmarkStart w:id="60" w:name="sub_213"/>
      <w:bookmarkEnd w:id="59"/>
      <w:bookmarkEnd w:id="60"/>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1" w:name="sub_2131"/>
      <w:bookmarkStart w:id="62" w:name="sub_214"/>
      <w:bookmarkEnd w:id="61"/>
      <w:bookmarkEnd w:id="62"/>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3" w:name="sub_2141"/>
      <w:bookmarkStart w:id="64" w:name="sub_215"/>
      <w:bookmarkEnd w:id="63"/>
      <w:bookmarkEnd w:id="64"/>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5" w:name="sub_2151"/>
      <w:bookmarkStart w:id="66" w:name="sub_216"/>
      <w:bookmarkEnd w:id="65"/>
      <w:bookmarkEnd w:id="66"/>
      <w:r w:rsidRPr="0085750F">
        <w:rPr>
          <w:sz w:val="28"/>
          <w:szCs w:val="28"/>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85750F">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85750F">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7" w:name="sub_2161"/>
      <w:bookmarkStart w:id="68" w:name="sub_217"/>
      <w:bookmarkEnd w:id="67"/>
      <w:bookmarkEnd w:id="68"/>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9" w:name="sub_2171"/>
      <w:bookmarkEnd w:id="69"/>
      <w:r w:rsidRPr="0085750F">
        <w:rPr>
          <w:sz w:val="28"/>
          <w:szCs w:val="28"/>
        </w:rPr>
        <w:tab/>
      </w:r>
      <w:bookmarkStart w:id="70" w:name="sub_218"/>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proofErr w:type="gramStart"/>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3596C" w:rsidRPr="0085750F" w:rsidRDefault="00516598">
      <w:pPr>
        <w:jc w:val="both"/>
        <w:rPr>
          <w:sz w:val="28"/>
          <w:szCs w:val="28"/>
        </w:rPr>
      </w:pPr>
      <w:r w:rsidRPr="0085750F">
        <w:rPr>
          <w:color w:val="000000"/>
          <w:sz w:val="28"/>
          <w:szCs w:val="28"/>
        </w:rPr>
        <w:tab/>
        <w:t xml:space="preserve">2.17. </w:t>
      </w:r>
      <w:bookmarkStart w:id="72" w:name="sub_2191"/>
      <w:bookmarkStart w:id="73" w:name="sub_220"/>
      <w:bookmarkEnd w:id="72"/>
      <w:bookmarkEnd w:id="73"/>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sidRPr="0085750F">
        <w:rPr>
          <w:color w:val="000000"/>
          <w:sz w:val="28"/>
          <w:szCs w:val="28"/>
        </w:rPr>
        <w:lastRenderedPageBreak/>
        <w:t>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85750F">
        <w:rPr>
          <w:color w:val="000000"/>
          <w:sz w:val="28"/>
          <w:szCs w:val="28"/>
        </w:rPr>
        <w:t xml:space="preserve">,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5750F">
        <w:rPr>
          <w:color w:val="000000"/>
          <w:sz w:val="28"/>
          <w:szCs w:val="28"/>
        </w:rPr>
        <w:t xml:space="preserve"> </w:t>
      </w:r>
      <w:proofErr w:type="gramStart"/>
      <w:r w:rsidRPr="0085750F">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3596C" w:rsidRPr="0085750F" w:rsidRDefault="00516598">
      <w:pPr>
        <w:jc w:val="both"/>
        <w:rPr>
          <w:sz w:val="28"/>
          <w:szCs w:val="28"/>
        </w:rPr>
      </w:pPr>
      <w:r w:rsidRPr="0085750F">
        <w:rPr>
          <w:color w:val="FF0000"/>
          <w:sz w:val="28"/>
          <w:szCs w:val="28"/>
        </w:rPr>
        <w:tab/>
      </w:r>
      <w:r w:rsidRPr="0085750F">
        <w:rPr>
          <w:color w:val="000000"/>
          <w:sz w:val="28"/>
          <w:szCs w:val="28"/>
        </w:rPr>
        <w:t xml:space="preserve">2.17.1. </w:t>
      </w:r>
      <w:proofErr w:type="gramStart"/>
      <w:r w:rsidRPr="0085750F">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5750F">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 xml:space="preserve">2.17.3. Заявление о выдаче документов, связанных с работой, или их </w:t>
      </w:r>
      <w:r w:rsidRPr="0085750F">
        <w:rPr>
          <w:color w:val="000000"/>
          <w:sz w:val="28"/>
          <w:szCs w:val="28"/>
        </w:rPr>
        <w:lastRenderedPageBreak/>
        <w:t>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5" w:name="p_4844"/>
      <w:bookmarkStart w:id="76" w:name="block_1792"/>
      <w:bookmarkEnd w:id="75"/>
      <w:bookmarkEnd w:id="76"/>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lastRenderedPageBreak/>
        <w:tab/>
      </w: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750F">
        <w:rPr>
          <w:sz w:val="28"/>
          <w:szCs w:val="28"/>
        </w:rPr>
        <w:t>предоставить документы</w:t>
      </w:r>
      <w:proofErr w:type="gramEnd"/>
      <w:r w:rsidRPr="0085750F">
        <w:rPr>
          <w:sz w:val="28"/>
          <w:szCs w:val="28"/>
        </w:rPr>
        <w:t xml:space="preserve">,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1" w:name="sub_331"/>
      <w:bookmarkEnd w:id="81"/>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2" w:name="sub_332"/>
      <w:bookmarkEnd w:id="82"/>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 xml:space="preserve">обеспечивать бытовые нужды работника, связанные с исполнением </w:t>
      </w:r>
      <w:r w:rsidRPr="0085750F">
        <w:rPr>
          <w:sz w:val="28"/>
          <w:szCs w:val="28"/>
        </w:rPr>
        <w:lastRenderedPageBreak/>
        <w:t>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pPr>
        <w:jc w:val="both"/>
        <w:rPr>
          <w:sz w:val="28"/>
          <w:szCs w:val="28"/>
        </w:rPr>
      </w:pPr>
      <w:bookmarkStart w:id="84" w:name="sub_441"/>
      <w:bookmarkEnd w:id="84"/>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5" w:name="sub_4411"/>
      <w:bookmarkEnd w:id="85"/>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6" w:name="sub_442"/>
      <w:bookmarkEnd w:id="86"/>
    </w:p>
    <w:p w:rsidR="0033596C" w:rsidRPr="0085750F" w:rsidRDefault="00516598" w:rsidP="0081500A">
      <w:pPr>
        <w:ind w:firstLine="708"/>
        <w:jc w:val="both"/>
        <w:rPr>
          <w:sz w:val="28"/>
          <w:szCs w:val="28"/>
        </w:rPr>
      </w:pPr>
      <w:r w:rsidRPr="0085750F">
        <w:rPr>
          <w:sz w:val="28"/>
          <w:szCs w:val="28"/>
        </w:rPr>
        <w:lastRenderedPageBreak/>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7" w:name="sub_443"/>
      <w:bookmarkEnd w:id="87"/>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w:t>
      </w:r>
      <w:r w:rsidR="00F9262E">
        <w:rPr>
          <w:sz w:val="28"/>
          <w:szCs w:val="28"/>
        </w:rPr>
        <w:t>раснопартизанское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lastRenderedPageBreak/>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1A0AC5">
        <w:rPr>
          <w:bCs/>
          <w:sz w:val="28"/>
          <w:szCs w:val="28"/>
        </w:rPr>
        <w:t>Краснопартизанского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w:t>
      </w:r>
      <w:r w:rsidRPr="0085750F">
        <w:rPr>
          <w:color w:val="000000"/>
          <w:sz w:val="28"/>
          <w:szCs w:val="28"/>
        </w:rPr>
        <w:lastRenderedPageBreak/>
        <w:t>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w:t>
      </w:r>
      <w:r w:rsidRPr="0085750F">
        <w:rPr>
          <w:color w:val="000000"/>
          <w:sz w:val="28"/>
          <w:szCs w:val="28"/>
        </w:rPr>
        <w:lastRenderedPageBreak/>
        <w:t>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8" w:name="sub_4431"/>
      <w:bookmarkEnd w:id="88"/>
      <w:r>
        <w:rPr>
          <w:sz w:val="28"/>
          <w:szCs w:val="28"/>
        </w:rPr>
        <w:tab/>
        <w:t>4.5</w:t>
      </w:r>
      <w:r w:rsidR="00516598" w:rsidRPr="0085750F">
        <w:rPr>
          <w:sz w:val="28"/>
          <w:szCs w:val="28"/>
        </w:rPr>
        <w:t>. Работник обязан:</w:t>
      </w:r>
      <w:bookmarkStart w:id="89" w:name="sub_444"/>
      <w:bookmarkEnd w:id="89"/>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1A0AC5">
        <w:rPr>
          <w:bCs/>
          <w:sz w:val="28"/>
          <w:szCs w:val="28"/>
        </w:rPr>
        <w:t>Краснопартизанского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1A0AC5" w:rsidRPr="001A0AC5">
        <w:rPr>
          <w:sz w:val="28"/>
          <w:szCs w:val="28"/>
        </w:rPr>
        <w:t>Краснопартизанского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1A0AC5" w:rsidRPr="001A0AC5">
        <w:rPr>
          <w:sz w:val="28"/>
          <w:szCs w:val="28"/>
        </w:rPr>
        <w:t>Краснопартизанского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lastRenderedPageBreak/>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1A0AC5">
        <w:rPr>
          <w:bCs/>
          <w:sz w:val="28"/>
          <w:szCs w:val="28"/>
        </w:rPr>
        <w:t>Краснопартизанского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w:t>
      </w:r>
      <w:proofErr w:type="spellStart"/>
      <w:r w:rsidRPr="0085750F">
        <w:rPr>
          <w:color w:val="000000"/>
          <w:sz w:val="28"/>
          <w:szCs w:val="28"/>
        </w:rPr>
        <w:t>Госуслуги</w:t>
      </w:r>
      <w:proofErr w:type="spellEnd"/>
      <w:r w:rsidRPr="0085750F">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w:t>
      </w:r>
      <w:r w:rsidRPr="0085750F">
        <w:rPr>
          <w:color w:val="000000"/>
          <w:sz w:val="28"/>
          <w:szCs w:val="28"/>
        </w:rPr>
        <w:lastRenderedPageBreak/>
        <w:t xml:space="preserve">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r w:rsidR="001A0AC5" w:rsidRPr="0085750F">
        <w:rPr>
          <w:color w:val="000000"/>
          <w:sz w:val="28"/>
          <w:szCs w:val="28"/>
        </w:rPr>
        <w:t>закрытия</w:t>
      </w:r>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pPr>
        <w:jc w:val="both"/>
        <w:rPr>
          <w:sz w:val="28"/>
          <w:szCs w:val="28"/>
        </w:rPr>
      </w:pPr>
      <w:r w:rsidRPr="0085750F">
        <w:rPr>
          <w:sz w:val="28"/>
          <w:szCs w:val="28"/>
        </w:rPr>
        <w:tab/>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1A0AC5">
        <w:rPr>
          <w:color w:val="000000"/>
          <w:sz w:val="28"/>
          <w:szCs w:val="28"/>
          <w:shd w:val="clear" w:color="auto" w:fill="FFFFFF"/>
        </w:rPr>
        <w:t>12</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 xml:space="preserve">Накануне праздничных дней продолжительность работы сокращается </w:t>
      </w:r>
      <w:r w:rsidRPr="0085750F">
        <w:rPr>
          <w:color w:val="000000"/>
          <w:sz w:val="28"/>
          <w:szCs w:val="28"/>
          <w:shd w:val="clear" w:color="auto" w:fill="FFFFFF"/>
        </w:rPr>
        <w:lastRenderedPageBreak/>
        <w:t>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1A0AC5">
        <w:rPr>
          <w:bCs/>
          <w:sz w:val="28"/>
          <w:szCs w:val="28"/>
        </w:rPr>
        <w:t>Краснопартизанского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1A0AC5">
        <w:rPr>
          <w:bCs/>
          <w:sz w:val="28"/>
          <w:szCs w:val="28"/>
        </w:rPr>
        <w:t>Краснопартизанского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lastRenderedPageBreak/>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w:t>
      </w:r>
      <w:proofErr w:type="gramStart"/>
      <w:r w:rsidRPr="0085750F">
        <w:rPr>
          <w:color w:val="000000"/>
          <w:sz w:val="28"/>
          <w:szCs w:val="28"/>
          <w:shd w:val="clear" w:color="auto" w:fill="FFFFFF"/>
        </w:rPr>
        <w:t xml:space="preserve">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roofErr w:type="gramEnd"/>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w:t>
      </w:r>
      <w:r w:rsidRPr="0085750F">
        <w:rPr>
          <w:color w:val="000000"/>
          <w:sz w:val="28"/>
          <w:szCs w:val="28"/>
          <w:highlight w:val="white"/>
        </w:rPr>
        <w:lastRenderedPageBreak/>
        <w:t>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33596C" w:rsidRPr="0085750F" w:rsidRDefault="00516598">
      <w:pPr>
        <w:jc w:val="both"/>
        <w:rPr>
          <w:color w:val="00B0F0"/>
          <w:sz w:val="28"/>
          <w:szCs w:val="28"/>
          <w:highlight w:val="white"/>
        </w:rPr>
      </w:pPr>
      <w:r w:rsidRPr="0085750F">
        <w:rPr>
          <w:color w:val="000000"/>
          <w:sz w:val="28"/>
          <w:szCs w:val="28"/>
          <w:shd w:val="clear" w:color="auto" w:fill="FFFFFF"/>
        </w:rPr>
        <w:tab/>
      </w:r>
      <w:proofErr w:type="gramStart"/>
      <w:r w:rsidRPr="0085750F">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5750F">
        <w:rPr>
          <w:color w:val="000000"/>
          <w:sz w:val="28"/>
          <w:szCs w:val="28"/>
          <w:shd w:val="clear" w:color="auto" w:fill="FFFFFF"/>
        </w:rPr>
        <w:t xml:space="preserve">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1A0AC5" w:rsidRPr="000C2E7A" w:rsidRDefault="001A0AC5">
      <w:pPr>
        <w:jc w:val="both"/>
        <w:rPr>
          <w:sz w:val="28"/>
          <w:szCs w:val="28"/>
          <w:shd w:val="clear" w:color="auto" w:fill="FFFFFF"/>
        </w:rPr>
      </w:pPr>
    </w:p>
    <w:p w:rsidR="0033596C" w:rsidRDefault="00516598">
      <w:pPr>
        <w:pStyle w:val="11"/>
        <w:jc w:val="center"/>
        <w:rPr>
          <w:rFonts w:ascii="Times New Roman" w:hAnsi="Times New Roman" w:cs="Times New Roman"/>
          <w:sz w:val="28"/>
          <w:szCs w:val="28"/>
          <w:shd w:val="clear" w:color="auto" w:fill="FFFFFF"/>
        </w:rPr>
      </w:pPr>
      <w:bookmarkStart w:id="105" w:name="sub_600"/>
      <w:r w:rsidRPr="0085750F">
        <w:rPr>
          <w:rFonts w:ascii="Times New Roman" w:hAnsi="Times New Roman" w:cs="Times New Roman"/>
          <w:sz w:val="28"/>
          <w:szCs w:val="28"/>
          <w:shd w:val="clear" w:color="auto" w:fill="FFFFFF"/>
        </w:rPr>
        <w:lastRenderedPageBreak/>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3"/>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w:t>
      </w:r>
      <w:r w:rsidR="001A0AC5" w:rsidRPr="0085750F">
        <w:rPr>
          <w:rFonts w:ascii="Times New Roman" w:hAnsi="Times New Roman"/>
          <w:color w:val="000000"/>
          <w:sz w:val="28"/>
          <w:szCs w:val="28"/>
          <w:shd w:val="clear" w:color="auto" w:fill="FFFFFF"/>
        </w:rPr>
        <w:t>ненормированный рабочий</w:t>
      </w:r>
      <w:r w:rsidRPr="0085750F">
        <w:rPr>
          <w:rFonts w:ascii="Times New Roman" w:hAnsi="Times New Roman"/>
          <w:color w:val="000000"/>
          <w:sz w:val="28"/>
          <w:szCs w:val="28"/>
          <w:shd w:val="clear" w:color="auto" w:fill="FFFFFF"/>
        </w:rPr>
        <w:t xml:space="preserve">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w:t>
      </w:r>
      <w:proofErr w:type="gramEnd"/>
      <w:r w:rsidR="00042921" w:rsidRPr="0085750F">
        <w:rPr>
          <w:color w:val="000000"/>
          <w:sz w:val="28"/>
          <w:szCs w:val="28"/>
          <w:shd w:val="clear" w:color="auto" w:fill="FFFFFF"/>
        </w:rPr>
        <w:t xml:space="preserve">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w:t>
      </w:r>
      <w:r w:rsidRPr="0085750F">
        <w:rPr>
          <w:color w:val="000000"/>
          <w:sz w:val="28"/>
          <w:szCs w:val="28"/>
          <w:shd w:val="clear" w:color="auto" w:fill="FFFFFF"/>
        </w:rPr>
        <w:lastRenderedPageBreak/>
        <w:t xml:space="preserve">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1A0AC5">
        <w:rPr>
          <w:bCs/>
          <w:sz w:val="28"/>
          <w:szCs w:val="28"/>
        </w:rPr>
        <w:t>Краснопартизанского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1A0AC5">
        <w:rPr>
          <w:bCs/>
          <w:sz w:val="28"/>
          <w:szCs w:val="28"/>
        </w:rPr>
        <w:t>Краснопартизанского</w:t>
      </w:r>
      <w:r w:rsidR="001A0AC5"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85750F">
        <w:rPr>
          <w:color w:val="000000"/>
          <w:sz w:val="28"/>
          <w:szCs w:val="28"/>
          <w:shd w:val="clear" w:color="auto" w:fill="FFFFFF"/>
        </w:rPr>
        <w:t>текущий</w:t>
      </w:r>
      <w:proofErr w:type="gramEnd"/>
      <w:r w:rsidRPr="0085750F">
        <w:rPr>
          <w:color w:val="000000"/>
          <w:sz w:val="28"/>
          <w:szCs w:val="28"/>
          <w:shd w:val="clear" w:color="auto" w:fill="FFFFFF"/>
        </w:rPr>
        <w:t xml:space="preserve">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lastRenderedPageBreak/>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jc w:val="center"/>
              <w:rPr>
                <w:sz w:val="28"/>
                <w:szCs w:val="28"/>
              </w:rPr>
            </w:pPr>
            <w:r w:rsidRPr="0085750F">
              <w:rPr>
                <w:rStyle w:val="a6"/>
                <w:color w:val="000000"/>
                <w:sz w:val="28"/>
                <w:szCs w:val="28"/>
              </w:rPr>
              <w:t>Продолжи-</w:t>
            </w:r>
          </w:p>
          <w:p w:rsidR="0033596C" w:rsidRPr="0085750F" w:rsidRDefault="00516598">
            <w:pPr>
              <w:pStyle w:val="af1"/>
              <w:jc w:val="center"/>
              <w:rPr>
                <w:rFonts w:ascii="Liberation Serif" w:hAnsi="Liberation Serif"/>
                <w:color w:val="000000"/>
                <w:sz w:val="28"/>
                <w:szCs w:val="28"/>
              </w:rPr>
            </w:pPr>
            <w:proofErr w:type="spellStart"/>
            <w:r w:rsidRPr="0085750F">
              <w:rPr>
                <w:rStyle w:val="a6"/>
                <w:color w:val="000000"/>
                <w:sz w:val="28"/>
                <w:szCs w:val="28"/>
              </w:rPr>
              <w:t>тельность</w:t>
            </w:r>
            <w:proofErr w:type="spellEnd"/>
            <w:r w:rsidRPr="0085750F">
              <w:rPr>
                <w:rStyle w:val="a6"/>
                <w:color w:val="000000"/>
                <w:sz w:val="28"/>
                <w:szCs w:val="28"/>
              </w:rPr>
              <w:t xml:space="preserve"> </w:t>
            </w:r>
          </w:p>
          <w:p w:rsidR="0033596C" w:rsidRPr="0085750F" w:rsidRDefault="00516598">
            <w:pPr>
              <w:pStyle w:val="af1"/>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Default="00516598">
            <w:pPr>
              <w:pStyle w:val="af1"/>
              <w:rPr>
                <w:color w:val="000000"/>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p w:rsidR="001A0AC5" w:rsidRPr="0085750F" w:rsidRDefault="001A0AC5">
            <w:pPr>
              <w:pStyle w:val="af1"/>
              <w:rPr>
                <w:sz w:val="28"/>
                <w:szCs w:val="28"/>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lastRenderedPageBreak/>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п. 11 ст. 11 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1"/>
              <w:rPr>
                <w:sz w:val="28"/>
                <w:szCs w:val="28"/>
              </w:rPr>
            </w:pPr>
          </w:p>
          <w:p w:rsidR="0033596C" w:rsidRPr="0085750F" w:rsidRDefault="0033596C">
            <w:pPr>
              <w:pStyle w:val="af1"/>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85750F">
              <w:rPr>
                <w:color w:val="000000"/>
                <w:sz w:val="28"/>
                <w:szCs w:val="28"/>
              </w:rPr>
              <w:t>бакалавриата</w:t>
            </w:r>
            <w:proofErr w:type="spellEnd"/>
            <w:r w:rsidRPr="0085750F">
              <w:rPr>
                <w:color w:val="000000"/>
                <w:sz w:val="28"/>
                <w:szCs w:val="28"/>
              </w:rPr>
              <w:t xml:space="preserve">, программам </w:t>
            </w:r>
            <w:proofErr w:type="spellStart"/>
            <w:r w:rsidRPr="0085750F">
              <w:rPr>
                <w:color w:val="000000"/>
                <w:sz w:val="28"/>
                <w:szCs w:val="28"/>
              </w:rPr>
              <w:t>специалитета</w:t>
            </w:r>
            <w:proofErr w:type="spellEnd"/>
            <w:r w:rsidRPr="0085750F">
              <w:rPr>
                <w:color w:val="000000"/>
                <w:sz w:val="28"/>
                <w:szCs w:val="28"/>
              </w:rPr>
              <w:t xml:space="preserve">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 xml:space="preserve">15 </w:t>
            </w:r>
            <w:r w:rsidRPr="0085750F">
              <w:rPr>
                <w:rStyle w:val="a6"/>
                <w:color w:val="000000"/>
                <w:sz w:val="28"/>
                <w:szCs w:val="28"/>
              </w:rPr>
              <w:lastRenderedPageBreak/>
              <w:t>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1"/>
              <w:rPr>
                <w:color w:val="000000"/>
                <w:sz w:val="28"/>
                <w:szCs w:val="28"/>
              </w:rPr>
            </w:pPr>
            <w:proofErr w:type="gramStart"/>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w:t>
            </w:r>
            <w:proofErr w:type="gramStart"/>
            <w:r w:rsidRPr="0085750F">
              <w:rPr>
                <w:color w:val="000000"/>
                <w:sz w:val="28"/>
                <w:szCs w:val="28"/>
              </w:rPr>
              <w:t>совмещающим</w:t>
            </w:r>
            <w:proofErr w:type="gramEnd"/>
            <w:r w:rsidRPr="0085750F">
              <w:rPr>
                <w:color w:val="000000"/>
                <w:sz w:val="28"/>
                <w:szCs w:val="28"/>
              </w:rPr>
              <w:t xml:space="preserve">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1"/>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BA139A">
            <w:pPr>
              <w:rPr>
                <w:sz w:val="28"/>
                <w:szCs w:val="28"/>
              </w:rPr>
            </w:pPr>
            <w:hyperlink r:id="rId9"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w:t>
      </w:r>
      <w:r w:rsidRPr="0085750F">
        <w:rPr>
          <w:color w:val="000000"/>
          <w:sz w:val="28"/>
          <w:szCs w:val="28"/>
          <w:highlight w:val="white"/>
        </w:rPr>
        <w:lastRenderedPageBreak/>
        <w:t xml:space="preserve">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0E7A07">
        <w:rPr>
          <w:bCs/>
          <w:sz w:val="28"/>
          <w:szCs w:val="28"/>
        </w:rPr>
        <w:t>Краснопартизанского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Default="00042921">
      <w:pPr>
        <w:jc w:val="both"/>
        <w:rPr>
          <w:color w:val="FF0000"/>
          <w:sz w:val="28"/>
          <w:szCs w:val="28"/>
        </w:rPr>
      </w:pPr>
    </w:p>
    <w:p w:rsidR="000E7A07" w:rsidRPr="0085750F" w:rsidRDefault="000E7A07">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lastRenderedPageBreak/>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0E7A07">
        <w:rPr>
          <w:bCs/>
          <w:sz w:val="28"/>
          <w:szCs w:val="28"/>
        </w:rPr>
        <w:t>Краснопартизанского</w:t>
      </w:r>
      <w:r w:rsidR="000E7A07"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а также из ежемесячных и иных дополнительных 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xml:space="preserve">, следующего </w:t>
      </w:r>
      <w:proofErr w:type="gramStart"/>
      <w:r w:rsidRPr="0085750F">
        <w:rPr>
          <w:color w:val="000000"/>
          <w:sz w:val="28"/>
          <w:szCs w:val="28"/>
          <w:shd w:val="clear" w:color="auto" w:fill="FFFFFF"/>
        </w:rPr>
        <w:t>за</w:t>
      </w:r>
      <w:proofErr w:type="gramEnd"/>
      <w:r w:rsidRPr="0085750F">
        <w:rPr>
          <w:color w:val="000000"/>
          <w:sz w:val="28"/>
          <w:szCs w:val="28"/>
          <w:shd w:val="clear" w:color="auto" w:fill="FFFFFF"/>
        </w:rPr>
        <w:t xml:space="preserve">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w:t>
      </w:r>
      <w:r w:rsidRPr="0085750F">
        <w:rPr>
          <w:color w:val="000000"/>
          <w:sz w:val="28"/>
          <w:szCs w:val="28"/>
          <w:shd w:val="clear" w:color="auto" w:fill="FFFFFF"/>
        </w:rPr>
        <w:lastRenderedPageBreak/>
        <w:t>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060D0F">
        <w:rPr>
          <w:color w:val="000000"/>
          <w:sz w:val="28"/>
          <w:szCs w:val="28"/>
          <w:shd w:val="clear" w:color="auto" w:fill="FFFFFF"/>
        </w:rPr>
        <w:t>Краснопартизанского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0E7A07"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Default="00516598">
      <w:pPr>
        <w:jc w:val="both"/>
        <w:rPr>
          <w:color w:val="000000"/>
          <w:sz w:val="28"/>
          <w:szCs w:val="28"/>
          <w:shd w:val="clear" w:color="auto" w:fill="FFFFFF"/>
        </w:rPr>
      </w:pPr>
      <w:r w:rsidRPr="0085750F">
        <w:rPr>
          <w:color w:val="000000"/>
          <w:sz w:val="28"/>
          <w:szCs w:val="28"/>
          <w:shd w:val="clear" w:color="auto" w:fill="FFFFFF"/>
        </w:rPr>
        <w:tab/>
        <w:t xml:space="preserve">Стороны трудового договора несут ответственность за неисполнение или ненадлежащее исполнение возложенных на них должностных </w:t>
      </w:r>
      <w:r w:rsidRPr="0085750F">
        <w:rPr>
          <w:color w:val="000000"/>
          <w:sz w:val="28"/>
          <w:szCs w:val="28"/>
          <w:shd w:val="clear" w:color="auto" w:fill="FFFFFF"/>
        </w:rPr>
        <w:lastRenderedPageBreak/>
        <w:t>обязанностей в соответствии с действующим законодательством Российской Федерации.</w:t>
      </w:r>
    </w:p>
    <w:p w:rsidR="000E7A07" w:rsidRPr="000C2E7A" w:rsidRDefault="000E7A07">
      <w:pPr>
        <w:jc w:val="both"/>
        <w:rPr>
          <w:color w:val="000000"/>
          <w:sz w:val="28"/>
          <w:szCs w:val="28"/>
          <w:shd w:val="clear" w:color="auto" w:fill="FFFFFF"/>
        </w:rPr>
      </w:pP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0E7A07"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Default="00516598" w:rsidP="0085750F">
      <w:pPr>
        <w:ind w:firstLine="708"/>
        <w:jc w:val="both"/>
        <w:rPr>
          <w:color w:val="1E1E1E"/>
          <w:sz w:val="28"/>
          <w:szCs w:val="28"/>
          <w:shd w:val="clear" w:color="auto" w:fill="FFFFFF"/>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254FF4" w:rsidRPr="0085750F" w:rsidRDefault="00254FF4" w:rsidP="0085750F">
      <w:pPr>
        <w:ind w:firstLine="708"/>
        <w:jc w:val="both"/>
        <w:rPr>
          <w:color w:val="000000"/>
          <w:sz w:val="28"/>
          <w:szCs w:val="28"/>
          <w:highlight w:val="white"/>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lastRenderedPageBreak/>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0E7A07" w:rsidRPr="0085750F">
        <w:rPr>
          <w:color w:val="1E1E1E"/>
          <w:sz w:val="28"/>
          <w:szCs w:val="28"/>
          <w:shd w:val="clear" w:color="auto" w:fill="FFFFFF"/>
        </w:rPr>
        <w:t xml:space="preserve"> </w:t>
      </w:r>
      <w:r w:rsidRPr="0085750F">
        <w:rPr>
          <w:color w:val="1E1E1E"/>
          <w:sz w:val="28"/>
          <w:szCs w:val="28"/>
          <w:shd w:val="clear" w:color="auto" w:fill="FFFFFF"/>
        </w:rPr>
        <w:t>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0E7A07">
        <w:rPr>
          <w:bCs/>
          <w:sz w:val="28"/>
          <w:szCs w:val="28"/>
        </w:rPr>
        <w:t>Краснопартизанского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10"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r>
      <w:proofErr w:type="gramStart"/>
      <w:r w:rsidRPr="0085750F">
        <w:rPr>
          <w:color w:val="000000"/>
          <w:sz w:val="28"/>
          <w:szCs w:val="28"/>
          <w:highlight w:val="white"/>
        </w:rPr>
        <w:t xml:space="preserve">Статьей 221 ТК РФ определено, что на работах с вредными и (или) </w:t>
      </w:r>
      <w:r w:rsidRPr="0085750F">
        <w:rPr>
          <w:color w:val="000000"/>
          <w:sz w:val="28"/>
          <w:szCs w:val="28"/>
          <w:highlight w:val="white"/>
        </w:rPr>
        <w:lastRenderedPageBreak/>
        <w:t xml:space="preserve">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85750F">
        <w:rPr>
          <w:rFonts w:ascii="Times New Roman" w:eastAsia="Times New Roman" w:hAnsi="Times New Roman" w:cs="Times New Roman"/>
          <w:b w:val="0"/>
          <w:color w:val="000000"/>
          <w:sz w:val="28"/>
          <w:szCs w:val="28"/>
          <w:highlight w:val="white"/>
          <w:shd w:val="clear" w:color="auto" w:fill="FFFFFF"/>
        </w:rPr>
        <w:t>( </w:t>
      </w:r>
      <w:proofErr w:type="gramEnd"/>
      <w:r w:rsidR="008B4132">
        <w:fldChar w:fldCharType="begin"/>
      </w:r>
      <w:r w:rsidR="008B4132">
        <w:instrText xml:space="preserve"> HYPERLINK "_blank" \h </w:instrText>
      </w:r>
      <w:r w:rsidR="008B4132">
        <w:fldChar w:fldCharType="separate"/>
      </w:r>
      <w:r w:rsidRPr="0085750F">
        <w:rPr>
          <w:rStyle w:val="-"/>
          <w:rFonts w:ascii="Times New Roman" w:eastAsia="Times New Roman" w:hAnsi="Times New Roman" w:cs="Times New Roman"/>
          <w:b w:val="0"/>
          <w:color w:val="000000"/>
          <w:sz w:val="28"/>
          <w:szCs w:val="28"/>
          <w:u w:val="none"/>
        </w:rPr>
        <w:t>ч. 2</w:t>
      </w:r>
      <w:r w:rsidR="008B4132">
        <w:rPr>
          <w:rStyle w:val="-"/>
          <w:rFonts w:ascii="Times New Roman" w:eastAsia="Times New Roman" w:hAnsi="Times New Roman" w:cs="Times New Roman"/>
          <w:b w:val="0"/>
          <w:color w:val="000000"/>
          <w:sz w:val="28"/>
          <w:szCs w:val="28"/>
          <w:u w:val="none"/>
        </w:rPr>
        <w:fldChar w:fldCharType="end"/>
      </w:r>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w:t>
      </w:r>
      <w:r w:rsidRPr="0085750F">
        <w:rPr>
          <w:color w:val="000000"/>
          <w:sz w:val="28"/>
          <w:szCs w:val="28"/>
        </w:rPr>
        <w:lastRenderedPageBreak/>
        <w:t xml:space="preserve">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 xml:space="preserve">С 1 марта 2022 года, если по результатам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условий труда рабочее место отнесли к опасному классу условий труда, </w:t>
      </w:r>
      <w:hyperlink r:id="rId11">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2">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0E7A07" w:rsidP="000C2E7A">
      <w:pPr>
        <w:jc w:val="right"/>
        <w:rPr>
          <w:sz w:val="28"/>
          <w:szCs w:val="28"/>
        </w:rPr>
      </w:pPr>
      <w:r>
        <w:rPr>
          <w:bCs/>
          <w:sz w:val="28"/>
          <w:szCs w:val="28"/>
        </w:rPr>
        <w:t>Краснопартизанского</w:t>
      </w:r>
      <w:r w:rsidR="000C2E7A" w:rsidRPr="0085750F">
        <w:rPr>
          <w:sz w:val="28"/>
          <w:szCs w:val="28"/>
        </w:rPr>
        <w:t xml:space="preserve">  сельского поселения</w:t>
      </w:r>
    </w:p>
    <w:p w:rsidR="000C2E7A" w:rsidRPr="0085750F" w:rsidRDefault="00ED3EE0" w:rsidP="000C2E7A">
      <w:pPr>
        <w:jc w:val="right"/>
        <w:rPr>
          <w:sz w:val="28"/>
          <w:szCs w:val="28"/>
        </w:rPr>
      </w:pPr>
      <w:r>
        <w:rPr>
          <w:sz w:val="28"/>
          <w:szCs w:val="28"/>
        </w:rPr>
        <w:t>от 30</w:t>
      </w:r>
      <w:r w:rsidR="00A24E7A">
        <w:rPr>
          <w:sz w:val="28"/>
          <w:szCs w:val="28"/>
        </w:rPr>
        <w:t>.0</w:t>
      </w:r>
      <w:r w:rsidR="000E7A07">
        <w:rPr>
          <w:sz w:val="28"/>
          <w:szCs w:val="28"/>
        </w:rPr>
        <w:t>8</w:t>
      </w:r>
      <w:r w:rsidR="000C2E7A" w:rsidRPr="0085750F">
        <w:rPr>
          <w:sz w:val="28"/>
          <w:szCs w:val="28"/>
        </w:rPr>
        <w:t xml:space="preserve">.2022 № </w:t>
      </w:r>
      <w:r>
        <w:rPr>
          <w:sz w:val="28"/>
          <w:szCs w:val="28"/>
        </w:rPr>
        <w:t>37</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0E7A07">
        <w:rPr>
          <w:b/>
          <w:sz w:val="28"/>
          <w:szCs w:val="28"/>
        </w:rPr>
        <w:t>КРАСНОПАРТИЗАНС</w:t>
      </w:r>
      <w:r w:rsidR="002569B6">
        <w:rPr>
          <w:b/>
          <w:sz w:val="28"/>
          <w:szCs w:val="28"/>
        </w:rPr>
        <w:t>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2"/>
        <w:tblW w:w="10471" w:type="dxa"/>
        <w:tblInd w:w="-865" w:type="dxa"/>
        <w:tblLook w:val="04A0" w:firstRow="1" w:lastRow="0" w:firstColumn="1" w:lastColumn="0" w:noHBand="0" w:noVBand="1"/>
      </w:tblPr>
      <w:tblGrid>
        <w:gridCol w:w="633"/>
        <w:gridCol w:w="3257"/>
        <w:gridCol w:w="3134"/>
        <w:gridCol w:w="1887"/>
        <w:gridCol w:w="1560"/>
      </w:tblGrid>
      <w:tr w:rsidR="002569B6" w:rsidTr="00254FF4">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3134" w:type="dxa"/>
          </w:tcPr>
          <w:p w:rsidR="00B9388A" w:rsidRPr="00B9388A" w:rsidRDefault="00B9388A" w:rsidP="000C2E7A">
            <w:pPr>
              <w:jc w:val="center"/>
              <w:rPr>
                <w:sz w:val="28"/>
                <w:szCs w:val="28"/>
              </w:rPr>
            </w:pPr>
            <w:r w:rsidRPr="00B9388A">
              <w:rPr>
                <w:sz w:val="28"/>
                <w:szCs w:val="28"/>
              </w:rPr>
              <w:t xml:space="preserve">Должность </w:t>
            </w:r>
          </w:p>
        </w:tc>
        <w:tc>
          <w:tcPr>
            <w:tcW w:w="1887" w:type="dxa"/>
          </w:tcPr>
          <w:p w:rsidR="00B9388A" w:rsidRPr="00B9388A" w:rsidRDefault="00B9388A" w:rsidP="000C2E7A">
            <w:pPr>
              <w:jc w:val="center"/>
              <w:rPr>
                <w:sz w:val="28"/>
                <w:szCs w:val="28"/>
              </w:rPr>
            </w:pPr>
            <w:r w:rsidRPr="00B9388A">
              <w:rPr>
                <w:sz w:val="28"/>
                <w:szCs w:val="28"/>
              </w:rPr>
              <w:t xml:space="preserve">Дата ознакомления </w:t>
            </w:r>
          </w:p>
        </w:tc>
        <w:tc>
          <w:tcPr>
            <w:tcW w:w="1560"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254FF4">
        <w:tc>
          <w:tcPr>
            <w:tcW w:w="0" w:type="auto"/>
          </w:tcPr>
          <w:p w:rsidR="00B9388A" w:rsidRPr="00B9388A" w:rsidRDefault="00B9388A" w:rsidP="000C2E7A">
            <w:pPr>
              <w:jc w:val="center"/>
              <w:rPr>
                <w:sz w:val="28"/>
                <w:szCs w:val="28"/>
              </w:rPr>
            </w:pPr>
            <w:r w:rsidRPr="00B9388A">
              <w:rPr>
                <w:sz w:val="28"/>
                <w:szCs w:val="28"/>
              </w:rPr>
              <w:t>1</w:t>
            </w:r>
          </w:p>
        </w:tc>
        <w:tc>
          <w:tcPr>
            <w:tcW w:w="3257" w:type="dxa"/>
            <w:vAlign w:val="center"/>
          </w:tcPr>
          <w:p w:rsidR="00B9388A" w:rsidRPr="00B9388A" w:rsidRDefault="000E7A07" w:rsidP="00254FF4">
            <w:pPr>
              <w:jc w:val="center"/>
              <w:rPr>
                <w:sz w:val="28"/>
                <w:szCs w:val="28"/>
              </w:rPr>
            </w:pPr>
            <w:r>
              <w:rPr>
                <w:sz w:val="28"/>
                <w:szCs w:val="28"/>
              </w:rPr>
              <w:t>Макаренко Борис Алексеевич</w:t>
            </w:r>
          </w:p>
        </w:tc>
        <w:tc>
          <w:tcPr>
            <w:tcW w:w="3134" w:type="dxa"/>
          </w:tcPr>
          <w:p w:rsidR="00254FF4" w:rsidRDefault="00B9388A" w:rsidP="000C2E7A">
            <w:pPr>
              <w:jc w:val="center"/>
              <w:rPr>
                <w:sz w:val="28"/>
                <w:szCs w:val="28"/>
              </w:rPr>
            </w:pPr>
            <w:r w:rsidRPr="00B9388A">
              <w:rPr>
                <w:sz w:val="28"/>
                <w:szCs w:val="28"/>
              </w:rPr>
              <w:t xml:space="preserve">Глава </w:t>
            </w:r>
          </w:p>
          <w:p w:rsidR="00B9388A" w:rsidRPr="00B9388A" w:rsidRDefault="00B9388A" w:rsidP="000C2E7A">
            <w:pPr>
              <w:jc w:val="center"/>
              <w:rPr>
                <w:sz w:val="28"/>
                <w:szCs w:val="28"/>
              </w:rPr>
            </w:pPr>
            <w:r w:rsidRPr="00B9388A">
              <w:rPr>
                <w:sz w:val="28"/>
                <w:szCs w:val="28"/>
              </w:rPr>
              <w:t>Администрации</w:t>
            </w:r>
          </w:p>
        </w:tc>
        <w:tc>
          <w:tcPr>
            <w:tcW w:w="1887" w:type="dxa"/>
          </w:tcPr>
          <w:p w:rsidR="00B9388A" w:rsidRPr="00B9388A" w:rsidRDefault="00B9388A" w:rsidP="000C2E7A">
            <w:pPr>
              <w:jc w:val="center"/>
              <w:rPr>
                <w:sz w:val="28"/>
                <w:szCs w:val="28"/>
              </w:rPr>
            </w:pPr>
          </w:p>
        </w:tc>
        <w:tc>
          <w:tcPr>
            <w:tcW w:w="1560" w:type="dxa"/>
          </w:tcPr>
          <w:p w:rsidR="00B9388A" w:rsidRPr="00B9388A" w:rsidRDefault="00B9388A" w:rsidP="000C2E7A">
            <w:pPr>
              <w:jc w:val="center"/>
              <w:rPr>
                <w:sz w:val="28"/>
                <w:szCs w:val="28"/>
              </w:rPr>
            </w:pPr>
          </w:p>
        </w:tc>
      </w:tr>
      <w:tr w:rsidR="002569B6" w:rsidRPr="00B9388A" w:rsidTr="00254FF4">
        <w:tc>
          <w:tcPr>
            <w:tcW w:w="0" w:type="auto"/>
          </w:tcPr>
          <w:p w:rsidR="00B9388A" w:rsidRPr="00B9388A" w:rsidRDefault="00B9388A" w:rsidP="000C2E7A">
            <w:pPr>
              <w:jc w:val="center"/>
              <w:rPr>
                <w:sz w:val="28"/>
                <w:szCs w:val="28"/>
              </w:rPr>
            </w:pPr>
            <w:r w:rsidRPr="00B9388A">
              <w:rPr>
                <w:sz w:val="28"/>
                <w:szCs w:val="28"/>
              </w:rPr>
              <w:t>2</w:t>
            </w:r>
          </w:p>
        </w:tc>
        <w:tc>
          <w:tcPr>
            <w:tcW w:w="3257" w:type="dxa"/>
            <w:vAlign w:val="center"/>
          </w:tcPr>
          <w:p w:rsidR="00B9388A" w:rsidRPr="00B9388A" w:rsidRDefault="000E7A07" w:rsidP="00254FF4">
            <w:pPr>
              <w:jc w:val="center"/>
              <w:rPr>
                <w:sz w:val="28"/>
                <w:szCs w:val="28"/>
              </w:rPr>
            </w:pPr>
            <w:r>
              <w:rPr>
                <w:sz w:val="28"/>
                <w:szCs w:val="28"/>
              </w:rPr>
              <w:t>Шматько Галина Анатольевна</w:t>
            </w:r>
          </w:p>
        </w:tc>
        <w:tc>
          <w:tcPr>
            <w:tcW w:w="3134" w:type="dxa"/>
          </w:tcPr>
          <w:p w:rsidR="002569B6" w:rsidRDefault="002569B6" w:rsidP="000C2E7A">
            <w:pPr>
              <w:jc w:val="center"/>
              <w:rPr>
                <w:sz w:val="28"/>
                <w:szCs w:val="28"/>
              </w:rPr>
            </w:pPr>
            <w:r>
              <w:rPr>
                <w:sz w:val="28"/>
                <w:szCs w:val="28"/>
              </w:rPr>
              <w:t>Начальник сектора</w:t>
            </w:r>
          </w:p>
          <w:p w:rsidR="00B9388A" w:rsidRPr="00B9388A" w:rsidRDefault="00B9388A" w:rsidP="000C2E7A">
            <w:pPr>
              <w:jc w:val="center"/>
              <w:rPr>
                <w:sz w:val="28"/>
                <w:szCs w:val="28"/>
              </w:rPr>
            </w:pPr>
            <w:r w:rsidRPr="00B9388A">
              <w:rPr>
                <w:sz w:val="28"/>
                <w:szCs w:val="28"/>
              </w:rPr>
              <w:t>экономики и финансов</w:t>
            </w:r>
          </w:p>
        </w:tc>
        <w:tc>
          <w:tcPr>
            <w:tcW w:w="1887" w:type="dxa"/>
          </w:tcPr>
          <w:p w:rsidR="00B9388A" w:rsidRPr="00B9388A" w:rsidRDefault="00B9388A" w:rsidP="000C2E7A">
            <w:pPr>
              <w:jc w:val="center"/>
              <w:rPr>
                <w:sz w:val="28"/>
                <w:szCs w:val="28"/>
              </w:rPr>
            </w:pPr>
          </w:p>
        </w:tc>
        <w:tc>
          <w:tcPr>
            <w:tcW w:w="1560" w:type="dxa"/>
          </w:tcPr>
          <w:p w:rsidR="00B9388A" w:rsidRPr="00B9388A" w:rsidRDefault="00B9388A" w:rsidP="000C2E7A">
            <w:pPr>
              <w:jc w:val="center"/>
              <w:rPr>
                <w:sz w:val="28"/>
                <w:szCs w:val="28"/>
              </w:rPr>
            </w:pPr>
          </w:p>
        </w:tc>
      </w:tr>
      <w:tr w:rsidR="002569B6" w:rsidRPr="00B9388A" w:rsidTr="00254FF4">
        <w:tc>
          <w:tcPr>
            <w:tcW w:w="0" w:type="auto"/>
          </w:tcPr>
          <w:p w:rsidR="00B9388A" w:rsidRPr="00B9388A" w:rsidRDefault="00B9388A" w:rsidP="000C2E7A">
            <w:pPr>
              <w:jc w:val="center"/>
              <w:rPr>
                <w:sz w:val="28"/>
                <w:szCs w:val="28"/>
              </w:rPr>
            </w:pPr>
            <w:r w:rsidRPr="00B9388A">
              <w:rPr>
                <w:sz w:val="28"/>
                <w:szCs w:val="28"/>
              </w:rPr>
              <w:t>3</w:t>
            </w:r>
          </w:p>
        </w:tc>
        <w:tc>
          <w:tcPr>
            <w:tcW w:w="3257" w:type="dxa"/>
            <w:vAlign w:val="center"/>
          </w:tcPr>
          <w:p w:rsidR="00B9388A" w:rsidRPr="00B9388A" w:rsidRDefault="000E7A07" w:rsidP="00254FF4">
            <w:pPr>
              <w:jc w:val="center"/>
              <w:rPr>
                <w:sz w:val="28"/>
                <w:szCs w:val="28"/>
              </w:rPr>
            </w:pPr>
            <w:proofErr w:type="spellStart"/>
            <w:r>
              <w:rPr>
                <w:sz w:val="28"/>
                <w:szCs w:val="28"/>
              </w:rPr>
              <w:t>Келлерова</w:t>
            </w:r>
            <w:proofErr w:type="spellEnd"/>
            <w:r>
              <w:rPr>
                <w:sz w:val="28"/>
                <w:szCs w:val="28"/>
              </w:rPr>
              <w:t xml:space="preserve"> Валентина Ивановна</w:t>
            </w:r>
          </w:p>
        </w:tc>
        <w:tc>
          <w:tcPr>
            <w:tcW w:w="3134" w:type="dxa"/>
          </w:tcPr>
          <w:p w:rsidR="002569B6" w:rsidRDefault="002569B6" w:rsidP="002569B6">
            <w:pPr>
              <w:jc w:val="center"/>
              <w:rPr>
                <w:sz w:val="28"/>
                <w:szCs w:val="28"/>
              </w:rPr>
            </w:pPr>
            <w:r>
              <w:rPr>
                <w:sz w:val="28"/>
                <w:szCs w:val="28"/>
              </w:rPr>
              <w:t>Ведущий с</w:t>
            </w:r>
            <w:r w:rsidR="00B9388A" w:rsidRPr="00B9388A">
              <w:rPr>
                <w:sz w:val="28"/>
                <w:szCs w:val="28"/>
              </w:rPr>
              <w:t>пециалист</w:t>
            </w:r>
            <w:r>
              <w:rPr>
                <w:sz w:val="28"/>
                <w:szCs w:val="28"/>
              </w:rPr>
              <w:t>-</w:t>
            </w:r>
          </w:p>
          <w:p w:rsidR="00B9388A" w:rsidRPr="00B9388A" w:rsidRDefault="002569B6" w:rsidP="002569B6">
            <w:pPr>
              <w:jc w:val="center"/>
              <w:rPr>
                <w:sz w:val="28"/>
                <w:szCs w:val="28"/>
              </w:rPr>
            </w:pPr>
            <w:r>
              <w:rPr>
                <w:sz w:val="28"/>
                <w:szCs w:val="28"/>
              </w:rPr>
              <w:t xml:space="preserve"> бухгалтер</w:t>
            </w:r>
          </w:p>
        </w:tc>
        <w:tc>
          <w:tcPr>
            <w:tcW w:w="1887" w:type="dxa"/>
          </w:tcPr>
          <w:p w:rsidR="00B9388A" w:rsidRPr="00B9388A" w:rsidRDefault="00B9388A" w:rsidP="000C2E7A">
            <w:pPr>
              <w:jc w:val="center"/>
              <w:rPr>
                <w:sz w:val="28"/>
                <w:szCs w:val="28"/>
              </w:rPr>
            </w:pPr>
          </w:p>
        </w:tc>
        <w:tc>
          <w:tcPr>
            <w:tcW w:w="1560" w:type="dxa"/>
          </w:tcPr>
          <w:p w:rsidR="00B9388A" w:rsidRPr="00B9388A" w:rsidRDefault="00B9388A" w:rsidP="000C2E7A">
            <w:pPr>
              <w:jc w:val="center"/>
              <w:rPr>
                <w:sz w:val="28"/>
                <w:szCs w:val="28"/>
              </w:rPr>
            </w:pPr>
          </w:p>
        </w:tc>
      </w:tr>
      <w:tr w:rsidR="002569B6" w:rsidRPr="00B9388A" w:rsidTr="00ED3EE0">
        <w:tc>
          <w:tcPr>
            <w:tcW w:w="0" w:type="auto"/>
          </w:tcPr>
          <w:p w:rsidR="002569B6" w:rsidRPr="00B9388A" w:rsidRDefault="002569B6" w:rsidP="002569B6">
            <w:pPr>
              <w:jc w:val="center"/>
              <w:rPr>
                <w:sz w:val="28"/>
                <w:szCs w:val="28"/>
              </w:rPr>
            </w:pPr>
            <w:r w:rsidRPr="00B9388A">
              <w:rPr>
                <w:sz w:val="28"/>
                <w:szCs w:val="28"/>
              </w:rPr>
              <w:t>4</w:t>
            </w:r>
          </w:p>
        </w:tc>
        <w:tc>
          <w:tcPr>
            <w:tcW w:w="3257" w:type="dxa"/>
            <w:vAlign w:val="center"/>
          </w:tcPr>
          <w:p w:rsidR="002569B6" w:rsidRDefault="000E7A07" w:rsidP="00254FF4">
            <w:pPr>
              <w:jc w:val="center"/>
              <w:rPr>
                <w:sz w:val="28"/>
                <w:szCs w:val="28"/>
              </w:rPr>
            </w:pPr>
            <w:proofErr w:type="spellStart"/>
            <w:r>
              <w:rPr>
                <w:sz w:val="28"/>
                <w:szCs w:val="28"/>
              </w:rPr>
              <w:t>Коростилева</w:t>
            </w:r>
            <w:proofErr w:type="spellEnd"/>
            <w:r>
              <w:rPr>
                <w:sz w:val="28"/>
                <w:szCs w:val="28"/>
              </w:rPr>
              <w:t xml:space="preserve"> Любовь Анатольевна</w:t>
            </w:r>
          </w:p>
        </w:tc>
        <w:tc>
          <w:tcPr>
            <w:tcW w:w="3134" w:type="dxa"/>
            <w:vAlign w:val="center"/>
          </w:tcPr>
          <w:p w:rsidR="002569B6" w:rsidRDefault="002569B6" w:rsidP="00ED3EE0">
            <w:pPr>
              <w:jc w:val="center"/>
              <w:rPr>
                <w:sz w:val="28"/>
                <w:szCs w:val="28"/>
              </w:rPr>
            </w:pPr>
            <w:r>
              <w:rPr>
                <w:sz w:val="28"/>
                <w:szCs w:val="28"/>
              </w:rPr>
              <w:t xml:space="preserve">Ведущий </w:t>
            </w:r>
            <w:r w:rsidRPr="00B9388A">
              <w:rPr>
                <w:sz w:val="28"/>
                <w:szCs w:val="28"/>
              </w:rPr>
              <w:t>специалист</w:t>
            </w:r>
          </w:p>
        </w:tc>
        <w:tc>
          <w:tcPr>
            <w:tcW w:w="1887" w:type="dxa"/>
          </w:tcPr>
          <w:p w:rsidR="002569B6" w:rsidRPr="00B9388A" w:rsidRDefault="002569B6" w:rsidP="000C2E7A">
            <w:pPr>
              <w:jc w:val="center"/>
              <w:rPr>
                <w:sz w:val="28"/>
                <w:szCs w:val="28"/>
              </w:rPr>
            </w:pPr>
          </w:p>
        </w:tc>
        <w:tc>
          <w:tcPr>
            <w:tcW w:w="1560" w:type="dxa"/>
          </w:tcPr>
          <w:p w:rsidR="002569B6" w:rsidRPr="00B9388A" w:rsidRDefault="002569B6" w:rsidP="000C2E7A">
            <w:pPr>
              <w:jc w:val="center"/>
              <w:rPr>
                <w:sz w:val="28"/>
                <w:szCs w:val="28"/>
              </w:rPr>
            </w:pPr>
          </w:p>
        </w:tc>
      </w:tr>
      <w:tr w:rsidR="002569B6" w:rsidRPr="00B9388A" w:rsidTr="00254FF4">
        <w:tc>
          <w:tcPr>
            <w:tcW w:w="0" w:type="auto"/>
          </w:tcPr>
          <w:p w:rsidR="002569B6" w:rsidRPr="00B9388A" w:rsidRDefault="002569B6" w:rsidP="002569B6">
            <w:pPr>
              <w:jc w:val="center"/>
              <w:rPr>
                <w:sz w:val="28"/>
                <w:szCs w:val="28"/>
              </w:rPr>
            </w:pPr>
            <w:r w:rsidRPr="00B9388A">
              <w:rPr>
                <w:sz w:val="28"/>
                <w:szCs w:val="28"/>
              </w:rPr>
              <w:t>5</w:t>
            </w:r>
          </w:p>
        </w:tc>
        <w:tc>
          <w:tcPr>
            <w:tcW w:w="3257" w:type="dxa"/>
            <w:vAlign w:val="center"/>
          </w:tcPr>
          <w:p w:rsidR="002569B6" w:rsidRPr="00B9388A" w:rsidRDefault="000E7A07" w:rsidP="00254FF4">
            <w:pPr>
              <w:jc w:val="center"/>
              <w:rPr>
                <w:sz w:val="28"/>
                <w:szCs w:val="28"/>
              </w:rPr>
            </w:pPr>
            <w:r>
              <w:rPr>
                <w:sz w:val="28"/>
                <w:szCs w:val="28"/>
              </w:rPr>
              <w:t>Вдовенко Елена Николаевна</w:t>
            </w:r>
          </w:p>
        </w:tc>
        <w:tc>
          <w:tcPr>
            <w:tcW w:w="3134" w:type="dxa"/>
            <w:vAlign w:val="center"/>
          </w:tcPr>
          <w:p w:rsidR="002569B6" w:rsidRPr="00B9388A" w:rsidRDefault="002569B6" w:rsidP="00254FF4">
            <w:pPr>
              <w:jc w:val="center"/>
              <w:rPr>
                <w:sz w:val="28"/>
                <w:szCs w:val="28"/>
              </w:rPr>
            </w:pPr>
            <w:r>
              <w:rPr>
                <w:sz w:val="28"/>
                <w:szCs w:val="28"/>
              </w:rPr>
              <w:t xml:space="preserve">Ведущий </w:t>
            </w:r>
            <w:r w:rsidRPr="00B9388A">
              <w:rPr>
                <w:sz w:val="28"/>
                <w:szCs w:val="28"/>
              </w:rPr>
              <w:t>специалист</w:t>
            </w:r>
          </w:p>
        </w:tc>
        <w:tc>
          <w:tcPr>
            <w:tcW w:w="1887" w:type="dxa"/>
          </w:tcPr>
          <w:p w:rsidR="002569B6" w:rsidRPr="00B9388A" w:rsidRDefault="002569B6" w:rsidP="000C2E7A">
            <w:pPr>
              <w:jc w:val="center"/>
              <w:rPr>
                <w:sz w:val="28"/>
                <w:szCs w:val="28"/>
              </w:rPr>
            </w:pPr>
          </w:p>
        </w:tc>
        <w:tc>
          <w:tcPr>
            <w:tcW w:w="1560" w:type="dxa"/>
          </w:tcPr>
          <w:p w:rsidR="002569B6" w:rsidRPr="00B9388A" w:rsidRDefault="002569B6" w:rsidP="000C2E7A">
            <w:pPr>
              <w:jc w:val="center"/>
              <w:rPr>
                <w:sz w:val="28"/>
                <w:szCs w:val="28"/>
              </w:rPr>
            </w:pPr>
          </w:p>
        </w:tc>
      </w:tr>
      <w:tr w:rsidR="002569B6" w:rsidRPr="00B9388A" w:rsidTr="00254FF4">
        <w:tc>
          <w:tcPr>
            <w:tcW w:w="0" w:type="auto"/>
          </w:tcPr>
          <w:p w:rsidR="002569B6" w:rsidRPr="00B9388A" w:rsidRDefault="002569B6" w:rsidP="002569B6">
            <w:pPr>
              <w:jc w:val="center"/>
              <w:rPr>
                <w:sz w:val="28"/>
                <w:szCs w:val="28"/>
              </w:rPr>
            </w:pPr>
            <w:r w:rsidRPr="00B9388A">
              <w:rPr>
                <w:sz w:val="28"/>
                <w:szCs w:val="28"/>
              </w:rPr>
              <w:t>6</w:t>
            </w:r>
          </w:p>
        </w:tc>
        <w:tc>
          <w:tcPr>
            <w:tcW w:w="3257" w:type="dxa"/>
            <w:vAlign w:val="center"/>
          </w:tcPr>
          <w:p w:rsidR="002569B6" w:rsidRPr="00B9388A" w:rsidRDefault="000E7A07" w:rsidP="00254FF4">
            <w:pPr>
              <w:jc w:val="center"/>
              <w:rPr>
                <w:sz w:val="28"/>
                <w:szCs w:val="28"/>
              </w:rPr>
            </w:pPr>
            <w:proofErr w:type="spellStart"/>
            <w:r>
              <w:rPr>
                <w:sz w:val="28"/>
                <w:szCs w:val="28"/>
              </w:rPr>
              <w:t>Порохня</w:t>
            </w:r>
            <w:proofErr w:type="spellEnd"/>
            <w:r>
              <w:rPr>
                <w:sz w:val="28"/>
                <w:szCs w:val="28"/>
              </w:rPr>
              <w:t xml:space="preserve"> Лариса Владимировна</w:t>
            </w:r>
          </w:p>
        </w:tc>
        <w:tc>
          <w:tcPr>
            <w:tcW w:w="3134" w:type="dxa"/>
            <w:vAlign w:val="center"/>
          </w:tcPr>
          <w:p w:rsidR="002569B6" w:rsidRPr="00B9388A" w:rsidRDefault="002569B6" w:rsidP="00254FF4">
            <w:pPr>
              <w:jc w:val="center"/>
              <w:rPr>
                <w:sz w:val="28"/>
                <w:szCs w:val="28"/>
              </w:rPr>
            </w:pPr>
            <w:r>
              <w:rPr>
                <w:sz w:val="28"/>
                <w:szCs w:val="28"/>
              </w:rPr>
              <w:t xml:space="preserve">Ведущий </w:t>
            </w:r>
            <w:r w:rsidRPr="00B9388A">
              <w:rPr>
                <w:sz w:val="28"/>
                <w:szCs w:val="28"/>
              </w:rPr>
              <w:t>специалист</w:t>
            </w:r>
          </w:p>
        </w:tc>
        <w:tc>
          <w:tcPr>
            <w:tcW w:w="1887" w:type="dxa"/>
          </w:tcPr>
          <w:p w:rsidR="002569B6" w:rsidRPr="00B9388A" w:rsidRDefault="002569B6" w:rsidP="000C2E7A">
            <w:pPr>
              <w:jc w:val="center"/>
              <w:rPr>
                <w:sz w:val="28"/>
                <w:szCs w:val="28"/>
              </w:rPr>
            </w:pPr>
          </w:p>
        </w:tc>
        <w:tc>
          <w:tcPr>
            <w:tcW w:w="1560" w:type="dxa"/>
          </w:tcPr>
          <w:p w:rsidR="002569B6" w:rsidRPr="00B9388A" w:rsidRDefault="002569B6" w:rsidP="000C2E7A">
            <w:pPr>
              <w:jc w:val="center"/>
              <w:rPr>
                <w:sz w:val="28"/>
                <w:szCs w:val="28"/>
              </w:rPr>
            </w:pPr>
          </w:p>
        </w:tc>
      </w:tr>
      <w:tr w:rsidR="002569B6" w:rsidRPr="00B9388A" w:rsidTr="00254FF4">
        <w:tc>
          <w:tcPr>
            <w:tcW w:w="0" w:type="auto"/>
          </w:tcPr>
          <w:p w:rsidR="002569B6" w:rsidRPr="00B9388A" w:rsidRDefault="002569B6" w:rsidP="002569B6">
            <w:pPr>
              <w:jc w:val="center"/>
              <w:rPr>
                <w:sz w:val="28"/>
                <w:szCs w:val="28"/>
              </w:rPr>
            </w:pPr>
            <w:r w:rsidRPr="00B9388A">
              <w:rPr>
                <w:sz w:val="28"/>
                <w:szCs w:val="28"/>
              </w:rPr>
              <w:t>7</w:t>
            </w:r>
          </w:p>
        </w:tc>
        <w:tc>
          <w:tcPr>
            <w:tcW w:w="3257" w:type="dxa"/>
            <w:vAlign w:val="center"/>
          </w:tcPr>
          <w:p w:rsidR="002569B6" w:rsidRPr="00B9388A" w:rsidRDefault="000E7A07" w:rsidP="00254FF4">
            <w:pPr>
              <w:jc w:val="center"/>
              <w:rPr>
                <w:sz w:val="28"/>
                <w:szCs w:val="28"/>
              </w:rPr>
            </w:pPr>
            <w:r>
              <w:rPr>
                <w:sz w:val="28"/>
                <w:szCs w:val="28"/>
              </w:rPr>
              <w:t>Макаренко Татьяна Сергеевна</w:t>
            </w:r>
          </w:p>
        </w:tc>
        <w:tc>
          <w:tcPr>
            <w:tcW w:w="3134" w:type="dxa"/>
            <w:vAlign w:val="center"/>
          </w:tcPr>
          <w:p w:rsidR="002569B6" w:rsidRPr="00B9388A" w:rsidRDefault="000E7A07" w:rsidP="00254FF4">
            <w:pPr>
              <w:jc w:val="center"/>
              <w:rPr>
                <w:sz w:val="28"/>
                <w:szCs w:val="28"/>
              </w:rPr>
            </w:pPr>
            <w:r>
              <w:rPr>
                <w:sz w:val="28"/>
                <w:szCs w:val="28"/>
              </w:rPr>
              <w:t>Старший инспектор</w:t>
            </w:r>
          </w:p>
        </w:tc>
        <w:tc>
          <w:tcPr>
            <w:tcW w:w="1887" w:type="dxa"/>
          </w:tcPr>
          <w:p w:rsidR="002569B6" w:rsidRPr="00B9388A" w:rsidRDefault="002569B6" w:rsidP="000C2E7A">
            <w:pPr>
              <w:jc w:val="center"/>
              <w:rPr>
                <w:sz w:val="28"/>
                <w:szCs w:val="28"/>
              </w:rPr>
            </w:pPr>
          </w:p>
        </w:tc>
        <w:tc>
          <w:tcPr>
            <w:tcW w:w="1560" w:type="dxa"/>
          </w:tcPr>
          <w:p w:rsidR="002569B6" w:rsidRPr="00B9388A" w:rsidRDefault="002569B6" w:rsidP="000C2E7A">
            <w:pPr>
              <w:jc w:val="center"/>
              <w:rPr>
                <w:sz w:val="28"/>
                <w:szCs w:val="28"/>
              </w:rPr>
            </w:pPr>
          </w:p>
        </w:tc>
      </w:tr>
      <w:tr w:rsidR="000411DE" w:rsidRPr="00B9388A" w:rsidTr="00254FF4">
        <w:tc>
          <w:tcPr>
            <w:tcW w:w="0" w:type="auto"/>
          </w:tcPr>
          <w:p w:rsidR="000411DE" w:rsidRPr="00B9388A" w:rsidRDefault="000411DE" w:rsidP="002569B6">
            <w:pPr>
              <w:jc w:val="center"/>
              <w:rPr>
                <w:sz w:val="28"/>
                <w:szCs w:val="28"/>
              </w:rPr>
            </w:pPr>
            <w:r w:rsidRPr="00B9388A">
              <w:rPr>
                <w:sz w:val="28"/>
                <w:szCs w:val="28"/>
              </w:rPr>
              <w:t>8</w:t>
            </w:r>
          </w:p>
        </w:tc>
        <w:tc>
          <w:tcPr>
            <w:tcW w:w="3257" w:type="dxa"/>
            <w:vAlign w:val="center"/>
          </w:tcPr>
          <w:p w:rsidR="000411DE" w:rsidRPr="00ED3EE0" w:rsidRDefault="000E7A07" w:rsidP="00254FF4">
            <w:pPr>
              <w:jc w:val="center"/>
              <w:rPr>
                <w:color w:val="000000" w:themeColor="text1"/>
                <w:sz w:val="28"/>
                <w:szCs w:val="28"/>
              </w:rPr>
            </w:pPr>
            <w:r w:rsidRPr="00ED3EE0">
              <w:rPr>
                <w:color w:val="000000" w:themeColor="text1"/>
                <w:sz w:val="28"/>
                <w:szCs w:val="28"/>
              </w:rPr>
              <w:t>Золотарева Екатерина Алексеевна</w:t>
            </w:r>
          </w:p>
        </w:tc>
        <w:tc>
          <w:tcPr>
            <w:tcW w:w="3134" w:type="dxa"/>
          </w:tcPr>
          <w:p w:rsidR="000411DE" w:rsidRPr="00ED3EE0" w:rsidRDefault="000411DE" w:rsidP="00ED3EE0">
            <w:pPr>
              <w:jc w:val="center"/>
              <w:rPr>
                <w:color w:val="000000" w:themeColor="text1"/>
                <w:sz w:val="28"/>
                <w:szCs w:val="28"/>
              </w:rPr>
            </w:pPr>
            <w:r w:rsidRPr="00ED3EE0">
              <w:rPr>
                <w:color w:val="000000" w:themeColor="text1"/>
                <w:sz w:val="28"/>
                <w:szCs w:val="28"/>
              </w:rPr>
              <w:t xml:space="preserve">Старший </w:t>
            </w:r>
            <w:r w:rsidR="00ED3EE0" w:rsidRPr="00ED3EE0">
              <w:rPr>
                <w:color w:val="000000" w:themeColor="text1"/>
                <w:sz w:val="28"/>
                <w:szCs w:val="28"/>
              </w:rPr>
              <w:t>и</w:t>
            </w:r>
            <w:r w:rsidRPr="00ED3EE0">
              <w:rPr>
                <w:color w:val="000000" w:themeColor="text1"/>
                <w:sz w:val="28"/>
                <w:szCs w:val="28"/>
              </w:rPr>
              <w:t>нспектор</w:t>
            </w:r>
            <w:r w:rsidR="00ED3EE0" w:rsidRPr="00ED3EE0">
              <w:rPr>
                <w:color w:val="000000" w:themeColor="text1"/>
                <w:sz w:val="28"/>
                <w:szCs w:val="28"/>
              </w:rPr>
              <w:t>, инспектор ВУР</w:t>
            </w:r>
          </w:p>
        </w:tc>
        <w:tc>
          <w:tcPr>
            <w:tcW w:w="1887" w:type="dxa"/>
          </w:tcPr>
          <w:p w:rsidR="000411DE" w:rsidRPr="00B9388A" w:rsidRDefault="000411DE" w:rsidP="000C2E7A">
            <w:pPr>
              <w:jc w:val="center"/>
              <w:rPr>
                <w:sz w:val="28"/>
                <w:szCs w:val="28"/>
              </w:rPr>
            </w:pPr>
          </w:p>
        </w:tc>
        <w:tc>
          <w:tcPr>
            <w:tcW w:w="1560" w:type="dxa"/>
          </w:tcPr>
          <w:p w:rsidR="000411DE" w:rsidRPr="00B9388A" w:rsidRDefault="000411DE" w:rsidP="000C2E7A">
            <w:pPr>
              <w:jc w:val="center"/>
              <w:rPr>
                <w:sz w:val="28"/>
                <w:szCs w:val="28"/>
              </w:rPr>
            </w:pPr>
          </w:p>
        </w:tc>
      </w:tr>
      <w:tr w:rsidR="00ED3EE0" w:rsidRPr="00B9388A" w:rsidTr="00ED3EE0">
        <w:tc>
          <w:tcPr>
            <w:tcW w:w="0" w:type="auto"/>
          </w:tcPr>
          <w:p w:rsidR="00ED3EE0" w:rsidRPr="00B9388A" w:rsidRDefault="00ED3EE0" w:rsidP="009D26BA">
            <w:pPr>
              <w:jc w:val="center"/>
              <w:rPr>
                <w:sz w:val="28"/>
                <w:szCs w:val="28"/>
              </w:rPr>
            </w:pPr>
            <w:r>
              <w:rPr>
                <w:sz w:val="28"/>
                <w:szCs w:val="28"/>
              </w:rPr>
              <w:t>10</w:t>
            </w:r>
          </w:p>
        </w:tc>
        <w:tc>
          <w:tcPr>
            <w:tcW w:w="3257" w:type="dxa"/>
            <w:vAlign w:val="center"/>
          </w:tcPr>
          <w:p w:rsidR="00ED3EE0" w:rsidRPr="00B9388A" w:rsidRDefault="00ED3EE0" w:rsidP="009D26BA">
            <w:pPr>
              <w:jc w:val="center"/>
              <w:rPr>
                <w:sz w:val="28"/>
                <w:szCs w:val="28"/>
              </w:rPr>
            </w:pPr>
            <w:r>
              <w:rPr>
                <w:sz w:val="28"/>
                <w:szCs w:val="28"/>
              </w:rPr>
              <w:t>Вдовенко Владислав Витальевич</w:t>
            </w:r>
          </w:p>
        </w:tc>
        <w:tc>
          <w:tcPr>
            <w:tcW w:w="3134" w:type="dxa"/>
            <w:vAlign w:val="center"/>
          </w:tcPr>
          <w:p w:rsidR="00ED3EE0" w:rsidRPr="00B9388A" w:rsidRDefault="00ED3EE0" w:rsidP="00ED3EE0">
            <w:pPr>
              <w:jc w:val="center"/>
              <w:rPr>
                <w:sz w:val="28"/>
                <w:szCs w:val="28"/>
              </w:rPr>
            </w:pPr>
            <w:r w:rsidRPr="00B9388A">
              <w:rPr>
                <w:sz w:val="28"/>
                <w:szCs w:val="28"/>
              </w:rPr>
              <w:t>Водитель</w:t>
            </w:r>
          </w:p>
        </w:tc>
        <w:tc>
          <w:tcPr>
            <w:tcW w:w="1887" w:type="dxa"/>
          </w:tcPr>
          <w:p w:rsidR="00ED3EE0" w:rsidRPr="00B9388A" w:rsidRDefault="00ED3EE0" w:rsidP="000C2E7A">
            <w:pPr>
              <w:jc w:val="center"/>
              <w:rPr>
                <w:sz w:val="28"/>
                <w:szCs w:val="28"/>
              </w:rPr>
            </w:pPr>
          </w:p>
        </w:tc>
        <w:tc>
          <w:tcPr>
            <w:tcW w:w="1560" w:type="dxa"/>
          </w:tcPr>
          <w:p w:rsidR="00ED3EE0" w:rsidRPr="00B9388A" w:rsidRDefault="00ED3EE0" w:rsidP="000C2E7A">
            <w:pPr>
              <w:jc w:val="center"/>
              <w:rPr>
                <w:sz w:val="28"/>
                <w:szCs w:val="28"/>
              </w:rPr>
            </w:pPr>
          </w:p>
        </w:tc>
      </w:tr>
      <w:tr w:rsidR="00ED3EE0" w:rsidRPr="00B9388A" w:rsidTr="00254FF4">
        <w:tc>
          <w:tcPr>
            <w:tcW w:w="0" w:type="auto"/>
          </w:tcPr>
          <w:p w:rsidR="00ED3EE0" w:rsidRPr="00B9388A" w:rsidRDefault="00ED3EE0" w:rsidP="009D26BA">
            <w:pPr>
              <w:jc w:val="center"/>
              <w:rPr>
                <w:sz w:val="28"/>
                <w:szCs w:val="28"/>
              </w:rPr>
            </w:pPr>
            <w:r>
              <w:rPr>
                <w:sz w:val="28"/>
                <w:szCs w:val="28"/>
              </w:rPr>
              <w:t>11</w:t>
            </w:r>
          </w:p>
        </w:tc>
        <w:tc>
          <w:tcPr>
            <w:tcW w:w="3257" w:type="dxa"/>
            <w:vAlign w:val="center"/>
          </w:tcPr>
          <w:p w:rsidR="00ED3EE0" w:rsidRPr="00B9388A" w:rsidRDefault="00ED3EE0" w:rsidP="009D26BA">
            <w:pPr>
              <w:jc w:val="center"/>
              <w:rPr>
                <w:sz w:val="28"/>
                <w:szCs w:val="28"/>
              </w:rPr>
            </w:pPr>
            <w:r>
              <w:rPr>
                <w:sz w:val="28"/>
                <w:szCs w:val="28"/>
              </w:rPr>
              <w:t>Золотарева Екатерина Алексеевна</w:t>
            </w:r>
          </w:p>
        </w:tc>
        <w:tc>
          <w:tcPr>
            <w:tcW w:w="3134" w:type="dxa"/>
          </w:tcPr>
          <w:p w:rsidR="00ED3EE0" w:rsidRPr="00B9388A" w:rsidRDefault="00ED3EE0" w:rsidP="009D26BA">
            <w:pPr>
              <w:jc w:val="center"/>
              <w:rPr>
                <w:sz w:val="28"/>
                <w:szCs w:val="28"/>
              </w:rPr>
            </w:pPr>
            <w:r w:rsidRPr="00B9388A">
              <w:rPr>
                <w:sz w:val="28"/>
                <w:szCs w:val="28"/>
              </w:rPr>
              <w:t xml:space="preserve">Уборщик служебных помещений </w:t>
            </w:r>
          </w:p>
        </w:tc>
        <w:tc>
          <w:tcPr>
            <w:tcW w:w="1887" w:type="dxa"/>
          </w:tcPr>
          <w:p w:rsidR="00ED3EE0" w:rsidRPr="00B9388A" w:rsidRDefault="00ED3EE0" w:rsidP="000C2E7A">
            <w:pPr>
              <w:jc w:val="center"/>
              <w:rPr>
                <w:sz w:val="28"/>
                <w:szCs w:val="28"/>
              </w:rPr>
            </w:pPr>
          </w:p>
        </w:tc>
        <w:tc>
          <w:tcPr>
            <w:tcW w:w="1560" w:type="dxa"/>
          </w:tcPr>
          <w:p w:rsidR="00ED3EE0" w:rsidRPr="00B9388A" w:rsidRDefault="00ED3EE0" w:rsidP="000C2E7A">
            <w:pPr>
              <w:jc w:val="center"/>
              <w:rPr>
                <w:sz w:val="28"/>
                <w:szCs w:val="28"/>
              </w:rPr>
            </w:pPr>
          </w:p>
        </w:tc>
      </w:tr>
      <w:tr w:rsidR="00ED3EE0" w:rsidRPr="00B9388A" w:rsidTr="00254FF4">
        <w:tc>
          <w:tcPr>
            <w:tcW w:w="0" w:type="auto"/>
          </w:tcPr>
          <w:p w:rsidR="00ED3EE0" w:rsidRPr="00B9388A" w:rsidRDefault="00ED3EE0" w:rsidP="009D26BA">
            <w:pPr>
              <w:jc w:val="center"/>
              <w:rPr>
                <w:sz w:val="28"/>
                <w:szCs w:val="28"/>
              </w:rPr>
            </w:pPr>
            <w:r>
              <w:rPr>
                <w:sz w:val="28"/>
                <w:szCs w:val="28"/>
              </w:rPr>
              <w:t>12</w:t>
            </w:r>
          </w:p>
        </w:tc>
        <w:tc>
          <w:tcPr>
            <w:tcW w:w="3257" w:type="dxa"/>
            <w:vAlign w:val="center"/>
          </w:tcPr>
          <w:p w:rsidR="00ED3EE0" w:rsidRDefault="00ED3EE0" w:rsidP="009D26BA">
            <w:pPr>
              <w:jc w:val="center"/>
              <w:rPr>
                <w:sz w:val="28"/>
                <w:szCs w:val="28"/>
              </w:rPr>
            </w:pPr>
            <w:proofErr w:type="spellStart"/>
            <w:r>
              <w:rPr>
                <w:sz w:val="28"/>
                <w:szCs w:val="28"/>
              </w:rPr>
              <w:t>Келлеров</w:t>
            </w:r>
            <w:proofErr w:type="spellEnd"/>
            <w:r>
              <w:rPr>
                <w:sz w:val="28"/>
                <w:szCs w:val="28"/>
              </w:rPr>
              <w:t xml:space="preserve"> Сергей Филиппович</w:t>
            </w:r>
          </w:p>
          <w:p w:rsidR="00ED3EE0" w:rsidRDefault="00ED3EE0" w:rsidP="009D26BA">
            <w:pPr>
              <w:jc w:val="center"/>
              <w:rPr>
                <w:sz w:val="28"/>
                <w:szCs w:val="28"/>
              </w:rPr>
            </w:pPr>
          </w:p>
        </w:tc>
        <w:tc>
          <w:tcPr>
            <w:tcW w:w="3134" w:type="dxa"/>
          </w:tcPr>
          <w:p w:rsidR="00ED3EE0" w:rsidRDefault="00ED3EE0" w:rsidP="009D26BA">
            <w:pPr>
              <w:jc w:val="center"/>
              <w:rPr>
                <w:sz w:val="28"/>
                <w:szCs w:val="28"/>
              </w:rPr>
            </w:pPr>
            <w:r>
              <w:rPr>
                <w:sz w:val="28"/>
                <w:szCs w:val="28"/>
              </w:rPr>
              <w:t xml:space="preserve">Сторож </w:t>
            </w:r>
          </w:p>
          <w:p w:rsidR="00ED3EE0" w:rsidRPr="00B9388A" w:rsidRDefault="00ED3EE0" w:rsidP="009D26BA">
            <w:pPr>
              <w:jc w:val="center"/>
              <w:rPr>
                <w:sz w:val="28"/>
                <w:szCs w:val="28"/>
              </w:rPr>
            </w:pPr>
            <w:r>
              <w:rPr>
                <w:sz w:val="28"/>
                <w:szCs w:val="28"/>
              </w:rPr>
              <w:t>администрации</w:t>
            </w:r>
          </w:p>
        </w:tc>
        <w:tc>
          <w:tcPr>
            <w:tcW w:w="1887" w:type="dxa"/>
          </w:tcPr>
          <w:p w:rsidR="00ED3EE0" w:rsidRPr="00B9388A" w:rsidRDefault="00ED3EE0" w:rsidP="000C2E7A">
            <w:pPr>
              <w:jc w:val="center"/>
              <w:rPr>
                <w:sz w:val="28"/>
                <w:szCs w:val="28"/>
              </w:rPr>
            </w:pPr>
          </w:p>
        </w:tc>
        <w:tc>
          <w:tcPr>
            <w:tcW w:w="1560" w:type="dxa"/>
          </w:tcPr>
          <w:p w:rsidR="00ED3EE0" w:rsidRPr="00B9388A" w:rsidRDefault="00ED3EE0" w:rsidP="000C2E7A">
            <w:pPr>
              <w:jc w:val="center"/>
              <w:rPr>
                <w:sz w:val="28"/>
                <w:szCs w:val="28"/>
              </w:rPr>
            </w:pPr>
          </w:p>
        </w:tc>
      </w:tr>
      <w:tr w:rsidR="00ED3EE0" w:rsidRPr="00B9388A" w:rsidTr="00ED3EE0">
        <w:trPr>
          <w:trHeight w:val="647"/>
        </w:trPr>
        <w:tc>
          <w:tcPr>
            <w:tcW w:w="0" w:type="auto"/>
          </w:tcPr>
          <w:p w:rsidR="00ED3EE0" w:rsidRPr="00B9388A" w:rsidRDefault="00ED3EE0" w:rsidP="009D26BA">
            <w:pPr>
              <w:jc w:val="center"/>
              <w:rPr>
                <w:sz w:val="28"/>
                <w:szCs w:val="28"/>
              </w:rPr>
            </w:pPr>
            <w:r>
              <w:rPr>
                <w:sz w:val="28"/>
                <w:szCs w:val="28"/>
              </w:rPr>
              <w:t>13</w:t>
            </w:r>
          </w:p>
        </w:tc>
        <w:tc>
          <w:tcPr>
            <w:tcW w:w="3257" w:type="dxa"/>
            <w:vAlign w:val="center"/>
          </w:tcPr>
          <w:p w:rsidR="00ED3EE0" w:rsidRDefault="00ED3EE0" w:rsidP="009D26BA">
            <w:pPr>
              <w:jc w:val="center"/>
              <w:rPr>
                <w:sz w:val="28"/>
                <w:szCs w:val="28"/>
              </w:rPr>
            </w:pPr>
            <w:r>
              <w:rPr>
                <w:sz w:val="28"/>
                <w:szCs w:val="28"/>
              </w:rPr>
              <w:t>Никитенко Татьяна Михайловна</w:t>
            </w:r>
          </w:p>
          <w:p w:rsidR="00ED3EE0" w:rsidRDefault="00ED3EE0" w:rsidP="009D26BA">
            <w:pPr>
              <w:jc w:val="center"/>
              <w:rPr>
                <w:sz w:val="28"/>
                <w:szCs w:val="28"/>
              </w:rPr>
            </w:pPr>
          </w:p>
        </w:tc>
        <w:tc>
          <w:tcPr>
            <w:tcW w:w="3134" w:type="dxa"/>
          </w:tcPr>
          <w:p w:rsidR="00ED3EE0" w:rsidRDefault="00ED3EE0" w:rsidP="009D26BA">
            <w:pPr>
              <w:jc w:val="center"/>
              <w:rPr>
                <w:sz w:val="28"/>
                <w:szCs w:val="28"/>
              </w:rPr>
            </w:pPr>
            <w:r>
              <w:rPr>
                <w:sz w:val="28"/>
                <w:szCs w:val="28"/>
              </w:rPr>
              <w:t xml:space="preserve">Сторож </w:t>
            </w:r>
          </w:p>
          <w:p w:rsidR="00ED3EE0" w:rsidRPr="00B9388A" w:rsidRDefault="00ED3EE0" w:rsidP="009D26BA">
            <w:pPr>
              <w:jc w:val="center"/>
              <w:rPr>
                <w:sz w:val="28"/>
                <w:szCs w:val="28"/>
              </w:rPr>
            </w:pPr>
            <w:r>
              <w:rPr>
                <w:sz w:val="28"/>
                <w:szCs w:val="28"/>
              </w:rPr>
              <w:t>администрации</w:t>
            </w:r>
          </w:p>
        </w:tc>
        <w:tc>
          <w:tcPr>
            <w:tcW w:w="1887" w:type="dxa"/>
          </w:tcPr>
          <w:p w:rsidR="00ED3EE0" w:rsidRPr="00B9388A" w:rsidRDefault="00ED3EE0" w:rsidP="000C2E7A">
            <w:pPr>
              <w:jc w:val="center"/>
              <w:rPr>
                <w:sz w:val="28"/>
                <w:szCs w:val="28"/>
              </w:rPr>
            </w:pPr>
          </w:p>
        </w:tc>
        <w:tc>
          <w:tcPr>
            <w:tcW w:w="1560" w:type="dxa"/>
          </w:tcPr>
          <w:p w:rsidR="00ED3EE0" w:rsidRPr="00B9388A" w:rsidRDefault="00ED3EE0" w:rsidP="000C2E7A">
            <w:pPr>
              <w:jc w:val="center"/>
              <w:rPr>
                <w:sz w:val="28"/>
                <w:szCs w:val="28"/>
              </w:rPr>
            </w:pPr>
          </w:p>
        </w:tc>
      </w:tr>
    </w:tbl>
    <w:p w:rsidR="00B9388A" w:rsidRPr="00B9388A" w:rsidRDefault="00B9388A" w:rsidP="000411DE">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32" w:rsidRDefault="008B4132" w:rsidP="00E009C7">
      <w:r>
        <w:separator/>
      </w:r>
    </w:p>
  </w:endnote>
  <w:endnote w:type="continuationSeparator" w:id="0">
    <w:p w:rsidR="008B4132" w:rsidRDefault="008B4132"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32" w:rsidRDefault="008B4132" w:rsidP="00E009C7">
      <w:r>
        <w:separator/>
      </w:r>
    </w:p>
  </w:footnote>
  <w:footnote w:type="continuationSeparator" w:id="0">
    <w:p w:rsidR="008B4132" w:rsidRDefault="008B4132" w:rsidP="00E0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411DE"/>
    <w:rsid w:val="00042921"/>
    <w:rsid w:val="000521F3"/>
    <w:rsid w:val="00060D0F"/>
    <w:rsid w:val="000C2E7A"/>
    <w:rsid w:val="000E7A07"/>
    <w:rsid w:val="001A0AC5"/>
    <w:rsid w:val="001B06C8"/>
    <w:rsid w:val="001E6667"/>
    <w:rsid w:val="002134D9"/>
    <w:rsid w:val="00254FF4"/>
    <w:rsid w:val="002569B6"/>
    <w:rsid w:val="00324469"/>
    <w:rsid w:val="0033596C"/>
    <w:rsid w:val="0036377C"/>
    <w:rsid w:val="004340A5"/>
    <w:rsid w:val="00516598"/>
    <w:rsid w:val="005C3DC6"/>
    <w:rsid w:val="006F5694"/>
    <w:rsid w:val="00713196"/>
    <w:rsid w:val="0081500A"/>
    <w:rsid w:val="0085750F"/>
    <w:rsid w:val="00861F79"/>
    <w:rsid w:val="008B4132"/>
    <w:rsid w:val="00915329"/>
    <w:rsid w:val="00993614"/>
    <w:rsid w:val="00A24E7A"/>
    <w:rsid w:val="00B9388A"/>
    <w:rsid w:val="00BA139A"/>
    <w:rsid w:val="00BF4ECC"/>
    <w:rsid w:val="00D72942"/>
    <w:rsid w:val="00DD3F25"/>
    <w:rsid w:val="00E009C7"/>
    <w:rsid w:val="00ED3EE0"/>
    <w:rsid w:val="00EF4598"/>
    <w:rsid w:val="00F9262E"/>
    <w:rsid w:val="00F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1">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9">
    <w:name w:val="List"/>
    <w:basedOn w:val="a3"/>
    <w:rsid w:val="0033596C"/>
    <w:rPr>
      <w:rFonts w:cs="Mangal"/>
    </w:rPr>
  </w:style>
  <w:style w:type="paragraph" w:customStyle="1" w:styleId="10">
    <w:name w:val="Название объекта1"/>
    <w:basedOn w:val="a"/>
    <w:qFormat/>
    <w:rsid w:val="0033596C"/>
    <w:pPr>
      <w:suppressLineNumbers/>
      <w:spacing w:before="120" w:after="120"/>
    </w:pPr>
    <w:rPr>
      <w:rFonts w:cs="Mangal"/>
      <w:i/>
      <w:iCs/>
      <w:sz w:val="24"/>
      <w:szCs w:val="24"/>
    </w:rPr>
  </w:style>
  <w:style w:type="paragraph" w:styleId="aa">
    <w:name w:val="index heading"/>
    <w:basedOn w:val="a"/>
    <w:qFormat/>
    <w:rsid w:val="0033596C"/>
    <w:pPr>
      <w:suppressLineNumbers/>
    </w:pPr>
    <w:rPr>
      <w:rFonts w:cs="Mangal"/>
    </w:rPr>
  </w:style>
  <w:style w:type="paragraph" w:customStyle="1" w:styleId="12">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b">
    <w:name w:val="caption"/>
    <w:basedOn w:val="a"/>
    <w:qFormat/>
    <w:rsid w:val="0033596C"/>
    <w:pPr>
      <w:suppressLineNumbers/>
      <w:spacing w:before="120" w:after="120"/>
    </w:pPr>
    <w:rPr>
      <w:rFonts w:cs="Mangal"/>
      <w:i/>
      <w:iCs/>
      <w:sz w:val="24"/>
      <w:szCs w:val="24"/>
    </w:rPr>
  </w:style>
  <w:style w:type="paragraph" w:styleId="ac">
    <w:name w:val="Balloon Text"/>
    <w:basedOn w:val="a"/>
    <w:semiHidden/>
    <w:qFormat/>
    <w:rsid w:val="00081839"/>
    <w:rPr>
      <w:rFonts w:ascii="Tahoma" w:hAnsi="Tahoma" w:cs="Tahoma"/>
      <w:sz w:val="16"/>
      <w:szCs w:val="16"/>
    </w:rPr>
  </w:style>
  <w:style w:type="paragraph" w:styleId="ad">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e">
    <w:name w:val="List Paragraph"/>
    <w:basedOn w:val="a"/>
    <w:uiPriority w:val="34"/>
    <w:qFormat/>
    <w:rsid w:val="00FD37F5"/>
    <w:pPr>
      <w:ind w:left="720"/>
      <w:contextualSpacing/>
    </w:pPr>
  </w:style>
  <w:style w:type="paragraph" w:styleId="af">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3">
    <w:name w:val="Без интервала1"/>
    <w:uiPriority w:val="99"/>
    <w:qFormat/>
    <w:rsid w:val="00BE3CF3"/>
    <w:rPr>
      <w:rFonts w:ascii="Calibri" w:eastAsia="Times New Roman" w:hAnsi="Calibri"/>
      <w:sz w:val="22"/>
      <w:szCs w:val="22"/>
      <w:lang w:eastAsia="en-US"/>
    </w:rPr>
  </w:style>
  <w:style w:type="paragraph" w:customStyle="1" w:styleId="14">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0">
    <w:name w:val="Содержимое врезки"/>
    <w:basedOn w:val="a"/>
    <w:qFormat/>
    <w:rsid w:val="0033596C"/>
  </w:style>
  <w:style w:type="paragraph" w:customStyle="1" w:styleId="af1">
    <w:name w:val="Содержимое таблицы"/>
    <w:basedOn w:val="a"/>
    <w:qFormat/>
    <w:rsid w:val="0033596C"/>
    <w:pPr>
      <w:suppressLineNumbers/>
    </w:pPr>
  </w:style>
  <w:style w:type="paragraph" w:customStyle="1" w:styleId="15">
    <w:name w:val="Обычный (веб)1"/>
    <w:qFormat/>
    <w:rsid w:val="0033596C"/>
    <w:pPr>
      <w:suppressAutoHyphens/>
      <w:spacing w:before="100" w:after="100"/>
    </w:pPr>
    <w:rPr>
      <w:rFonts w:eastAsia="SimSun"/>
      <w:sz w:val="24"/>
      <w:szCs w:val="24"/>
      <w:lang w:val="en-US" w:eastAsia="zh-CN"/>
    </w:rPr>
  </w:style>
  <w:style w:type="table" w:styleId="af2">
    <w:name w:val="Table Grid"/>
    <w:basedOn w:val="a1"/>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semiHidden/>
    <w:unhideWhenUsed/>
    <w:rsid w:val="00E009C7"/>
    <w:pPr>
      <w:tabs>
        <w:tab w:val="center" w:pos="4677"/>
        <w:tab w:val="right" w:pos="9355"/>
      </w:tabs>
    </w:pPr>
  </w:style>
  <w:style w:type="character" w:customStyle="1" w:styleId="af4">
    <w:name w:val="Верхний колонтитул Знак"/>
    <w:basedOn w:val="a0"/>
    <w:link w:val="af3"/>
    <w:semiHidden/>
    <w:rsid w:val="00E009C7"/>
    <w:rPr>
      <w:rFonts w:eastAsia="Times New Roman"/>
    </w:rPr>
  </w:style>
  <w:style w:type="paragraph" w:styleId="af5">
    <w:name w:val="footer"/>
    <w:basedOn w:val="a"/>
    <w:link w:val="af6"/>
    <w:semiHidden/>
    <w:unhideWhenUsed/>
    <w:rsid w:val="00E009C7"/>
    <w:pPr>
      <w:tabs>
        <w:tab w:val="center" w:pos="4677"/>
        <w:tab w:val="right" w:pos="9355"/>
      </w:tabs>
    </w:pPr>
  </w:style>
  <w:style w:type="character" w:customStyle="1" w:styleId="af6">
    <w:name w:val="Нижний колонтитул Знак"/>
    <w:basedOn w:val="a0"/>
    <w:link w:val="af5"/>
    <w:semiHidden/>
    <w:rsid w:val="00E009C7"/>
    <w:rPr>
      <w:rFonts w:eastAsia="Times New Roman"/>
    </w:rPr>
  </w:style>
  <w:style w:type="paragraph" w:styleId="af7">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_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0" Type="http://schemas.openxmlformats.org/officeDocument/2006/relationships/hyperlink" Target="https://e.kdelo.ru/npd-doc?npmid=99&amp;npid=607142406" TargetMode="External"/><Relationship Id="rId4" Type="http://schemas.openxmlformats.org/officeDocument/2006/relationships/settings" Target="settings.xml"/><Relationship Id="rId9" Type="http://schemas.openxmlformats.org/officeDocument/2006/relationships/hyperlink" Target="https://e.kdelo.ru/npd-doc?npmid=99&amp;npid=7269582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F3F1-BCF8-4E6C-8332-F0A1986D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34</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Админ</cp:lastModifiedBy>
  <cp:revision>17</cp:revision>
  <cp:lastPrinted>2022-08-30T06:38:00Z</cp:lastPrinted>
  <dcterms:created xsi:type="dcterms:W3CDTF">2022-04-06T11:10:00Z</dcterms:created>
  <dcterms:modified xsi:type="dcterms:W3CDTF">2022-08-30T06:40:00Z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