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B40793" w:rsidRPr="007D2499" w:rsidTr="00F50E48">
        <w:trPr>
          <w:trHeight w:val="4962"/>
        </w:trPr>
        <w:tc>
          <w:tcPr>
            <w:tcW w:w="4678" w:type="dxa"/>
          </w:tcPr>
          <w:p w:rsidR="00B40793" w:rsidRDefault="00B40793" w:rsidP="00452BD0">
            <w:pPr>
              <w:ind w:left="-284" w:right="-141"/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80772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793" w:rsidRPr="0040636A" w:rsidRDefault="00B40793" w:rsidP="00452BD0">
            <w:pPr>
              <w:ind w:left="-284" w:right="-141"/>
              <w:jc w:val="center"/>
              <w:rPr>
                <w:b/>
                <w:sz w:val="16"/>
                <w:szCs w:val="16"/>
              </w:rPr>
            </w:pPr>
          </w:p>
          <w:p w:rsidR="00B40793" w:rsidRPr="00906481" w:rsidRDefault="00B40793" w:rsidP="00452BD0">
            <w:pPr>
              <w:spacing w:line="300" w:lineRule="exact"/>
              <w:ind w:left="-284" w:right="-141"/>
              <w:jc w:val="center"/>
              <w:rPr>
                <w:b/>
                <w:sz w:val="36"/>
                <w:szCs w:val="36"/>
                <w:lang w:val="ru-RU"/>
              </w:rPr>
            </w:pPr>
            <w:r w:rsidRPr="00906481">
              <w:rPr>
                <w:b/>
                <w:sz w:val="36"/>
                <w:szCs w:val="36"/>
                <w:lang w:val="ru-RU"/>
              </w:rPr>
              <w:t>Правительство</w:t>
            </w:r>
          </w:p>
          <w:p w:rsidR="00B40793" w:rsidRPr="00906481" w:rsidRDefault="00B40793" w:rsidP="00452BD0">
            <w:pPr>
              <w:spacing w:line="300" w:lineRule="exact"/>
              <w:ind w:left="-284" w:right="-141"/>
              <w:jc w:val="center"/>
              <w:rPr>
                <w:b/>
                <w:sz w:val="36"/>
                <w:szCs w:val="36"/>
                <w:lang w:val="ru-RU"/>
              </w:rPr>
            </w:pPr>
            <w:r w:rsidRPr="00906481">
              <w:rPr>
                <w:b/>
                <w:sz w:val="36"/>
                <w:szCs w:val="36"/>
                <w:lang w:val="ru-RU"/>
              </w:rPr>
              <w:t>Ростовской области</w:t>
            </w:r>
          </w:p>
          <w:p w:rsidR="00B40793" w:rsidRPr="00906481" w:rsidRDefault="00B40793" w:rsidP="00452BD0">
            <w:pPr>
              <w:spacing w:before="120" w:line="300" w:lineRule="exact"/>
              <w:ind w:left="-284" w:right="-141"/>
              <w:jc w:val="center"/>
              <w:rPr>
                <w:b/>
                <w:sz w:val="28"/>
                <w:szCs w:val="28"/>
                <w:lang w:val="ru-RU"/>
              </w:rPr>
            </w:pPr>
            <w:r w:rsidRPr="00906481">
              <w:rPr>
                <w:b/>
                <w:sz w:val="28"/>
                <w:szCs w:val="28"/>
                <w:lang w:val="ru-RU"/>
              </w:rPr>
              <w:t>Министерство</w:t>
            </w:r>
          </w:p>
          <w:p w:rsidR="00B40793" w:rsidRPr="00906481" w:rsidRDefault="00B40793" w:rsidP="00452BD0">
            <w:pPr>
              <w:spacing w:line="300" w:lineRule="exact"/>
              <w:ind w:left="-284" w:right="-141"/>
              <w:jc w:val="center"/>
              <w:rPr>
                <w:b/>
                <w:sz w:val="28"/>
                <w:szCs w:val="28"/>
                <w:lang w:val="ru-RU"/>
              </w:rPr>
            </w:pPr>
            <w:r w:rsidRPr="00906481">
              <w:rPr>
                <w:b/>
                <w:sz w:val="28"/>
                <w:szCs w:val="28"/>
                <w:lang w:val="ru-RU"/>
              </w:rPr>
              <w:t>экономического развития</w:t>
            </w:r>
          </w:p>
          <w:p w:rsidR="00B40793" w:rsidRPr="00906481" w:rsidRDefault="00B40793" w:rsidP="00452BD0">
            <w:pPr>
              <w:spacing w:line="300" w:lineRule="exact"/>
              <w:ind w:left="-284" w:right="-141"/>
              <w:jc w:val="center"/>
              <w:rPr>
                <w:b/>
                <w:sz w:val="28"/>
                <w:szCs w:val="28"/>
                <w:lang w:val="ru-RU"/>
              </w:rPr>
            </w:pPr>
            <w:r w:rsidRPr="00906481">
              <w:rPr>
                <w:b/>
                <w:sz w:val="28"/>
                <w:szCs w:val="28"/>
                <w:lang w:val="ru-RU"/>
              </w:rPr>
              <w:t>Ростовской области</w:t>
            </w:r>
          </w:p>
          <w:p w:rsidR="00B40793" w:rsidRPr="00906481" w:rsidRDefault="00B40793" w:rsidP="00452BD0">
            <w:pPr>
              <w:ind w:left="-284" w:right="-141"/>
              <w:jc w:val="center"/>
              <w:rPr>
                <w:lang w:val="ru-RU"/>
              </w:rPr>
            </w:pPr>
            <w:r w:rsidRPr="00906481">
              <w:rPr>
                <w:lang w:val="ru-RU"/>
              </w:rPr>
              <w:t>(минэкономразвития области)</w:t>
            </w:r>
          </w:p>
          <w:p w:rsidR="00B40793" w:rsidRPr="00906481" w:rsidRDefault="00B40793" w:rsidP="00452BD0">
            <w:pPr>
              <w:ind w:left="-284" w:right="-141"/>
              <w:jc w:val="center"/>
              <w:rPr>
                <w:sz w:val="16"/>
                <w:szCs w:val="16"/>
                <w:lang w:val="ru-RU"/>
              </w:rPr>
            </w:pPr>
          </w:p>
          <w:p w:rsidR="00B40793" w:rsidRPr="00906481" w:rsidRDefault="00B40793" w:rsidP="00452BD0">
            <w:pPr>
              <w:ind w:left="-284" w:right="-141"/>
              <w:jc w:val="center"/>
              <w:rPr>
                <w:lang w:val="ru-RU"/>
              </w:rPr>
            </w:pPr>
            <w:r w:rsidRPr="00906481">
              <w:rPr>
                <w:lang w:val="ru-RU"/>
              </w:rPr>
              <w:t>ул. Социалистическая, д. 112,</w:t>
            </w:r>
          </w:p>
          <w:p w:rsidR="00B40793" w:rsidRPr="00906481" w:rsidRDefault="00B40793" w:rsidP="00452BD0">
            <w:pPr>
              <w:ind w:left="-284" w:right="-141"/>
              <w:jc w:val="center"/>
              <w:rPr>
                <w:lang w:val="ru-RU"/>
              </w:rPr>
            </w:pPr>
            <w:r w:rsidRPr="00906481">
              <w:rPr>
                <w:lang w:val="ru-RU"/>
              </w:rPr>
              <w:t>г. Ростов-на-Дону, 344050</w:t>
            </w:r>
          </w:p>
          <w:p w:rsidR="00B40793" w:rsidRPr="00906481" w:rsidRDefault="00B40793" w:rsidP="00452BD0">
            <w:pPr>
              <w:ind w:left="-284" w:right="-141"/>
              <w:jc w:val="center"/>
              <w:rPr>
                <w:lang w:val="ru-RU"/>
              </w:rPr>
            </w:pPr>
            <w:r w:rsidRPr="0058086D">
              <w:rPr>
                <w:lang w:val="en-US"/>
              </w:rPr>
              <w:t>E</w:t>
            </w:r>
            <w:r w:rsidRPr="00906481">
              <w:rPr>
                <w:lang w:val="ru-RU"/>
              </w:rPr>
              <w:t>-</w:t>
            </w:r>
            <w:r w:rsidRPr="0058086D">
              <w:rPr>
                <w:lang w:val="en-US"/>
              </w:rPr>
              <w:t>mail</w:t>
            </w:r>
            <w:r w:rsidRPr="00906481">
              <w:rPr>
                <w:lang w:val="ru-RU"/>
              </w:rPr>
              <w:t xml:space="preserve">: </w:t>
            </w:r>
            <w:hyperlink r:id="rId9" w:history="1">
              <w:r w:rsidRPr="00876AFA">
                <w:rPr>
                  <w:rStyle w:val="a6"/>
                  <w:lang w:val="en-US"/>
                </w:rPr>
                <w:t>minecon</w:t>
              </w:r>
              <w:r w:rsidRPr="00906481">
                <w:rPr>
                  <w:rStyle w:val="a6"/>
                  <w:lang w:val="ru-RU"/>
                </w:rPr>
                <w:t>_</w:t>
              </w:r>
              <w:r w:rsidRPr="00876AFA">
                <w:rPr>
                  <w:rStyle w:val="a6"/>
                  <w:lang w:val="en-US"/>
                </w:rPr>
                <w:t>ro</w:t>
              </w:r>
              <w:r w:rsidRPr="00906481">
                <w:rPr>
                  <w:rStyle w:val="a6"/>
                  <w:lang w:val="ru-RU"/>
                </w:rPr>
                <w:t>@</w:t>
              </w:r>
              <w:r w:rsidRPr="00876AFA">
                <w:rPr>
                  <w:rStyle w:val="a6"/>
                  <w:lang w:val="en-US"/>
                </w:rPr>
                <w:t>donland</w:t>
              </w:r>
              <w:r w:rsidRPr="00906481">
                <w:rPr>
                  <w:rStyle w:val="a6"/>
                  <w:lang w:val="ru-RU"/>
                </w:rPr>
                <w:t>.</w:t>
              </w:r>
              <w:proofErr w:type="spellStart"/>
              <w:r w:rsidRPr="00876AF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B40793" w:rsidRPr="00906481" w:rsidRDefault="00FD1D3A" w:rsidP="00452BD0">
            <w:pPr>
              <w:ind w:left="-284" w:right="-141"/>
              <w:jc w:val="center"/>
              <w:rPr>
                <w:lang w:val="ru-RU"/>
              </w:rPr>
            </w:pPr>
            <w:hyperlink r:id="rId10" w:history="1">
              <w:r w:rsidR="00B40793" w:rsidRPr="00876AFA">
                <w:rPr>
                  <w:rStyle w:val="a6"/>
                  <w:lang w:val="en-US"/>
                </w:rPr>
                <w:t>http</w:t>
              </w:r>
              <w:r w:rsidR="00B40793" w:rsidRPr="00906481">
                <w:rPr>
                  <w:rStyle w:val="a6"/>
                  <w:lang w:val="ru-RU"/>
                </w:rPr>
                <w:t>://</w:t>
              </w:r>
              <w:r w:rsidR="00B40793" w:rsidRPr="00876AFA">
                <w:rPr>
                  <w:rStyle w:val="a6"/>
                  <w:lang w:val="en-US"/>
                </w:rPr>
                <w:t>www</w:t>
              </w:r>
              <w:r w:rsidR="00B40793" w:rsidRPr="00906481">
                <w:rPr>
                  <w:rStyle w:val="a6"/>
                  <w:lang w:val="ru-RU"/>
                </w:rPr>
                <w:t>.</w:t>
              </w:r>
              <w:proofErr w:type="spellStart"/>
              <w:r w:rsidR="00B40793" w:rsidRPr="00876AFA">
                <w:rPr>
                  <w:rStyle w:val="a6"/>
                  <w:lang w:val="en-US"/>
                </w:rPr>
                <w:t>donland</w:t>
              </w:r>
              <w:proofErr w:type="spellEnd"/>
              <w:r w:rsidR="00B40793" w:rsidRPr="00906481">
                <w:rPr>
                  <w:rStyle w:val="a6"/>
                  <w:lang w:val="ru-RU"/>
                </w:rPr>
                <w:t>.</w:t>
              </w:r>
              <w:proofErr w:type="spellStart"/>
              <w:r w:rsidR="00B40793" w:rsidRPr="00876AF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B40793" w:rsidRPr="00906481" w:rsidRDefault="00B40793" w:rsidP="00452BD0">
            <w:pPr>
              <w:ind w:left="-284" w:right="-141"/>
              <w:jc w:val="center"/>
              <w:rPr>
                <w:lang w:val="ru-RU"/>
              </w:rPr>
            </w:pPr>
            <w:r w:rsidRPr="00906481">
              <w:rPr>
                <w:lang w:val="ru-RU"/>
              </w:rPr>
              <w:t>тел. (863) 240-53-85, факс (863) 240-54-80</w:t>
            </w:r>
          </w:p>
          <w:p w:rsidR="00B40793" w:rsidRPr="00906481" w:rsidRDefault="00B40793" w:rsidP="00452BD0">
            <w:pPr>
              <w:ind w:left="-284" w:right="-141"/>
              <w:jc w:val="center"/>
              <w:rPr>
                <w:sz w:val="16"/>
                <w:szCs w:val="16"/>
                <w:lang w:val="ru-RU"/>
              </w:rPr>
            </w:pPr>
          </w:p>
          <w:p w:rsidR="00B40793" w:rsidRPr="00222105" w:rsidRDefault="00B40793" w:rsidP="00452BD0">
            <w:pPr>
              <w:ind w:left="-284" w:right="-141"/>
              <w:jc w:val="center"/>
            </w:pPr>
            <w:r w:rsidRPr="008E79E2">
              <w:t>_______________</w:t>
            </w:r>
            <w:r>
              <w:t>№______________</w:t>
            </w:r>
          </w:p>
          <w:p w:rsidR="00B40793" w:rsidRPr="00FB4B7E" w:rsidRDefault="00B40793" w:rsidP="00452BD0">
            <w:pPr>
              <w:autoSpaceDE w:val="0"/>
              <w:autoSpaceDN w:val="0"/>
              <w:adjustRightInd w:val="0"/>
              <w:ind w:left="-284" w:right="-141" w:firstLine="5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B40793" w:rsidRDefault="00B40793" w:rsidP="00452BD0">
            <w:pPr>
              <w:pStyle w:val="3"/>
              <w:ind w:left="-284" w:right="-141"/>
              <w:rPr>
                <w:szCs w:val="28"/>
              </w:rPr>
            </w:pPr>
          </w:p>
          <w:p w:rsidR="00B40793" w:rsidRDefault="00B40793" w:rsidP="00452BD0">
            <w:pPr>
              <w:pStyle w:val="3"/>
              <w:ind w:left="-284" w:right="-141"/>
              <w:rPr>
                <w:szCs w:val="28"/>
              </w:rPr>
            </w:pPr>
          </w:p>
          <w:p w:rsidR="00B40793" w:rsidRDefault="00B40793" w:rsidP="00452BD0">
            <w:pPr>
              <w:pStyle w:val="3"/>
              <w:ind w:left="-284" w:right="-141"/>
              <w:rPr>
                <w:szCs w:val="28"/>
              </w:rPr>
            </w:pPr>
          </w:p>
          <w:p w:rsidR="00B40793" w:rsidRDefault="00B40793" w:rsidP="00452BD0">
            <w:pPr>
              <w:pStyle w:val="3"/>
              <w:ind w:left="-284" w:right="-141"/>
              <w:rPr>
                <w:szCs w:val="28"/>
              </w:rPr>
            </w:pPr>
          </w:p>
          <w:p w:rsidR="00B40793" w:rsidRDefault="00B40793" w:rsidP="00452BD0">
            <w:pPr>
              <w:pStyle w:val="3"/>
              <w:ind w:left="-284" w:right="-141"/>
              <w:rPr>
                <w:szCs w:val="28"/>
              </w:rPr>
            </w:pPr>
          </w:p>
          <w:p w:rsidR="00A529EE" w:rsidRPr="005B38A2" w:rsidRDefault="00A529EE" w:rsidP="00A529EE">
            <w:pPr>
              <w:pStyle w:val="3"/>
              <w:spacing w:before="0"/>
              <w:ind w:firstLine="34"/>
              <w:rPr>
                <w:rFonts w:ascii="Times New Roman" w:hAnsi="Times New Roman"/>
                <w:szCs w:val="28"/>
              </w:rPr>
            </w:pPr>
            <w:r w:rsidRPr="005B38A2">
              <w:rPr>
                <w:rFonts w:ascii="Times New Roman" w:hAnsi="Times New Roman"/>
                <w:szCs w:val="28"/>
              </w:rPr>
              <w:t>Главам</w:t>
            </w:r>
            <w:r w:rsidR="004432BC">
              <w:rPr>
                <w:rFonts w:ascii="Times New Roman" w:hAnsi="Times New Roman"/>
                <w:szCs w:val="28"/>
              </w:rPr>
              <w:t xml:space="preserve"> администраций</w:t>
            </w:r>
            <w:r w:rsidRPr="005B38A2">
              <w:rPr>
                <w:rFonts w:ascii="Times New Roman" w:hAnsi="Times New Roman"/>
                <w:szCs w:val="28"/>
              </w:rPr>
              <w:t xml:space="preserve"> городских округов</w:t>
            </w:r>
            <w:r w:rsidR="00DF76D2">
              <w:rPr>
                <w:rFonts w:ascii="Times New Roman" w:hAnsi="Times New Roman"/>
                <w:szCs w:val="28"/>
              </w:rPr>
              <w:t xml:space="preserve"> и </w:t>
            </w:r>
            <w:r w:rsidR="00DF76D2" w:rsidRPr="005B38A2">
              <w:rPr>
                <w:rFonts w:ascii="Times New Roman" w:hAnsi="Times New Roman"/>
                <w:szCs w:val="28"/>
              </w:rPr>
              <w:t>муниципальных районов</w:t>
            </w:r>
          </w:p>
          <w:p w:rsidR="00A529EE" w:rsidRPr="005B38A2" w:rsidRDefault="00A529EE" w:rsidP="00A529EE">
            <w:pPr>
              <w:pStyle w:val="3"/>
              <w:spacing w:before="0"/>
              <w:ind w:firstLine="34"/>
              <w:rPr>
                <w:rFonts w:ascii="Times New Roman" w:hAnsi="Times New Roman"/>
                <w:szCs w:val="28"/>
              </w:rPr>
            </w:pPr>
            <w:r w:rsidRPr="005B38A2">
              <w:rPr>
                <w:rFonts w:ascii="Times New Roman" w:hAnsi="Times New Roman"/>
                <w:szCs w:val="28"/>
              </w:rPr>
              <w:t>Ростовской области</w:t>
            </w:r>
          </w:p>
          <w:p w:rsidR="00A529EE" w:rsidRPr="005B38A2" w:rsidRDefault="00A529EE" w:rsidP="00A529EE">
            <w:pPr>
              <w:pStyle w:val="3"/>
              <w:spacing w:before="0"/>
              <w:ind w:firstLine="34"/>
              <w:rPr>
                <w:rFonts w:ascii="Times New Roman" w:hAnsi="Times New Roman"/>
                <w:szCs w:val="28"/>
              </w:rPr>
            </w:pPr>
          </w:p>
          <w:p w:rsidR="00A529EE" w:rsidRPr="005B38A2" w:rsidRDefault="00A529EE" w:rsidP="00A529EE">
            <w:pPr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5B38A2">
              <w:rPr>
                <w:sz w:val="28"/>
                <w:szCs w:val="28"/>
              </w:rPr>
              <w:t>(по списку)</w:t>
            </w:r>
          </w:p>
          <w:p w:rsidR="00B40793" w:rsidRPr="005B38A2" w:rsidRDefault="00B40793" w:rsidP="00452BD0">
            <w:pPr>
              <w:ind w:left="-284" w:right="-141"/>
              <w:jc w:val="center"/>
              <w:rPr>
                <w:lang w:val="ru-RU"/>
              </w:rPr>
            </w:pPr>
          </w:p>
        </w:tc>
      </w:tr>
    </w:tbl>
    <w:p w:rsidR="00B40793" w:rsidRDefault="00B40793" w:rsidP="00452BD0">
      <w:pPr>
        <w:ind w:left="-284" w:right="-141"/>
        <w:jc w:val="center"/>
        <w:rPr>
          <w:sz w:val="28"/>
          <w:szCs w:val="28"/>
          <w:lang w:val="ru-RU"/>
        </w:rPr>
      </w:pPr>
      <w:r w:rsidRPr="001B5DC3">
        <w:rPr>
          <w:sz w:val="28"/>
          <w:szCs w:val="28"/>
          <w:lang w:val="ru-RU"/>
        </w:rPr>
        <w:t>Уважаемы</w:t>
      </w:r>
      <w:r w:rsidR="00A529EE">
        <w:rPr>
          <w:sz w:val="28"/>
          <w:szCs w:val="28"/>
          <w:lang w:val="ru-RU"/>
        </w:rPr>
        <w:t>е коллеги</w:t>
      </w:r>
      <w:r w:rsidRPr="00424EFD">
        <w:rPr>
          <w:sz w:val="28"/>
          <w:szCs w:val="28"/>
          <w:lang w:val="ru-RU"/>
        </w:rPr>
        <w:t>!</w:t>
      </w:r>
    </w:p>
    <w:p w:rsidR="00B40793" w:rsidRPr="00AE40EB" w:rsidRDefault="00B40793" w:rsidP="00452BD0">
      <w:pPr>
        <w:autoSpaceDE w:val="0"/>
        <w:autoSpaceDN w:val="0"/>
        <w:adjustRightInd w:val="0"/>
        <w:ind w:left="-284" w:right="-141"/>
        <w:jc w:val="center"/>
        <w:rPr>
          <w:sz w:val="16"/>
          <w:szCs w:val="27"/>
          <w:lang w:val="ru-RU"/>
        </w:rPr>
      </w:pPr>
    </w:p>
    <w:p w:rsidR="004432BC" w:rsidRDefault="004432BC" w:rsidP="004432BC">
      <w:pPr>
        <w:pStyle w:val="Default"/>
      </w:pP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2019 году в рамках регионального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 министерством экономического развития Ростовской области совместно с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«Ростовский государственный экономический университет (РИНХ)» реализуются образовательные программы, направленные на развитие предпринимательских компетенций, а именно Губернаторская программа подготовки управленческих кадров для сферы малого и среднего предпринимательства (далее – Губернаторская программа) и повышение квалификации руководителей и специалистов субъектов малого и среднего предпринимательства по теме «Особенности участия в закупках для государственных и муниципальных нужд» (далее – Тематическое повышение квалификации). </w:t>
      </w:r>
    </w:p>
    <w:p w:rsidR="004432BC" w:rsidRDefault="004432BC" w:rsidP="004432BC">
      <w:pPr>
        <w:pStyle w:val="Default"/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Губернаторская программа.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документов по 30.09.2019.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обучения: ноябрь 2019 года – июль 2020 года.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могут принять участие: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– не менее 2 лет и стаж работы на малом или среднем предприятии или в качестве индивидуального предпринимателя – не менее 1 года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и специалисты организаций, образующих инфраструктуру поддержки субъектов малого и среднего предпринимательств</w:t>
      </w:r>
      <w:r w:rsidR="00EB07F7">
        <w:rPr>
          <w:sz w:val="28"/>
          <w:szCs w:val="28"/>
        </w:rPr>
        <w:t>а</w:t>
      </w:r>
      <w:r>
        <w:rPr>
          <w:sz w:val="28"/>
          <w:szCs w:val="28"/>
        </w:rPr>
        <w:t xml:space="preserve">, имеющие среднее профессиональное или высшее образование, общий стаж работы – не менее 2 лет.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занятий: очная форма обучения: 3 раза в неделю: вторник, четверг: с 18.45 до 21.50, суббота: с 10.00 до 15.00, дистанционная форма обучения – по субботам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16.00. </w:t>
      </w:r>
    </w:p>
    <w:p w:rsidR="004432BC" w:rsidRDefault="004432BC" w:rsidP="004432BC">
      <w:pPr>
        <w:pStyle w:val="Default"/>
        <w:pageBreakBefor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Итоговый документ: диплом о профессиональной переподготовке по направлению «Менеджмент».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обучения: очный формат - 13 800 руб., дистанционный формат -             7 800 руб. </w:t>
      </w:r>
    </w:p>
    <w:p w:rsidR="004432BC" w:rsidRDefault="004432BC" w:rsidP="004432BC">
      <w:pPr>
        <w:pStyle w:val="Default"/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Тематическое повышение квалификации.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документов по 30.09.2019.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обучения: октябрь/ноябрь.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обучении могут принять участие руководители и специалисты субъектов малого и среднего предпринимательств</w:t>
      </w:r>
      <w:r w:rsidR="00EB07F7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, руководители и специалисты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организаций, имеющие среднее профессиональное или высшее образование, общий стаж работы не менее 2 лет и стаж работы в данной организации не менее 1 месяца.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занятий: объем 72 учебных часа по субботам с 11.00 до 17.00.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документ: удостоверение о повышении квалификации.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обучения: 4 650,0 рублей.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обучения: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«Ростовский государственный экономический университет (РИНХ)», г. Ростов-на-Дону, ул. Большая Садова,69. </w:t>
      </w:r>
    </w:p>
    <w:p w:rsidR="004432BC" w:rsidRDefault="004432BC" w:rsidP="004432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подробными условиями обучения и документами, необходимыми для участия в отборе на обучение можно ознакомиться по ссылке http://mbdon.ru/support/ </w:t>
      </w:r>
      <w:proofErr w:type="spellStart"/>
      <w:r>
        <w:rPr>
          <w:sz w:val="28"/>
          <w:szCs w:val="28"/>
        </w:rPr>
        <w:t>educaton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edu-proj-region-budget</w:t>
      </w:r>
      <w:proofErr w:type="spellEnd"/>
      <w:r>
        <w:rPr>
          <w:sz w:val="28"/>
          <w:szCs w:val="28"/>
        </w:rPr>
        <w:t xml:space="preserve"> или по телефонам (863) 240-97-11, 240-87-02 (Карая Юлия Викторовна). </w:t>
      </w:r>
    </w:p>
    <w:p w:rsidR="00DF76D2" w:rsidRPr="00044E60" w:rsidRDefault="004432BC" w:rsidP="004432BC">
      <w:pPr>
        <w:ind w:firstLine="851"/>
        <w:jc w:val="both"/>
        <w:rPr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прошу Вас </w:t>
      </w:r>
      <w:proofErr w:type="spellStart"/>
      <w:r>
        <w:rPr>
          <w:sz w:val="28"/>
          <w:szCs w:val="28"/>
        </w:rPr>
        <w:t>оказать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содействие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информировании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потенциальных</w:t>
      </w:r>
      <w:proofErr w:type="spellEnd"/>
      <w:r>
        <w:rPr>
          <w:sz w:val="28"/>
          <w:szCs w:val="28"/>
        </w:rPr>
        <w:t xml:space="preserve"> участников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t xml:space="preserve"> информации на сайте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инфраструктуры</w:t>
      </w:r>
      <w:proofErr w:type="spellEnd"/>
      <w:r>
        <w:rPr>
          <w:sz w:val="28"/>
          <w:szCs w:val="28"/>
        </w:rPr>
        <w:t xml:space="preserve"> поддержки предпринимательства.</w:t>
      </w:r>
      <w:proofErr w:type="gramEnd"/>
    </w:p>
    <w:p w:rsidR="00DF76D2" w:rsidRDefault="00DF76D2" w:rsidP="00DF76D2">
      <w:pPr>
        <w:ind w:firstLine="709"/>
        <w:jc w:val="both"/>
        <w:rPr>
          <w:bCs/>
          <w:sz w:val="28"/>
          <w:szCs w:val="28"/>
          <w:lang w:val="ru-RU"/>
        </w:rPr>
      </w:pPr>
    </w:p>
    <w:p w:rsidR="004432BC" w:rsidRPr="00044E60" w:rsidRDefault="004432BC" w:rsidP="00DF76D2">
      <w:pPr>
        <w:ind w:firstLine="709"/>
        <w:jc w:val="both"/>
        <w:rPr>
          <w:bCs/>
          <w:sz w:val="28"/>
          <w:szCs w:val="28"/>
          <w:lang w:val="ru-RU"/>
        </w:rPr>
      </w:pPr>
    </w:p>
    <w:p w:rsidR="00DF76D2" w:rsidRPr="00044E60" w:rsidRDefault="00DF76D2" w:rsidP="00DF76D2">
      <w:pPr>
        <w:rPr>
          <w:sz w:val="28"/>
          <w:szCs w:val="28"/>
          <w:lang w:val="ru-RU"/>
        </w:rPr>
      </w:pP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45"/>
      </w:tblGrid>
      <w:tr w:rsidR="00DF76D2" w:rsidTr="002C0D3C">
        <w:tc>
          <w:tcPr>
            <w:tcW w:w="4361" w:type="dxa"/>
          </w:tcPr>
          <w:p w:rsidR="00DF76D2" w:rsidRPr="00E64B79" w:rsidRDefault="00DF76D2" w:rsidP="002C0D3C">
            <w:pPr>
              <w:ind w:left="-284" w:right="-141"/>
              <w:jc w:val="center"/>
              <w:rPr>
                <w:rStyle w:val="a7"/>
                <w:b w:val="0"/>
                <w:bCs w:val="0"/>
                <w:sz w:val="28"/>
                <w:szCs w:val="27"/>
                <w:lang w:val="ru-RU"/>
              </w:rPr>
            </w:pPr>
            <w:r>
              <w:rPr>
                <w:rStyle w:val="a7"/>
                <w:b w:val="0"/>
                <w:sz w:val="28"/>
                <w:szCs w:val="27"/>
                <w:lang w:val="ru-RU"/>
              </w:rPr>
              <w:t xml:space="preserve">   </w:t>
            </w:r>
            <w:r w:rsidRPr="00E64B79">
              <w:rPr>
                <w:rStyle w:val="a7"/>
                <w:b w:val="0"/>
                <w:sz w:val="28"/>
                <w:szCs w:val="27"/>
                <w:lang w:val="ru-RU"/>
              </w:rPr>
              <w:t>С уважением,</w:t>
            </w:r>
          </w:p>
          <w:p w:rsidR="00DF76D2" w:rsidRPr="00452BD0" w:rsidRDefault="00DF76D2" w:rsidP="002C0D3C">
            <w:pPr>
              <w:ind w:left="-284" w:right="-141"/>
              <w:jc w:val="center"/>
              <w:rPr>
                <w:rStyle w:val="a7"/>
                <w:b w:val="0"/>
                <w:bCs w:val="0"/>
                <w:sz w:val="8"/>
                <w:szCs w:val="27"/>
                <w:lang w:val="ru-RU"/>
              </w:rPr>
            </w:pPr>
          </w:p>
          <w:p w:rsidR="00DF76D2" w:rsidRDefault="00DF76D2" w:rsidP="002C0D3C">
            <w:pPr>
              <w:ind w:right="-141"/>
              <w:jc w:val="center"/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rStyle w:val="a7"/>
                <w:b w:val="0"/>
                <w:sz w:val="28"/>
                <w:szCs w:val="27"/>
                <w:lang w:val="ru-RU"/>
              </w:rPr>
              <w:t>заместитель министра</w:t>
            </w:r>
            <w:r w:rsidRPr="00E64B79">
              <w:rPr>
                <w:rStyle w:val="a7"/>
                <w:b w:val="0"/>
                <w:sz w:val="28"/>
                <w:szCs w:val="27"/>
                <w:lang w:val="ru-RU"/>
              </w:rPr>
              <w:t xml:space="preserve"> </w:t>
            </w:r>
            <w:r>
              <w:rPr>
                <w:rStyle w:val="a7"/>
                <w:b w:val="0"/>
                <w:sz w:val="28"/>
                <w:szCs w:val="27"/>
                <w:lang w:val="ru-RU"/>
              </w:rPr>
              <w:t>экономического развития Ростовской области</w:t>
            </w:r>
          </w:p>
        </w:tc>
        <w:tc>
          <w:tcPr>
            <w:tcW w:w="5845" w:type="dxa"/>
          </w:tcPr>
          <w:p w:rsidR="00DF76D2" w:rsidRDefault="00DF76D2" w:rsidP="002C0D3C">
            <w:pPr>
              <w:ind w:right="-141"/>
              <w:jc w:val="both"/>
              <w:rPr>
                <w:rStyle w:val="a7"/>
                <w:b w:val="0"/>
                <w:sz w:val="28"/>
                <w:szCs w:val="27"/>
                <w:lang w:val="ru-RU"/>
              </w:rPr>
            </w:pPr>
          </w:p>
          <w:p w:rsidR="00DF76D2" w:rsidRDefault="00DF76D2" w:rsidP="002C0D3C">
            <w:pPr>
              <w:ind w:right="-141"/>
              <w:jc w:val="both"/>
              <w:rPr>
                <w:rStyle w:val="a7"/>
                <w:b w:val="0"/>
                <w:sz w:val="28"/>
                <w:szCs w:val="27"/>
                <w:lang w:val="ru-RU"/>
              </w:rPr>
            </w:pPr>
          </w:p>
          <w:p w:rsidR="00DF76D2" w:rsidRDefault="00DF76D2" w:rsidP="002C0D3C">
            <w:pPr>
              <w:jc w:val="right"/>
              <w:rPr>
                <w:rStyle w:val="a7"/>
                <w:b w:val="0"/>
                <w:sz w:val="28"/>
                <w:szCs w:val="27"/>
                <w:lang w:val="ru-RU"/>
              </w:rPr>
            </w:pPr>
          </w:p>
          <w:p w:rsidR="00DF76D2" w:rsidRPr="00195484" w:rsidRDefault="00DF76D2" w:rsidP="002C0D3C">
            <w:pPr>
              <w:jc w:val="right"/>
              <w:rPr>
                <w:rStyle w:val="a7"/>
                <w:b w:val="0"/>
                <w:sz w:val="10"/>
                <w:szCs w:val="27"/>
                <w:lang w:val="ru-RU"/>
              </w:rPr>
            </w:pPr>
          </w:p>
          <w:p w:rsidR="00DF76D2" w:rsidRDefault="00677774" w:rsidP="002C0D3C">
            <w:pPr>
              <w:jc w:val="right"/>
              <w:rPr>
                <w:bCs/>
                <w:kern w:val="28"/>
                <w:sz w:val="28"/>
                <w:szCs w:val="28"/>
                <w:lang w:val="ru-RU"/>
              </w:rPr>
            </w:pPr>
            <w:r>
              <w:rPr>
                <w:rStyle w:val="a7"/>
                <w:b w:val="0"/>
                <w:sz w:val="28"/>
                <w:szCs w:val="27"/>
                <w:lang w:val="ru-RU"/>
              </w:rPr>
              <w:t>Е.С. Дорошенко</w:t>
            </w:r>
          </w:p>
        </w:tc>
      </w:tr>
    </w:tbl>
    <w:p w:rsidR="00B40793" w:rsidRDefault="00B40793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677774" w:rsidP="00677774">
      <w:pPr>
        <w:tabs>
          <w:tab w:val="left" w:pos="1155"/>
        </w:tabs>
        <w:ind w:left="-284" w:right="-141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ab/>
      </w: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AD4A9F" w:rsidRDefault="00AD4A9F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DF76D2" w:rsidRDefault="00DF76D2" w:rsidP="00452BD0">
      <w:pPr>
        <w:ind w:left="-284" w:right="-141"/>
        <w:rPr>
          <w:sz w:val="22"/>
          <w:szCs w:val="28"/>
          <w:lang w:val="ru-RU"/>
        </w:rPr>
      </w:pPr>
    </w:p>
    <w:p w:rsidR="00B40793" w:rsidRPr="00452BD0" w:rsidRDefault="00B40793" w:rsidP="00452BD0">
      <w:pPr>
        <w:ind w:left="-284" w:right="-141"/>
        <w:rPr>
          <w:sz w:val="12"/>
          <w:szCs w:val="28"/>
          <w:lang w:val="ru-RU"/>
        </w:rPr>
      </w:pPr>
    </w:p>
    <w:p w:rsidR="00B40793" w:rsidRPr="005C77C5" w:rsidRDefault="00B40793" w:rsidP="00452BD0">
      <w:pPr>
        <w:pStyle w:val="a8"/>
        <w:spacing w:before="0" w:after="0"/>
        <w:ind w:left="-284" w:right="-141"/>
        <w:rPr>
          <w:rStyle w:val="FontStyle14"/>
          <w:rFonts w:eastAsia="Calibri"/>
          <w:sz w:val="16"/>
          <w:szCs w:val="16"/>
          <w:lang w:eastAsia="en-US"/>
        </w:rPr>
      </w:pPr>
      <w:r w:rsidRPr="005C77C5">
        <w:rPr>
          <w:rStyle w:val="FontStyle14"/>
          <w:rFonts w:eastAsia="Calibri"/>
          <w:sz w:val="16"/>
          <w:szCs w:val="16"/>
          <w:lang w:eastAsia="en-US"/>
        </w:rPr>
        <w:t>Анастасия Юрьевна Селифонтова</w:t>
      </w:r>
    </w:p>
    <w:p w:rsidR="0075526B" w:rsidRDefault="00B40793" w:rsidP="00452BD0">
      <w:pPr>
        <w:ind w:left="-284" w:right="-141"/>
        <w:jc w:val="both"/>
      </w:pPr>
      <w:r w:rsidRPr="00231456">
        <w:rPr>
          <w:rStyle w:val="FontStyle14"/>
          <w:rFonts w:eastAsia="Calibri"/>
          <w:sz w:val="16"/>
          <w:szCs w:val="16"/>
          <w:lang w:eastAsia="en-US"/>
        </w:rPr>
        <w:t xml:space="preserve">(863) </w:t>
      </w:r>
      <w:r>
        <w:rPr>
          <w:rStyle w:val="FontStyle14"/>
          <w:rFonts w:eastAsia="Calibri"/>
          <w:sz w:val="16"/>
          <w:szCs w:val="16"/>
          <w:lang w:eastAsia="en-US"/>
        </w:rPr>
        <w:t>263-42-74</w:t>
      </w:r>
    </w:p>
    <w:sectPr w:rsidR="0075526B" w:rsidSect="00AD4A9F">
      <w:headerReference w:type="even" r:id="rId11"/>
      <w:headerReference w:type="default" r:id="rId12"/>
      <w:pgSz w:w="11906" w:h="16838" w:code="9"/>
      <w:pgMar w:top="426" w:right="567" w:bottom="1134" w:left="1134" w:header="3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3A" w:rsidRDefault="00FD1D3A">
      <w:r>
        <w:separator/>
      </w:r>
    </w:p>
  </w:endnote>
  <w:endnote w:type="continuationSeparator" w:id="0">
    <w:p w:rsidR="00FD1D3A" w:rsidRDefault="00F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3A" w:rsidRDefault="00FD1D3A">
      <w:r>
        <w:separator/>
      </w:r>
    </w:p>
  </w:footnote>
  <w:footnote w:type="continuationSeparator" w:id="0">
    <w:p w:rsidR="00FD1D3A" w:rsidRDefault="00FD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35" w:rsidRDefault="00E467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635" w:rsidRDefault="00FD1D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35" w:rsidRDefault="00FD1D3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B88DA"/>
    <w:multiLevelType w:val="hybridMultilevel"/>
    <w:tmpl w:val="715E00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B8504"/>
    <w:multiLevelType w:val="hybridMultilevel"/>
    <w:tmpl w:val="E705D6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A241B1"/>
    <w:multiLevelType w:val="hybridMultilevel"/>
    <w:tmpl w:val="411E9B5A"/>
    <w:lvl w:ilvl="0" w:tplc="113468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5"/>
    <w:rsid w:val="00056AEC"/>
    <w:rsid w:val="000D5F85"/>
    <w:rsid w:val="00115721"/>
    <w:rsid w:val="00290012"/>
    <w:rsid w:val="00373FA5"/>
    <w:rsid w:val="004432BC"/>
    <w:rsid w:val="00452BD0"/>
    <w:rsid w:val="00677774"/>
    <w:rsid w:val="007477E5"/>
    <w:rsid w:val="00A529EE"/>
    <w:rsid w:val="00AD4A9F"/>
    <w:rsid w:val="00AE40EB"/>
    <w:rsid w:val="00B108A9"/>
    <w:rsid w:val="00B40793"/>
    <w:rsid w:val="00DB1946"/>
    <w:rsid w:val="00DB2854"/>
    <w:rsid w:val="00DF76D2"/>
    <w:rsid w:val="00E46707"/>
    <w:rsid w:val="00E64B79"/>
    <w:rsid w:val="00EB07F7"/>
    <w:rsid w:val="00FD1D3A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7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407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basedOn w:val="a0"/>
    <w:rsid w:val="00B40793"/>
  </w:style>
  <w:style w:type="paragraph" w:styleId="3">
    <w:name w:val="Body Text Indent 3"/>
    <w:basedOn w:val="a"/>
    <w:link w:val="30"/>
    <w:rsid w:val="00B40793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B40793"/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uiPriority w:val="99"/>
    <w:rsid w:val="00B40793"/>
    <w:rPr>
      <w:color w:val="0000FF"/>
      <w:u w:val="single"/>
    </w:rPr>
  </w:style>
  <w:style w:type="character" w:styleId="a7">
    <w:name w:val="Strong"/>
    <w:uiPriority w:val="22"/>
    <w:qFormat/>
    <w:rsid w:val="00B40793"/>
    <w:rPr>
      <w:b/>
      <w:bCs/>
    </w:rPr>
  </w:style>
  <w:style w:type="character" w:customStyle="1" w:styleId="extended-textshort">
    <w:name w:val="extended-text__short"/>
    <w:rsid w:val="00B40793"/>
  </w:style>
  <w:style w:type="paragraph" w:styleId="a8">
    <w:name w:val="Normal (Web)"/>
    <w:basedOn w:val="a"/>
    <w:uiPriority w:val="99"/>
    <w:rsid w:val="00B40793"/>
    <w:pPr>
      <w:spacing w:before="84" w:after="84"/>
    </w:pPr>
    <w:rPr>
      <w:rFonts w:ascii="Arial" w:hAnsi="Arial" w:cs="Arial"/>
      <w:color w:val="000000"/>
      <w:lang w:val="ru-RU"/>
    </w:rPr>
  </w:style>
  <w:style w:type="character" w:customStyle="1" w:styleId="FontStyle14">
    <w:name w:val="Font Style14"/>
    <w:uiPriority w:val="99"/>
    <w:rsid w:val="00B40793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40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793"/>
    <w:rPr>
      <w:rFonts w:ascii="Tahoma" w:eastAsia="Times New Roman" w:hAnsi="Tahoma" w:cs="Tahoma"/>
      <w:sz w:val="16"/>
      <w:szCs w:val="16"/>
      <w:lang w:val="en-GB" w:eastAsia="ru-RU"/>
    </w:rPr>
  </w:style>
  <w:style w:type="table" w:styleId="ab">
    <w:name w:val="Table Grid"/>
    <w:basedOn w:val="a1"/>
    <w:uiPriority w:val="59"/>
    <w:rsid w:val="00DF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B285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56AE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AD4A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A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443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7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407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basedOn w:val="a0"/>
    <w:rsid w:val="00B40793"/>
  </w:style>
  <w:style w:type="paragraph" w:styleId="3">
    <w:name w:val="Body Text Indent 3"/>
    <w:basedOn w:val="a"/>
    <w:link w:val="30"/>
    <w:rsid w:val="00B40793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B40793"/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uiPriority w:val="99"/>
    <w:rsid w:val="00B40793"/>
    <w:rPr>
      <w:color w:val="0000FF"/>
      <w:u w:val="single"/>
    </w:rPr>
  </w:style>
  <w:style w:type="character" w:styleId="a7">
    <w:name w:val="Strong"/>
    <w:uiPriority w:val="22"/>
    <w:qFormat/>
    <w:rsid w:val="00B40793"/>
    <w:rPr>
      <w:b/>
      <w:bCs/>
    </w:rPr>
  </w:style>
  <w:style w:type="character" w:customStyle="1" w:styleId="extended-textshort">
    <w:name w:val="extended-text__short"/>
    <w:rsid w:val="00B40793"/>
  </w:style>
  <w:style w:type="paragraph" w:styleId="a8">
    <w:name w:val="Normal (Web)"/>
    <w:basedOn w:val="a"/>
    <w:uiPriority w:val="99"/>
    <w:rsid w:val="00B40793"/>
    <w:pPr>
      <w:spacing w:before="84" w:after="84"/>
    </w:pPr>
    <w:rPr>
      <w:rFonts w:ascii="Arial" w:hAnsi="Arial" w:cs="Arial"/>
      <w:color w:val="000000"/>
      <w:lang w:val="ru-RU"/>
    </w:rPr>
  </w:style>
  <w:style w:type="character" w:customStyle="1" w:styleId="FontStyle14">
    <w:name w:val="Font Style14"/>
    <w:uiPriority w:val="99"/>
    <w:rsid w:val="00B40793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40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793"/>
    <w:rPr>
      <w:rFonts w:ascii="Tahoma" w:eastAsia="Times New Roman" w:hAnsi="Tahoma" w:cs="Tahoma"/>
      <w:sz w:val="16"/>
      <w:szCs w:val="16"/>
      <w:lang w:val="en-GB" w:eastAsia="ru-RU"/>
    </w:rPr>
  </w:style>
  <w:style w:type="table" w:styleId="ab">
    <w:name w:val="Table Grid"/>
    <w:basedOn w:val="a1"/>
    <w:uiPriority w:val="59"/>
    <w:rsid w:val="00DF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B285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56AE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AD4A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A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443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n_ro@don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Анатольевна</dc:creator>
  <cp:keywords/>
  <dc:description/>
  <cp:lastModifiedBy>Михайлова Юлия Анатольевна</cp:lastModifiedBy>
  <cp:revision>9</cp:revision>
  <cp:lastPrinted>2018-08-27T07:00:00Z</cp:lastPrinted>
  <dcterms:created xsi:type="dcterms:W3CDTF">2018-08-27T06:14:00Z</dcterms:created>
  <dcterms:modified xsi:type="dcterms:W3CDTF">2019-09-06T08:34:00Z</dcterms:modified>
</cp:coreProperties>
</file>