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54" w:rsidRDefault="00794C54" w:rsidP="00794C54">
      <w:pPr>
        <w:jc w:val="center"/>
        <w:rPr>
          <w:noProof/>
          <w:szCs w:val="28"/>
        </w:rPr>
      </w:pPr>
    </w:p>
    <w:p w:rsidR="00794C54" w:rsidRDefault="00794C54" w:rsidP="00794C54">
      <w:pPr>
        <w:jc w:val="center"/>
      </w:pPr>
      <w:r>
        <w:rPr>
          <w:noProof/>
        </w:rPr>
        <w:drawing>
          <wp:inline distT="0" distB="0" distL="0" distR="0">
            <wp:extent cx="1066800" cy="1143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C54" w:rsidRDefault="00794C54" w:rsidP="00794C54"/>
    <w:p w:rsidR="00794C54" w:rsidRDefault="00794C54" w:rsidP="00794C54">
      <w:pPr>
        <w:tabs>
          <w:tab w:val="left" w:pos="40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794C54" w:rsidRDefault="00794C54" w:rsidP="00794C54">
      <w:pPr>
        <w:tabs>
          <w:tab w:val="left" w:pos="40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КРАСНОПАРТИЗАНСКОГО СЕЛЬСКОГО ПОСЕЛЕНИЯ РЕМОНТНЕНСКОГО РАЙОНА РОСТОВСКОЙ ОБЛАСТИ</w:t>
      </w:r>
    </w:p>
    <w:p w:rsidR="00794C54" w:rsidRDefault="00794C54" w:rsidP="00794C54">
      <w:pPr>
        <w:jc w:val="center"/>
        <w:rPr>
          <w:b/>
          <w:sz w:val="32"/>
          <w:szCs w:val="32"/>
        </w:rPr>
      </w:pPr>
    </w:p>
    <w:p w:rsidR="00794C54" w:rsidRDefault="00794C54" w:rsidP="00794C54">
      <w:pPr>
        <w:tabs>
          <w:tab w:val="left" w:pos="4155"/>
        </w:tabs>
        <w:jc w:val="center"/>
        <w:rPr>
          <w:b/>
          <w:color w:val="000000"/>
          <w:sz w:val="16"/>
          <w:szCs w:val="16"/>
        </w:rPr>
      </w:pPr>
      <w:r>
        <w:rPr>
          <w:b/>
          <w:sz w:val="28"/>
          <w:szCs w:val="28"/>
        </w:rPr>
        <w:t xml:space="preserve">ПОСТАНОВЛЕНИЕ </w:t>
      </w:r>
    </w:p>
    <w:p w:rsidR="00794C54" w:rsidRDefault="00794C54" w:rsidP="00794C54">
      <w:pPr>
        <w:jc w:val="center"/>
        <w:rPr>
          <w:b/>
          <w:color w:val="000000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3"/>
        <w:gridCol w:w="2700"/>
        <w:gridCol w:w="3330"/>
      </w:tblGrid>
      <w:tr w:rsidR="00794C54" w:rsidTr="00D613F5">
        <w:tc>
          <w:tcPr>
            <w:tcW w:w="3603" w:type="dxa"/>
            <w:shd w:val="clear" w:color="auto" w:fill="auto"/>
          </w:tcPr>
          <w:p w:rsidR="00794C54" w:rsidRDefault="00794C54" w:rsidP="00D613F5">
            <w:pPr>
              <w:tabs>
                <w:tab w:val="left" w:pos="3402"/>
              </w:tabs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01.07.2014 г.</w:t>
            </w:r>
          </w:p>
        </w:tc>
        <w:tc>
          <w:tcPr>
            <w:tcW w:w="2700" w:type="dxa"/>
            <w:shd w:val="clear" w:color="auto" w:fill="auto"/>
          </w:tcPr>
          <w:p w:rsidR="00794C54" w:rsidRDefault="00794C54" w:rsidP="00D613F5">
            <w:pPr>
              <w:tabs>
                <w:tab w:val="left" w:pos="3402"/>
              </w:tabs>
              <w:snapToGrid w:val="0"/>
              <w:ind w:left="-33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№ 66</w:t>
            </w:r>
          </w:p>
        </w:tc>
        <w:tc>
          <w:tcPr>
            <w:tcW w:w="3330" w:type="dxa"/>
            <w:shd w:val="clear" w:color="auto" w:fill="auto"/>
          </w:tcPr>
          <w:p w:rsidR="00794C54" w:rsidRDefault="00794C54" w:rsidP="00D613F5">
            <w:pPr>
              <w:tabs>
                <w:tab w:val="left" w:pos="3402"/>
              </w:tabs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>раснопартизанский</w:t>
            </w:r>
            <w:proofErr w:type="spellEnd"/>
          </w:p>
        </w:tc>
      </w:tr>
    </w:tbl>
    <w:p w:rsidR="00794C54" w:rsidRDefault="00794C54" w:rsidP="00794C54">
      <w:pPr>
        <w:ind w:right="4315"/>
        <w:jc w:val="both"/>
        <w:rPr>
          <w:b/>
        </w:rPr>
      </w:pPr>
    </w:p>
    <w:p w:rsidR="00794C54" w:rsidRDefault="00794C54" w:rsidP="00794C54">
      <w:pPr>
        <w:ind w:right="4315"/>
        <w:jc w:val="both"/>
        <w:rPr>
          <w:b/>
        </w:rPr>
      </w:pPr>
      <w:r>
        <w:rPr>
          <w:b/>
        </w:rPr>
        <w:t xml:space="preserve">О разработке прогноза объемов продукции, </w:t>
      </w:r>
    </w:p>
    <w:p w:rsidR="00794C54" w:rsidRDefault="00794C54" w:rsidP="00794C54">
      <w:pPr>
        <w:ind w:right="4315"/>
        <w:jc w:val="both"/>
        <w:rPr>
          <w:b/>
        </w:rPr>
      </w:pPr>
      <w:proofErr w:type="gramStart"/>
      <w:r>
        <w:rPr>
          <w:b/>
        </w:rPr>
        <w:t>закупаемой</w:t>
      </w:r>
      <w:proofErr w:type="gramEnd"/>
      <w:r>
        <w:rPr>
          <w:b/>
        </w:rPr>
        <w:t xml:space="preserve"> для муниципальных нужд за счет средств местных бюджетов и внебюджетных </w:t>
      </w:r>
      <w:proofErr w:type="spellStart"/>
      <w:r>
        <w:rPr>
          <w:b/>
        </w:rPr>
        <w:t>источниковфинансирования</w:t>
      </w:r>
      <w:proofErr w:type="spellEnd"/>
      <w:r>
        <w:rPr>
          <w:b/>
        </w:rPr>
        <w:t xml:space="preserve"> на 2015- 2017 годы </w:t>
      </w:r>
    </w:p>
    <w:p w:rsidR="00794C54" w:rsidRDefault="00794C54" w:rsidP="00794C54">
      <w:pPr>
        <w:ind w:right="4277"/>
        <w:jc w:val="both"/>
        <w:rPr>
          <w:b/>
        </w:rPr>
      </w:pPr>
    </w:p>
    <w:p w:rsidR="00794C54" w:rsidRPr="00731966" w:rsidRDefault="00794C54" w:rsidP="00794C54">
      <w:pPr>
        <w:ind w:right="4277"/>
        <w:jc w:val="both"/>
        <w:rPr>
          <w:b/>
        </w:rPr>
      </w:pPr>
    </w:p>
    <w:p w:rsidR="00794C54" w:rsidRPr="000C251D" w:rsidRDefault="00794C54" w:rsidP="00794C54">
      <w:pPr>
        <w:ind w:right="133"/>
        <w:jc w:val="both"/>
      </w:pPr>
      <w:r>
        <w:t xml:space="preserve">      </w:t>
      </w:r>
      <w:r>
        <w:tab/>
        <w:t>Во исполнение указания Минэкономразвития Российской Федерации от 10.06.2014 г № 13192-НП/Д28 и «О прогнозе объемов продукции, закупаемой для обеспечения государственных и муниципальных нужд на 2015 год и на период до 2017 года»</w:t>
      </w:r>
    </w:p>
    <w:p w:rsidR="00794C54" w:rsidRPr="00396466" w:rsidRDefault="00794C54" w:rsidP="00794C54">
      <w:pPr>
        <w:jc w:val="both"/>
      </w:pPr>
      <w:r>
        <w:rPr>
          <w:b/>
        </w:rPr>
        <w:t xml:space="preserve">                                                            </w:t>
      </w:r>
      <w:r w:rsidRPr="00AC769B">
        <w:rPr>
          <w:b/>
        </w:rPr>
        <w:t>ПОСТАНОВЛЯЮ:</w:t>
      </w:r>
    </w:p>
    <w:p w:rsidR="00794C54" w:rsidRDefault="00794C54" w:rsidP="00794C54">
      <w:pPr>
        <w:jc w:val="both"/>
        <w:rPr>
          <w:b/>
        </w:rPr>
      </w:pPr>
    </w:p>
    <w:p w:rsidR="00794C54" w:rsidRDefault="00794C54" w:rsidP="00794C54">
      <w:pPr>
        <w:numPr>
          <w:ilvl w:val="0"/>
          <w:numId w:val="1"/>
        </w:numPr>
        <w:jc w:val="both"/>
      </w:pPr>
      <w:r>
        <w:t xml:space="preserve">Специалисту  администрации </w:t>
      </w:r>
      <w:proofErr w:type="spellStart"/>
      <w:r>
        <w:t>Краснопартизанского</w:t>
      </w:r>
      <w:proofErr w:type="spellEnd"/>
      <w:r>
        <w:t xml:space="preserve"> сельского поселения</w:t>
      </w:r>
    </w:p>
    <w:p w:rsidR="00794C54" w:rsidRDefault="00794C54" w:rsidP="00794C54">
      <w:pPr>
        <w:jc w:val="both"/>
      </w:pPr>
      <w:proofErr w:type="spellStart"/>
      <w:r>
        <w:t>Коростилевой</w:t>
      </w:r>
      <w:proofErr w:type="spellEnd"/>
      <w:r>
        <w:t xml:space="preserve"> Л.А. приступить к разработке прогноза объемов </w:t>
      </w:r>
      <w:proofErr w:type="spellStart"/>
      <w:r>
        <w:t>продукции</w:t>
      </w:r>
      <w:proofErr w:type="gramStart"/>
      <w:r>
        <w:t>,з</w:t>
      </w:r>
      <w:proofErr w:type="gramEnd"/>
      <w:r>
        <w:t>акупаемой</w:t>
      </w:r>
      <w:proofErr w:type="spellEnd"/>
    </w:p>
    <w:p w:rsidR="00794C54" w:rsidRDefault="00794C54" w:rsidP="00794C54">
      <w:pPr>
        <w:jc w:val="both"/>
      </w:pPr>
      <w:r>
        <w:t>для муниципальных нужд за счет средств местных бюджетов и внебюджетных источников финансирования на 2015-2017 годы</w:t>
      </w:r>
    </w:p>
    <w:p w:rsidR="00794C54" w:rsidRDefault="00794C54" w:rsidP="00794C54">
      <w:pPr>
        <w:jc w:val="both"/>
      </w:pPr>
    </w:p>
    <w:p w:rsidR="00794C54" w:rsidRPr="00E1364C" w:rsidRDefault="00794C54" w:rsidP="00794C54">
      <w:pPr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Подготовленный прогноз представить в отдел прогнозирования районной </w:t>
      </w:r>
    </w:p>
    <w:p w:rsidR="00794C54" w:rsidRDefault="00794C54" w:rsidP="00794C54">
      <w:pPr>
        <w:jc w:val="both"/>
        <w:rPr>
          <w:sz w:val="28"/>
          <w:szCs w:val="28"/>
        </w:rPr>
      </w:pPr>
      <w:r>
        <w:t>администрации 18.07.2014 года.</w:t>
      </w:r>
    </w:p>
    <w:p w:rsidR="00794C54" w:rsidRDefault="00794C54" w:rsidP="00794C54">
      <w:pPr>
        <w:tabs>
          <w:tab w:val="left" w:pos="2130"/>
        </w:tabs>
        <w:jc w:val="both"/>
        <w:rPr>
          <w:sz w:val="28"/>
          <w:szCs w:val="28"/>
        </w:rPr>
      </w:pPr>
    </w:p>
    <w:p w:rsidR="00794C54" w:rsidRPr="00E1364C" w:rsidRDefault="00794C54" w:rsidP="00794C54">
      <w:pPr>
        <w:tabs>
          <w:tab w:val="left" w:pos="2130"/>
        </w:tabs>
        <w:jc w:val="both"/>
      </w:pPr>
      <w:r w:rsidRPr="00E1364C">
        <w:t xml:space="preserve">   3.</w:t>
      </w:r>
      <w:proofErr w:type="gramStart"/>
      <w:r w:rsidRPr="00E1364C">
        <w:t>Контроль за</w:t>
      </w:r>
      <w:proofErr w:type="gramEnd"/>
      <w:r w:rsidRPr="00E1364C">
        <w:t xml:space="preserve"> исполнением постановления возложить на начальника сектора экономики и финансов администрации сельского поселения</w:t>
      </w:r>
    </w:p>
    <w:p w:rsidR="00794C54" w:rsidRDefault="00794C54" w:rsidP="00794C54">
      <w:pPr>
        <w:tabs>
          <w:tab w:val="left" w:pos="2130"/>
        </w:tabs>
        <w:jc w:val="both"/>
        <w:rPr>
          <w:sz w:val="28"/>
          <w:szCs w:val="28"/>
        </w:rPr>
      </w:pPr>
      <w:proofErr w:type="spellStart"/>
      <w:r w:rsidRPr="00E1364C">
        <w:t>Шматько</w:t>
      </w:r>
      <w:proofErr w:type="spellEnd"/>
      <w:r w:rsidRPr="00E1364C">
        <w:t xml:space="preserve"> Г.А</w:t>
      </w:r>
      <w:r>
        <w:rPr>
          <w:sz w:val="28"/>
          <w:szCs w:val="28"/>
        </w:rPr>
        <w:t>.</w:t>
      </w:r>
    </w:p>
    <w:p w:rsidR="00794C54" w:rsidRDefault="00794C54" w:rsidP="00794C54">
      <w:pPr>
        <w:jc w:val="both"/>
      </w:pPr>
    </w:p>
    <w:p w:rsidR="00794C54" w:rsidRDefault="00794C54" w:rsidP="00794C54">
      <w:pPr>
        <w:jc w:val="both"/>
      </w:pPr>
    </w:p>
    <w:p w:rsidR="00794C54" w:rsidRDefault="00794C54" w:rsidP="00794C54">
      <w:pPr>
        <w:jc w:val="both"/>
      </w:pPr>
    </w:p>
    <w:p w:rsidR="00794C54" w:rsidRPr="00220168" w:rsidRDefault="00794C54" w:rsidP="00794C54">
      <w:pPr>
        <w:jc w:val="both"/>
      </w:pPr>
    </w:p>
    <w:p w:rsidR="00794C54" w:rsidRPr="00220168" w:rsidRDefault="00794C54" w:rsidP="00794C54">
      <w:pPr>
        <w:jc w:val="both"/>
        <w:rPr>
          <w:b/>
        </w:rPr>
      </w:pPr>
      <w:r w:rsidRPr="00220168">
        <w:rPr>
          <w:b/>
        </w:rPr>
        <w:t xml:space="preserve">Глава </w:t>
      </w:r>
      <w:proofErr w:type="spellStart"/>
      <w:r>
        <w:rPr>
          <w:b/>
        </w:rPr>
        <w:t>Краснопартизанского</w:t>
      </w:r>
      <w:proofErr w:type="spellEnd"/>
    </w:p>
    <w:p w:rsidR="00794C54" w:rsidRPr="00220168" w:rsidRDefault="00794C54" w:rsidP="00794C54">
      <w:pPr>
        <w:jc w:val="both"/>
        <w:rPr>
          <w:b/>
        </w:rPr>
      </w:pPr>
      <w:r>
        <w:rPr>
          <w:b/>
        </w:rPr>
        <w:t>сельского поселения</w:t>
      </w:r>
      <w:r>
        <w:rPr>
          <w:b/>
        </w:rPr>
        <w:tab/>
        <w:t xml:space="preserve">                                                                     П.Я.Сидоренко</w:t>
      </w:r>
    </w:p>
    <w:p w:rsidR="002E4135" w:rsidRDefault="00794C54"/>
    <w:sectPr w:rsidR="002E4135" w:rsidSect="0045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B7085"/>
    <w:multiLevelType w:val="hybridMultilevel"/>
    <w:tmpl w:val="4BCC54E6"/>
    <w:lvl w:ilvl="0" w:tplc="73CAA95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94C54"/>
    <w:rsid w:val="00292081"/>
    <w:rsid w:val="00453209"/>
    <w:rsid w:val="00502ACF"/>
    <w:rsid w:val="0079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C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C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2014-11-19T08:04:00Z</dcterms:created>
  <dcterms:modified xsi:type="dcterms:W3CDTF">2014-11-19T08:04:00Z</dcterms:modified>
</cp:coreProperties>
</file>