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760872747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B2" w:rsidRPr="00827AB2" w:rsidRDefault="00827AB2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27AB2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7AB2" w:rsidRPr="00827AB2" w:rsidRDefault="008026FC" w:rsidP="00827A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02</w:t>
      </w:r>
      <w:r w:rsidR="00827AB2" w:rsidRPr="00827AB2">
        <w:rPr>
          <w:rFonts w:ascii="Times New Roman" w:hAnsi="Times New Roman" w:cs="Times New Roman"/>
          <w:b/>
        </w:rPr>
        <w:t>.</w:t>
      </w:r>
      <w:r w:rsidR="00F430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827AB2" w:rsidRPr="00827AB2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827AB2" w:rsidRPr="00827AB2">
        <w:rPr>
          <w:rFonts w:ascii="Times New Roman" w:hAnsi="Times New Roman" w:cs="Times New Roman"/>
          <w:b/>
        </w:rPr>
        <w:t xml:space="preserve">           </w:t>
      </w:r>
      <w:r w:rsidR="00827AB2">
        <w:rPr>
          <w:rFonts w:ascii="Times New Roman" w:hAnsi="Times New Roman" w:cs="Times New Roman"/>
          <w:b/>
        </w:rPr>
        <w:t xml:space="preserve">                                      </w:t>
      </w:r>
      <w:r w:rsidR="00827AB2" w:rsidRPr="00827AB2">
        <w:rPr>
          <w:rFonts w:ascii="Times New Roman" w:hAnsi="Times New Roman" w:cs="Times New Roman"/>
          <w:b/>
        </w:rPr>
        <w:t xml:space="preserve">          №   </w:t>
      </w:r>
      <w:r w:rsidR="00F430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70</w:t>
      </w:r>
      <w:r w:rsidR="00827AB2" w:rsidRPr="00827AB2">
        <w:rPr>
          <w:rFonts w:ascii="Times New Roman" w:hAnsi="Times New Roman" w:cs="Times New Roman"/>
          <w:b/>
        </w:rPr>
        <w:t xml:space="preserve">                                     п. Краснопартизанский</w:t>
      </w:r>
      <w:r w:rsidR="00827AB2" w:rsidRPr="00827AB2">
        <w:rPr>
          <w:rFonts w:ascii="Times New Roman" w:hAnsi="Times New Roman" w:cs="Times New Roman"/>
        </w:rPr>
        <w:t xml:space="preserve">                                            </w:t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  <w:r w:rsidR="00827AB2" w:rsidRPr="00827AB2">
        <w:rPr>
          <w:rFonts w:ascii="Times New Roman" w:hAnsi="Times New Roman" w:cs="Times New Roman"/>
        </w:rPr>
        <w:tab/>
      </w:r>
    </w:p>
    <w:p w:rsidR="00C82D0A" w:rsidRPr="00827AB2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На основании Решения Собрания депутатов от </w:t>
      </w:r>
      <w:r w:rsidR="008026FC">
        <w:rPr>
          <w:rFonts w:ascii="Times New Roman" w:hAnsi="Times New Roman" w:cs="Times New Roman"/>
          <w:b w:val="0"/>
          <w:sz w:val="24"/>
          <w:szCs w:val="24"/>
        </w:rPr>
        <w:t>19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1</w:t>
      </w:r>
      <w:r w:rsidR="008026FC">
        <w:rPr>
          <w:rFonts w:ascii="Times New Roman" w:hAnsi="Times New Roman" w:cs="Times New Roman"/>
          <w:b w:val="0"/>
          <w:sz w:val="24"/>
          <w:szCs w:val="24"/>
        </w:rPr>
        <w:t>0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8026FC">
        <w:rPr>
          <w:rFonts w:ascii="Times New Roman" w:hAnsi="Times New Roman" w:cs="Times New Roman"/>
          <w:b w:val="0"/>
          <w:sz w:val="24"/>
          <w:szCs w:val="24"/>
        </w:rPr>
        <w:t>3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b w:val="0"/>
          <w:sz w:val="24"/>
          <w:szCs w:val="24"/>
        </w:rPr>
        <w:t>5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5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О внесение изменений в решение Собрания депутатов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Краснопартизанского сельского поселения на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3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4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71CCC">
        <w:rPr>
          <w:rFonts w:ascii="Times New Roman" w:hAnsi="Times New Roman" w:cs="Times New Roman"/>
          <w:b w:val="0"/>
          <w:sz w:val="24"/>
          <w:szCs w:val="24"/>
        </w:rPr>
        <w:t>5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годов»,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</w:t>
      </w:r>
      <w:r w:rsidR="000E50D5">
        <w:rPr>
          <w:rFonts w:ascii="Times New Roman" w:hAnsi="Times New Roman" w:cs="Times New Roman"/>
          <w:b w:val="0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целях корректировки объемов финансирования отдельных программных мероприятий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«Социальная поддержка граждан»</w:t>
      </w:r>
      <w:r w:rsidR="00827AB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50D5" w:rsidRDefault="000E50D5" w:rsidP="00C82D0A">
      <w:pPr>
        <w:pStyle w:val="ConsPlusTitle"/>
        <w:jc w:val="both"/>
        <w:rPr>
          <w:sz w:val="24"/>
          <w:szCs w:val="24"/>
        </w:rPr>
      </w:pP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0E50D5" w:rsidRPr="0071324B" w:rsidRDefault="000E50D5" w:rsidP="00C82D0A">
      <w:pPr>
        <w:spacing w:after="0" w:line="216" w:lineRule="auto"/>
        <w:rPr>
          <w:sz w:val="24"/>
          <w:szCs w:val="24"/>
        </w:rPr>
      </w:pP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0E50D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r w:rsidR="00B4158E">
        <w:rPr>
          <w:sz w:val="24"/>
          <w:szCs w:val="24"/>
        </w:rPr>
        <w:t xml:space="preserve"> ,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 xml:space="preserve">. Контроль за выполнением настоящего постановления оставляю </w:t>
      </w:r>
      <w:r w:rsidR="00566BAA">
        <w:rPr>
          <w:rFonts w:ascii="Times New Roman" w:hAnsi="Times New Roman" w:cs="Times New Roman"/>
          <w:kern w:val="2"/>
          <w:sz w:val="24"/>
          <w:szCs w:val="24"/>
        </w:rPr>
        <w:t xml:space="preserve"> за 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8026FC">
        <w:rPr>
          <w:rFonts w:ascii="Times New Roman" w:hAnsi="Times New Roman" w:cs="Times New Roman"/>
          <w:kern w:val="2"/>
          <w:sz w:val="24"/>
          <w:szCs w:val="24"/>
        </w:rPr>
        <w:t>И.о.г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лав</w:t>
      </w:r>
      <w:r w:rsidR="008026FC">
        <w:rPr>
          <w:rFonts w:ascii="Times New Roman" w:hAnsi="Times New Roman" w:cs="Times New Roman"/>
          <w:kern w:val="2"/>
          <w:sz w:val="24"/>
          <w:szCs w:val="24"/>
        </w:rPr>
        <w:t>ы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</w:t>
      </w:r>
      <w:r w:rsidR="000B0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</w:t>
      </w:r>
      <w:r w:rsidR="008026FC">
        <w:rPr>
          <w:rFonts w:ascii="Times New Roman" w:hAnsi="Times New Roman" w:cs="Times New Roman"/>
          <w:sz w:val="24"/>
          <w:szCs w:val="24"/>
        </w:rPr>
        <w:t>Г.А. Шматько</w:t>
      </w: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4D058C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8026FC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8026FC">
        <w:rPr>
          <w:rFonts w:ascii="Times New Roman" w:hAnsi="Times New Roman" w:cs="Times New Roman"/>
          <w:i/>
          <w:kern w:val="2"/>
          <w:sz w:val="16"/>
          <w:szCs w:val="16"/>
        </w:rPr>
        <w:t>Постановление вносит</w:t>
      </w:r>
      <w:r w:rsidR="004911DE" w:rsidRPr="008026FC">
        <w:rPr>
          <w:rFonts w:ascii="Times New Roman" w:hAnsi="Times New Roman" w:cs="Times New Roman"/>
          <w:i/>
          <w:kern w:val="2"/>
          <w:sz w:val="16"/>
          <w:szCs w:val="16"/>
        </w:rPr>
        <w:t>:</w:t>
      </w:r>
    </w:p>
    <w:p w:rsidR="00F46018" w:rsidRPr="008026FC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8026FC">
        <w:rPr>
          <w:rFonts w:ascii="Times New Roman" w:hAnsi="Times New Roman" w:cs="Times New Roman"/>
          <w:i/>
          <w:kern w:val="2"/>
          <w:sz w:val="16"/>
          <w:szCs w:val="16"/>
        </w:rPr>
        <w:t xml:space="preserve">сектор экономики и финансов </w:t>
      </w:r>
    </w:p>
    <w:p w:rsidR="00F46018" w:rsidRPr="008026FC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16"/>
          <w:szCs w:val="16"/>
        </w:rPr>
      </w:pPr>
      <w:r w:rsidRPr="008026FC">
        <w:rPr>
          <w:rFonts w:ascii="Times New Roman" w:hAnsi="Times New Roman" w:cs="Times New Roman"/>
          <w:i/>
          <w:kern w:val="2"/>
          <w:sz w:val="16"/>
          <w:szCs w:val="16"/>
        </w:rPr>
        <w:t xml:space="preserve">Администрации </w:t>
      </w:r>
      <w:r w:rsidR="00C82D0A" w:rsidRPr="008026FC">
        <w:rPr>
          <w:rFonts w:ascii="Times New Roman" w:hAnsi="Times New Roman" w:cs="Times New Roman"/>
          <w:i/>
          <w:kern w:val="2"/>
          <w:sz w:val="16"/>
          <w:szCs w:val="16"/>
        </w:rPr>
        <w:t>Краснопартизанского</w:t>
      </w:r>
      <w:r w:rsidRPr="008026FC">
        <w:rPr>
          <w:rFonts w:ascii="Times New Roman" w:hAnsi="Times New Roman" w:cs="Times New Roman"/>
          <w:i/>
          <w:kern w:val="2"/>
          <w:sz w:val="16"/>
          <w:szCs w:val="16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6FC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26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26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26FC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D10D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EC6A7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10DCA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778D9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D10DC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D10DC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600,6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EC6A77" w:rsidP="00EC6A77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  <w:r w:rsidR="00C7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D10D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EC6A7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10DC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EC6A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0D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F43070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90,4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D10DCA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D10DCA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600,6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EC6A77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D10DCA">
        <w:rPr>
          <w:bCs/>
          <w:sz w:val="24"/>
          <w:szCs w:val="24"/>
        </w:rPr>
        <w:t>02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</w:t>
      </w:r>
      <w:r w:rsidR="00D10DCA">
        <w:rPr>
          <w:bCs/>
          <w:sz w:val="24"/>
          <w:szCs w:val="24"/>
        </w:rPr>
        <w:t>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D10DCA">
        <w:rPr>
          <w:bCs/>
          <w:sz w:val="24"/>
          <w:szCs w:val="24"/>
        </w:rPr>
        <w:t>3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</w:t>
      </w:r>
      <w:r w:rsidR="00D10DCA">
        <w:rPr>
          <w:bCs/>
          <w:sz w:val="24"/>
          <w:szCs w:val="24"/>
        </w:rPr>
        <w:t>70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C778D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F46018" w:rsidRPr="006D2873" w:rsidRDefault="00A5052B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818" w:type="dxa"/>
            <w:hideMark/>
          </w:tcPr>
          <w:p w:rsidR="00F46018" w:rsidRPr="006D2873" w:rsidRDefault="00D10DCA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818" w:type="dxa"/>
            <w:hideMark/>
          </w:tcPr>
          <w:p w:rsidR="00F46018" w:rsidRPr="006D2873" w:rsidRDefault="00EC6A77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C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vMerge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7739AC">
        <w:tc>
          <w:tcPr>
            <w:tcW w:w="1932" w:type="dxa"/>
            <w:hideMark/>
          </w:tcPr>
          <w:p w:rsidR="00EC6A77" w:rsidRPr="006D2873" w:rsidRDefault="00EC6A77" w:rsidP="000E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97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6A77" w:rsidRPr="006D2873" w:rsidRDefault="00EC6A77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EC6A77" w:rsidRPr="006D2873" w:rsidRDefault="00EC6A77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EC6A77" w:rsidRPr="006D2873" w:rsidRDefault="00EC6A77" w:rsidP="00F43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18" w:type="dxa"/>
            <w:hideMark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8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1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D10DCA">
        <w:rPr>
          <w:bCs/>
          <w:sz w:val="24"/>
          <w:szCs w:val="24"/>
        </w:rPr>
        <w:t>02</w:t>
      </w:r>
      <w:r w:rsidRPr="00A36387">
        <w:rPr>
          <w:bCs/>
          <w:sz w:val="24"/>
          <w:szCs w:val="24"/>
        </w:rPr>
        <w:t>.</w:t>
      </w:r>
      <w:r w:rsidR="00F43070">
        <w:rPr>
          <w:bCs/>
          <w:sz w:val="24"/>
          <w:szCs w:val="24"/>
        </w:rPr>
        <w:t>1</w:t>
      </w:r>
      <w:r w:rsidR="00D10DCA">
        <w:rPr>
          <w:bCs/>
          <w:sz w:val="24"/>
          <w:szCs w:val="24"/>
        </w:rPr>
        <w:t>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</w:t>
      </w:r>
      <w:r w:rsidR="00D10DCA">
        <w:rPr>
          <w:bCs/>
          <w:sz w:val="24"/>
          <w:szCs w:val="24"/>
        </w:rPr>
        <w:t>3</w:t>
      </w:r>
      <w:r w:rsidRPr="002043E2">
        <w:rPr>
          <w:bCs/>
          <w:sz w:val="24"/>
          <w:szCs w:val="24"/>
        </w:rPr>
        <w:t xml:space="preserve"> №</w:t>
      </w:r>
      <w:r w:rsidR="00F43070">
        <w:rPr>
          <w:bCs/>
          <w:sz w:val="24"/>
          <w:szCs w:val="24"/>
        </w:rPr>
        <w:t>1</w:t>
      </w:r>
      <w:bookmarkStart w:id="1" w:name="_GoBack"/>
      <w:bookmarkEnd w:id="1"/>
      <w:r w:rsidR="00D10DCA">
        <w:rPr>
          <w:bCs/>
          <w:sz w:val="24"/>
          <w:szCs w:val="24"/>
        </w:rPr>
        <w:t>70</w:t>
      </w:r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EC6A77" w:rsidRPr="006D2873" w:rsidTr="00A12C09">
        <w:tc>
          <w:tcPr>
            <w:tcW w:w="1745" w:type="dxa"/>
            <w:vMerge w:val="restart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24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c>
          <w:tcPr>
            <w:tcW w:w="1745" w:type="dxa"/>
            <w:vMerge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24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c>
          <w:tcPr>
            <w:tcW w:w="1745" w:type="dxa"/>
            <w:vMerge w:val="restart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24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  <w:hideMark/>
          </w:tcPr>
          <w:p w:rsidR="00EC6A77" w:rsidRPr="006D2873" w:rsidRDefault="00EC6A77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6A77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EC6A77" w:rsidRPr="006D2873" w:rsidRDefault="00EC6A77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EC6A77" w:rsidRPr="006D2873" w:rsidRDefault="00EC6A77" w:rsidP="00D10D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</w:t>
            </w:r>
            <w:r w:rsidR="00D10DCA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71,3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590,4</w:t>
            </w:r>
          </w:p>
        </w:tc>
        <w:tc>
          <w:tcPr>
            <w:tcW w:w="829" w:type="dxa"/>
            <w:hideMark/>
          </w:tcPr>
          <w:p w:rsidR="00EC6A77" w:rsidRPr="006D2873" w:rsidRDefault="00D10DCA" w:rsidP="009604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24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5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23" w:type="dxa"/>
            <w:hideMark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EC6A77" w:rsidRPr="006D2873" w:rsidRDefault="00EC6A77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A86BC8" w:rsidRDefault="00A86BC8" w:rsidP="00D10DCA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82" w:rsidRDefault="00480382">
      <w:pPr>
        <w:spacing w:after="0" w:line="240" w:lineRule="auto"/>
      </w:pPr>
      <w:r>
        <w:separator/>
      </w:r>
    </w:p>
  </w:endnote>
  <w:endnote w:type="continuationSeparator" w:id="1">
    <w:p w:rsidR="00480382" w:rsidRDefault="0048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D427EB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D10DCA">
      <w:rPr>
        <w:noProof/>
      </w:rPr>
      <w:t>8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82" w:rsidRDefault="00480382">
      <w:pPr>
        <w:spacing w:after="0" w:line="240" w:lineRule="auto"/>
      </w:pPr>
      <w:r>
        <w:separator/>
      </w:r>
    </w:p>
  </w:footnote>
  <w:footnote w:type="continuationSeparator" w:id="1">
    <w:p w:rsidR="00480382" w:rsidRDefault="0048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14033"/>
    <w:rsid w:val="000145D6"/>
    <w:rsid w:val="00040796"/>
    <w:rsid w:val="00043D99"/>
    <w:rsid w:val="00066768"/>
    <w:rsid w:val="000B0E5B"/>
    <w:rsid w:val="000E50D5"/>
    <w:rsid w:val="000E5399"/>
    <w:rsid w:val="001000D8"/>
    <w:rsid w:val="00116CCC"/>
    <w:rsid w:val="00133FB0"/>
    <w:rsid w:val="001C214B"/>
    <w:rsid w:val="001D2FFD"/>
    <w:rsid w:val="001E6C99"/>
    <w:rsid w:val="00211954"/>
    <w:rsid w:val="00211C95"/>
    <w:rsid w:val="002137EA"/>
    <w:rsid w:val="002207DB"/>
    <w:rsid w:val="00221C70"/>
    <w:rsid w:val="00236825"/>
    <w:rsid w:val="002D7DF0"/>
    <w:rsid w:val="0030685B"/>
    <w:rsid w:val="00353B0D"/>
    <w:rsid w:val="003618FD"/>
    <w:rsid w:val="0039309B"/>
    <w:rsid w:val="00394F2E"/>
    <w:rsid w:val="003E1CC3"/>
    <w:rsid w:val="00441B8C"/>
    <w:rsid w:val="0046639F"/>
    <w:rsid w:val="00474C04"/>
    <w:rsid w:val="00480382"/>
    <w:rsid w:val="004911DE"/>
    <w:rsid w:val="00495549"/>
    <w:rsid w:val="004B0035"/>
    <w:rsid w:val="004C3352"/>
    <w:rsid w:val="004D058C"/>
    <w:rsid w:val="00517FB1"/>
    <w:rsid w:val="00530856"/>
    <w:rsid w:val="00566BAA"/>
    <w:rsid w:val="00571CCC"/>
    <w:rsid w:val="00572394"/>
    <w:rsid w:val="005A46C5"/>
    <w:rsid w:val="005C5110"/>
    <w:rsid w:val="005F044B"/>
    <w:rsid w:val="005F5E30"/>
    <w:rsid w:val="00642614"/>
    <w:rsid w:val="006D2873"/>
    <w:rsid w:val="00706896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26FC"/>
    <w:rsid w:val="00805C5D"/>
    <w:rsid w:val="00827AB2"/>
    <w:rsid w:val="00847DBE"/>
    <w:rsid w:val="00864826"/>
    <w:rsid w:val="00874C60"/>
    <w:rsid w:val="00876EF3"/>
    <w:rsid w:val="0088075B"/>
    <w:rsid w:val="008817AE"/>
    <w:rsid w:val="00892127"/>
    <w:rsid w:val="0089336F"/>
    <w:rsid w:val="008A5A67"/>
    <w:rsid w:val="008C0B02"/>
    <w:rsid w:val="008F02E7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22DD8"/>
    <w:rsid w:val="00A5052B"/>
    <w:rsid w:val="00A70331"/>
    <w:rsid w:val="00A7572E"/>
    <w:rsid w:val="00A86BC8"/>
    <w:rsid w:val="00AB4230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778D9"/>
    <w:rsid w:val="00C82D0A"/>
    <w:rsid w:val="00C830AF"/>
    <w:rsid w:val="00C939D0"/>
    <w:rsid w:val="00D10DCA"/>
    <w:rsid w:val="00D13DA8"/>
    <w:rsid w:val="00D304BC"/>
    <w:rsid w:val="00D41146"/>
    <w:rsid w:val="00D427EB"/>
    <w:rsid w:val="00D61006"/>
    <w:rsid w:val="00DB1D29"/>
    <w:rsid w:val="00DD3A73"/>
    <w:rsid w:val="00EA7114"/>
    <w:rsid w:val="00EC2513"/>
    <w:rsid w:val="00EC6A77"/>
    <w:rsid w:val="00F43070"/>
    <w:rsid w:val="00F43276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57</cp:revision>
  <cp:lastPrinted>2022-03-09T12:30:00Z</cp:lastPrinted>
  <dcterms:created xsi:type="dcterms:W3CDTF">2018-10-11T08:38:00Z</dcterms:created>
  <dcterms:modified xsi:type="dcterms:W3CDTF">2023-11-07T11:33:00Z</dcterms:modified>
</cp:coreProperties>
</file>